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E5" w:rsidRDefault="00ED59E5">
      <w:bookmarkStart w:id="0" w:name="_GoBack"/>
      <w:bookmarkEnd w:id="0"/>
    </w:p>
    <w:p w:rsidR="00ED59E5" w:rsidRDefault="00ED59E5" w:rsidP="00ED59E5">
      <w:r>
        <w:t>День пожилого человека красиво и душевно отметили в Дрибине</w:t>
      </w:r>
    </w:p>
    <w:p w:rsidR="00ED59E5" w:rsidRDefault="00ED59E5" w:rsidP="00ED59E5"/>
    <w:p w:rsidR="00ED59E5" w:rsidRDefault="00ED59E5" w:rsidP="00ED59E5">
      <w:r>
        <w:t>Ежегодно 1 октября в нашей стране отмечается День пожилых людей — добрый и светлый праздник. В этот день мы уделяем особое внимание людям золотого возраста, выражая им свою благодарность и уважение. Праздник служит не только оценкой и признанием их труда, но и напоминает о том, какой важный вклад они вносят в развитие страны. Люди почтенного возраста — это хранители традиций и мудрости, которые помогают формировать наше общество. Их опыт и знания играют ключевую роль в воспитании молодого поколения и в построении будущего Беларуси.</w:t>
      </w:r>
    </w:p>
    <w:p w:rsidR="00ED59E5" w:rsidRDefault="00ED59E5" w:rsidP="00ED59E5"/>
    <w:p w:rsidR="00ED59E5" w:rsidRDefault="00ED59E5" w:rsidP="00ED59E5"/>
    <w:p w:rsidR="00ED59E5" w:rsidRDefault="00ED59E5" w:rsidP="00ED59E5">
      <w:r>
        <w:t xml:space="preserve">С приветственным словом к присутствующим на праздничном мероприятии обратился председатель Дрибинского районного Совета депутатов Тимофей Мартинович. Тимофей Владимирович подчеркнул, что представители старшего поколения </w:t>
      </w:r>
      <w:proofErr w:type="spellStart"/>
      <w:r>
        <w:t>Дрибинщины</w:t>
      </w:r>
      <w:proofErr w:type="spellEnd"/>
      <w:r>
        <w:t xml:space="preserve"> и сегодня продолжают вносить значительный вклад в развитие как района, так и страны, передают свои знания молодежи, являются хранителями духовных традиций белорусского народа.</w:t>
      </w:r>
    </w:p>
    <w:p w:rsidR="00ED59E5" w:rsidRDefault="00ED59E5" w:rsidP="00ED59E5"/>
    <w:p w:rsidR="00ED59E5" w:rsidRDefault="00ED59E5" w:rsidP="00ED59E5">
      <w:r>
        <w:t xml:space="preserve">Заместитель председателя райисполкома Наталия </w:t>
      </w:r>
      <w:proofErr w:type="spellStart"/>
      <w:r>
        <w:t>Дубиковская</w:t>
      </w:r>
      <w:proofErr w:type="spellEnd"/>
      <w:r>
        <w:t xml:space="preserve"> поздравила людей золотого возраста с праздником мудрости, добра и уважения:</w:t>
      </w:r>
    </w:p>
    <w:p w:rsidR="00ED59E5" w:rsidRDefault="00ED59E5" w:rsidP="00ED59E5"/>
    <w:p w:rsidR="00ED59E5" w:rsidRDefault="00ED59E5" w:rsidP="00ED59E5">
      <w:r>
        <w:t>— Вы — наша гордость, наше достояние. В свое время вы воспитали нас, добросовестно трудились на пользу своей страны и общества, оставили в наследство поколениям богатый опыт и мудрость. Спасибо вам за Ваш труд и преданность родной земле.</w:t>
      </w:r>
    </w:p>
    <w:p w:rsidR="00ED59E5" w:rsidRDefault="00ED59E5" w:rsidP="00ED59E5"/>
    <w:p w:rsidR="00ED59E5" w:rsidRDefault="00ED59E5" w:rsidP="00ED59E5">
      <w:r>
        <w:t>Тепло поздравил с праздником ветеранов труда Почетный гражданин Дрибинского района, председатель районного Совета ветеранов Виктор Гуща при этом отметил, старшее поколение района остается в строю, принимает активное участие в общественно-политической жизни страны и воспитании молодежи.</w:t>
      </w:r>
    </w:p>
    <w:p w:rsidR="00ED59E5" w:rsidRDefault="00ED59E5" w:rsidP="00ED59E5"/>
    <w:p w:rsidR="00ED59E5" w:rsidRDefault="00ED59E5" w:rsidP="00ED59E5">
      <w:r>
        <w:t xml:space="preserve">В этот день слова признательности и поздравления адресовали присутствующим Почетный гражданин Дрибинского района, глава фермерского хозяйства С.В. Ринга Владимир Ринг,  начальник управления райисполкома по труду и занятости населения Владимир </w:t>
      </w:r>
      <w:proofErr w:type="spellStart"/>
      <w:r>
        <w:t>Демидович</w:t>
      </w:r>
      <w:proofErr w:type="spellEnd"/>
      <w:r>
        <w:t xml:space="preserve">, заведующий сектором идеологической работы и по делам молодежи Евгений </w:t>
      </w:r>
      <w:proofErr w:type="spellStart"/>
      <w:r>
        <w:t>Мова</w:t>
      </w:r>
      <w:proofErr w:type="spellEnd"/>
      <w:r>
        <w:t xml:space="preserve">, заведующий сектором культуры Светлана Морозова (заместитель председателя </w:t>
      </w:r>
      <w:proofErr w:type="spellStart"/>
      <w:r>
        <w:t>Дрибинской</w:t>
      </w:r>
      <w:proofErr w:type="spellEnd"/>
      <w:r>
        <w:t xml:space="preserve"> РО РОО «Белая Русь»), председатель профсоюза работников образования Ольга </w:t>
      </w:r>
      <w:proofErr w:type="spellStart"/>
      <w:r>
        <w:t>Гуркович</w:t>
      </w:r>
      <w:proofErr w:type="spellEnd"/>
      <w:r>
        <w:t xml:space="preserve">,  председатель профсоюзной </w:t>
      </w:r>
      <w:proofErr w:type="spellStart"/>
      <w:r>
        <w:t>организаци</w:t>
      </w:r>
      <w:proofErr w:type="spellEnd"/>
      <w:r>
        <w:t xml:space="preserve"> работников культуры, информации, спорта и туризма Олеся </w:t>
      </w:r>
      <w:proofErr w:type="spellStart"/>
      <w:r>
        <w:t>Дикевич</w:t>
      </w:r>
      <w:proofErr w:type="spellEnd"/>
      <w:r>
        <w:t xml:space="preserve">, председатель </w:t>
      </w:r>
      <w:proofErr w:type="spellStart"/>
      <w:r>
        <w:t>Дрибинской</w:t>
      </w:r>
      <w:proofErr w:type="spellEnd"/>
      <w:r>
        <w:t xml:space="preserve"> районной организации Белорусского Красного Креста  Светлана </w:t>
      </w:r>
      <w:proofErr w:type="spellStart"/>
      <w:r>
        <w:t>Давыденок</w:t>
      </w:r>
      <w:proofErr w:type="spellEnd"/>
      <w:r>
        <w:t>, заместитель главврача по медицинской части УЗ «Дрибинская ЦРБ» Ольга Иванова, первый секретарь общественного объединения «Белорусский республиканский союз молодежи» Дрибинского района Виктория Соловьева.</w:t>
      </w:r>
    </w:p>
    <w:p w:rsidR="00ED59E5" w:rsidRDefault="00ED59E5" w:rsidP="00ED59E5"/>
    <w:p w:rsidR="00ED59E5" w:rsidRDefault="00ED59E5" w:rsidP="00ED59E5">
      <w:r>
        <w:lastRenderedPageBreak/>
        <w:t xml:space="preserve">Создавали прекрасное радостное настроение своим выступлением в этот день ансамбль ветеранов «Жалейка» под руководством Ольги </w:t>
      </w:r>
      <w:proofErr w:type="spellStart"/>
      <w:r>
        <w:t>Цмугуновой</w:t>
      </w:r>
      <w:proofErr w:type="spellEnd"/>
      <w:r>
        <w:t>, которому исполнилось в этом году 25 лет, и конечно же талантливые артисты Дрибинского РЦК.</w:t>
      </w:r>
    </w:p>
    <w:p w:rsidR="00ED59E5" w:rsidRDefault="00ED59E5" w:rsidP="00ED59E5"/>
    <w:p w:rsidR="00ED59E5" w:rsidRDefault="00ED59E5" w:rsidP="00ED59E5">
      <w:r>
        <w:t>Праздник удался на славу: собравшиеся с удовольствием общались, вспоминали молодость, танцевали, читали стихи и делились друг с другом хорошим настроением.</w:t>
      </w:r>
    </w:p>
    <w:p w:rsidR="00ED59E5" w:rsidRDefault="00ED59E5"/>
    <w:p w:rsidR="00ED59E5" w:rsidRDefault="00ED59E5"/>
    <w:p w:rsidR="00ED59E5" w:rsidRDefault="00ED59E5"/>
    <w:p w:rsidR="00ED59E5" w:rsidRDefault="00ED59E5"/>
    <w:p w:rsidR="00ED59E5" w:rsidRDefault="00ED59E5"/>
    <w:p w:rsidR="00820A49" w:rsidRDefault="00ED59E5">
      <w:r w:rsidRPr="00ED59E5"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https://www.dribin.by/wp-content/uploads/2025/10/1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ribin.by/wp-content/uploads/2025/10/1-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9E5" w:rsidRDefault="00ED59E5"/>
    <w:p w:rsidR="00ED59E5" w:rsidRDefault="00ED59E5"/>
    <w:p w:rsidR="00ED59E5" w:rsidRDefault="00ED59E5"/>
    <w:p w:rsidR="00ED59E5" w:rsidRDefault="00ED59E5"/>
    <w:p w:rsidR="00ED59E5" w:rsidRDefault="00ED59E5">
      <w:r w:rsidRPr="00ED59E5"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0" t="0" r="3175" b="2540"/>
            <wp:docPr id="2" name="Рисунок 2" descr="https://www.dribin.by/wp-content/uploads/2025/10/1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ribin.by/wp-content/uploads/2025/10/1-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9E5" w:rsidRDefault="00ED59E5">
      <w:r>
        <w:rPr>
          <w:noProof/>
          <w:lang w:eastAsia="ru-RU"/>
        </w:rPr>
        <w:drawing>
          <wp:inline distT="0" distB="0" distL="0" distR="0" wp14:anchorId="16EE29DA" wp14:editId="04F206ED">
            <wp:extent cx="5940425" cy="3960283"/>
            <wp:effectExtent l="0" t="0" r="3175" b="2540"/>
            <wp:docPr id="11" name="Рисунок 11" descr="https://www.dribin.by/wp-content/uploads/2025/10/1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dribin.by/wp-content/uploads/2025/10/1-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9E5" w:rsidRDefault="00ED59E5">
      <w:r>
        <w:rPr>
          <w:noProof/>
          <w:lang w:eastAsia="ru-RU"/>
        </w:rPr>
        <w:lastRenderedPageBreak/>
        <w:drawing>
          <wp:inline distT="0" distB="0" distL="0" distR="0" wp14:anchorId="21AB660A" wp14:editId="371F108D">
            <wp:extent cx="5940425" cy="3960283"/>
            <wp:effectExtent l="0" t="0" r="3175" b="2540"/>
            <wp:docPr id="10" name="Рисунок 10" descr="https://www.dribin.by/wp-content/uploads/2025/10/1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dribin.by/wp-content/uploads/2025/10/1-2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9E5" w:rsidRDefault="00ED59E5"/>
    <w:p w:rsidR="00ED59E5" w:rsidRDefault="00ED59E5"/>
    <w:p w:rsidR="00ED59E5" w:rsidRDefault="00ED59E5">
      <w:r w:rsidRPr="00ED59E5"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3" name="Рисунок 3" descr="https://www.dribin.by/wp-content/uploads/2025/10/1-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ribin.by/wp-content/uploads/2025/10/1-14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E5"/>
    <w:rsid w:val="005110BC"/>
    <w:rsid w:val="005C31E1"/>
    <w:rsid w:val="00820A49"/>
    <w:rsid w:val="00E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0D1E4-92A3-40BD-A441-523B7FC4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2026-03-04T12:39:00Z</dcterms:created>
  <dcterms:modified xsi:type="dcterms:W3CDTF">2026-03-04T12:39:00Z</dcterms:modified>
</cp:coreProperties>
</file>