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C2A61" w14:textId="77777777" w:rsidR="00581437" w:rsidRDefault="00581437" w:rsidP="005814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>Перечень неиспользуемого имущества сельскохозяйственных организаций</w:t>
      </w:r>
    </w:p>
    <w:p w14:paraId="1602B6B4" w14:textId="49667026" w:rsidR="00581437" w:rsidRDefault="00581437" w:rsidP="001A231F">
      <w:pPr>
        <w:tabs>
          <w:tab w:val="left" w:pos="639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отношении каждого объекта возможно рассмотрение вопроса его предоставления заинтересованным лицам путем продажи на аукционе, сдачи в аренду, передачи под реализацию инвестиционного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9"/>
        <w:gridCol w:w="3876"/>
        <w:gridCol w:w="3089"/>
        <w:gridCol w:w="4506"/>
      </w:tblGrid>
      <w:tr w:rsidR="00530D51" w14:paraId="7517DCA1" w14:textId="77777777" w:rsidTr="001A231F">
        <w:tc>
          <w:tcPr>
            <w:tcW w:w="3089" w:type="dxa"/>
          </w:tcPr>
          <w:p w14:paraId="3EC4B58E" w14:textId="7EE5FA19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Здание конторы, 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а.г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Пудовня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(аренда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876" w:type="dxa"/>
          </w:tcPr>
          <w:p w14:paraId="1B75CF8C" w14:textId="7FB058A7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45F73B" wp14:editId="1FDEF349">
                  <wp:extent cx="2295525" cy="14668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11A7E1DD" w14:textId="14589763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Здание конторы,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Пудовня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180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4506" w:type="dxa"/>
          </w:tcPr>
          <w:p w14:paraId="70909102" w14:textId="2608755C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8B042F" wp14:editId="35BBE9CC">
                  <wp:extent cx="2495550" cy="1485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1CF93E34" w14:textId="77777777" w:rsidTr="001A231F">
        <w:tc>
          <w:tcPr>
            <w:tcW w:w="3089" w:type="dxa"/>
          </w:tcPr>
          <w:p w14:paraId="2F7803B3" w14:textId="1383FFFA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Здание конторы, д. Черневка,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600,0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3876" w:type="dxa"/>
          </w:tcPr>
          <w:p w14:paraId="2A32C391" w14:textId="55185FFA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26DFE0" wp14:editId="094D4D14">
                  <wp:extent cx="2295525" cy="1343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754B4826" w14:textId="2D74134F" w:rsidR="00581437" w:rsidRPr="00E22832" w:rsidRDefault="00581437" w:rsidP="005814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Арочник</w:t>
            </w:r>
            <w:proofErr w:type="spellEnd"/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д. Халипы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520,0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(продажа) </w:t>
            </w:r>
          </w:p>
          <w:p w14:paraId="78856DD6" w14:textId="641BBFDB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14:paraId="31D3949E" w14:textId="42748955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C55A86" wp14:editId="72D6FFFA">
                  <wp:extent cx="2603500" cy="135255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613175A4" w14:textId="77777777" w:rsidTr="001A231F">
        <w:tc>
          <w:tcPr>
            <w:tcW w:w="3089" w:type="dxa"/>
          </w:tcPr>
          <w:p w14:paraId="3895D028" w14:textId="77777777" w:rsidR="0051625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Контора с прилегающим асфальтовым покрытием и ограждением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</w:p>
          <w:p w14:paraId="4487277E" w14:textId="1AFA94DA" w:rsidR="00516257" w:rsidRPr="0051625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85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,0</w:t>
            </w: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кв.м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.,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аг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Михеевка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,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(аренда, продажа)</w:t>
            </w:r>
          </w:p>
        </w:tc>
        <w:tc>
          <w:tcPr>
            <w:tcW w:w="3876" w:type="dxa"/>
          </w:tcPr>
          <w:p w14:paraId="1002DB27" w14:textId="11B7A0D7" w:rsidR="00516257" w:rsidRPr="00516257" w:rsidRDefault="00516257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6255E" wp14:editId="34528964">
                  <wp:extent cx="2276475" cy="13811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78FA1377" w14:textId="38BE1BCF" w:rsidR="00516257" w:rsidRDefault="00516257" w:rsidP="0051625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Гараж и склад возле к</w:t>
            </w: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онтор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ы</w:t>
            </w: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40,0 </w:t>
            </w:r>
            <w:proofErr w:type="spellStart"/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аг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Михеевка</w:t>
            </w:r>
            <w:proofErr w:type="spellEnd"/>
          </w:p>
          <w:p w14:paraId="589E1A7E" w14:textId="52B459D8" w:rsidR="00516257" w:rsidRPr="00516257" w:rsidRDefault="00516257" w:rsidP="00516257">
            <w:pPr>
              <w:tabs>
                <w:tab w:val="left" w:pos="639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4506" w:type="dxa"/>
          </w:tcPr>
          <w:p w14:paraId="446B3DDF" w14:textId="23E1B4BC" w:rsidR="00516257" w:rsidRPr="00516257" w:rsidRDefault="00516257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E016E" wp14:editId="1DA9DEC5">
                  <wp:extent cx="2647950" cy="13239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51570B08" w14:textId="77777777" w:rsidTr="001A231F">
        <w:tc>
          <w:tcPr>
            <w:tcW w:w="3089" w:type="dxa"/>
          </w:tcPr>
          <w:p w14:paraId="42667ABD" w14:textId="2BF42F15" w:rsidR="00516257" w:rsidRPr="0051625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lastRenderedPageBreak/>
              <w:t xml:space="preserve">Здание пилорамы,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аг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Михеевка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5162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«ЧерневкаАгро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, 1000,0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кв.м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3876" w:type="dxa"/>
          </w:tcPr>
          <w:p w14:paraId="707F7548" w14:textId="4ACDDC72" w:rsidR="00516257" w:rsidRDefault="00516257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72E5AD" wp14:editId="1CB73C76">
                  <wp:extent cx="2305050" cy="1257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64C33614" w14:textId="5D004814" w:rsidR="00516257" w:rsidRPr="00516257" w:rsidRDefault="00516257" w:rsidP="0051625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Столовая на 50 мест со складом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</w:t>
            </w:r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,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аг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.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Михеевка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, 100 </w:t>
            </w:r>
            <w:proofErr w:type="spellStart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кв.м</w:t>
            </w:r>
            <w:proofErr w:type="spellEnd"/>
            <w:r w:rsidRPr="00516257"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(аренда, продажа)</w:t>
            </w:r>
          </w:p>
        </w:tc>
        <w:tc>
          <w:tcPr>
            <w:tcW w:w="4506" w:type="dxa"/>
          </w:tcPr>
          <w:p w14:paraId="2FFE7EE6" w14:textId="498C2372" w:rsidR="00516257" w:rsidRDefault="00516257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  <w:r w:rsidRPr="00516257">
              <w:rPr>
                <w:noProof/>
              </w:rPr>
              <w:drawing>
                <wp:inline distT="0" distB="0" distL="0" distR="0" wp14:anchorId="0C133786" wp14:editId="6E554059">
                  <wp:extent cx="2638425" cy="13239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2E5C05C3" w14:textId="77777777" w:rsidTr="001A231F">
        <w:tc>
          <w:tcPr>
            <w:tcW w:w="3089" w:type="dxa"/>
          </w:tcPr>
          <w:p w14:paraId="1912251B" w14:textId="3FB37497" w:rsidR="00581437" w:rsidRPr="00E22832" w:rsidRDefault="00581437" w:rsidP="005814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Гаражи, д. Халипы,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650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  <w:p w14:paraId="20D40B56" w14:textId="68264569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6" w:type="dxa"/>
          </w:tcPr>
          <w:p w14:paraId="01C3AFCC" w14:textId="6056BFB6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0593BD" wp14:editId="44378D50">
                  <wp:extent cx="2314575" cy="12001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1FF00AC0" w14:textId="44E80469" w:rsidR="00581437" w:rsidRPr="00E22832" w:rsidRDefault="00581437" w:rsidP="005814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Здание пилорамы железобетонное, д. Заполье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264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  <w:p w14:paraId="4B3BD883" w14:textId="56D91A07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14:paraId="51EDE44C" w14:textId="3E4F6972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8D0CC4" wp14:editId="190ADCED">
                  <wp:extent cx="2638425" cy="12192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5641CB23" w14:textId="77777777" w:rsidTr="001A231F">
        <w:tc>
          <w:tcPr>
            <w:tcW w:w="3089" w:type="dxa"/>
          </w:tcPr>
          <w:p w14:paraId="05D15175" w14:textId="1C6AD882" w:rsidR="00581437" w:rsidRPr="00E22832" w:rsidRDefault="00581437" w:rsidP="0058143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Контора совхозная в д. Новоселки,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900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B55CEA0" w14:textId="4A2EADDA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6" w:type="dxa"/>
          </w:tcPr>
          <w:p w14:paraId="45E4A039" w14:textId="4CFF57DB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DA3B01" wp14:editId="36C78947">
                  <wp:extent cx="2295525" cy="1362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6EE38B36" w14:textId="50B735DC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Контора совхозная кирпичная 2-х этажная,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900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4506" w:type="dxa"/>
          </w:tcPr>
          <w:p w14:paraId="2A609506" w14:textId="4D9F4064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760D8C" wp14:editId="3EACEBFD">
                  <wp:extent cx="2647950" cy="13239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3B5AA207" w14:textId="77777777" w:rsidTr="001A231F">
        <w:tc>
          <w:tcPr>
            <w:tcW w:w="3089" w:type="dxa"/>
          </w:tcPr>
          <w:p w14:paraId="351AF441" w14:textId="2902CD30" w:rsidR="00581437" w:rsidRDefault="0058143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Пилорама, д. Халипы, </w:t>
            </w:r>
            <w:r w:rsidR="00516257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="00516257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="00516257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5162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528</w:t>
            </w:r>
            <w:r w:rsidR="00516257"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 w:rsidR="005162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16257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51625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530D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3876" w:type="dxa"/>
          </w:tcPr>
          <w:p w14:paraId="661922B9" w14:textId="5A6DB39C" w:rsidR="0058143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904050" wp14:editId="67CECD27">
                  <wp:extent cx="2324100" cy="12763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6D560D7D" w14:textId="5BB3F263" w:rsidR="0058143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Коровник в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Лесковка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250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,0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(аренда, продажа)</w:t>
            </w:r>
          </w:p>
        </w:tc>
        <w:tc>
          <w:tcPr>
            <w:tcW w:w="4506" w:type="dxa"/>
          </w:tcPr>
          <w:p w14:paraId="19505F09" w14:textId="62E56AB5" w:rsidR="00581437" w:rsidRDefault="00516257" w:rsidP="00581437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3B8782" wp14:editId="043021E1">
                  <wp:extent cx="2590800" cy="1295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51" w14:paraId="01872EA7" w14:textId="77777777" w:rsidTr="001A231F">
        <w:tc>
          <w:tcPr>
            <w:tcW w:w="3089" w:type="dxa"/>
          </w:tcPr>
          <w:p w14:paraId="3289D870" w14:textId="2EFBACED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Комплекс объектов в деревне Новоселки, Дрибинский район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proofErr w:type="spellEnd"/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  <w:p w14:paraId="6D40FEA7" w14:textId="67311D33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 xml:space="preserve">1) Зерносклад, кирпичный </w:t>
            </w:r>
          </w:p>
          <w:p w14:paraId="71762ED2" w14:textId="31E3D0C2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>2) Дом животновода</w:t>
            </w:r>
          </w:p>
          <w:p w14:paraId="5DEF2CB1" w14:textId="5AE0835F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 xml:space="preserve">3) Весовая блочная с навесом шиферным </w:t>
            </w:r>
          </w:p>
          <w:p w14:paraId="3B926CA0" w14:textId="333A0CC1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 xml:space="preserve">4) Зерносклад, кирпичный </w:t>
            </w:r>
          </w:p>
          <w:p w14:paraId="7B5E064C" w14:textId="5B0E6457" w:rsidR="00530D51" w:rsidRPr="00530D51" w:rsidRDefault="00530D51" w:rsidP="00530D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 xml:space="preserve">5) Газовый склад, блочный </w:t>
            </w:r>
          </w:p>
          <w:p w14:paraId="21A1B412" w14:textId="77777777" w:rsidR="00BC6E15" w:rsidRDefault="00530D51" w:rsidP="00530D51">
            <w:pPr>
              <w:tabs>
                <w:tab w:val="left" w:pos="6390"/>
              </w:tabs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30D51">
              <w:rPr>
                <w:rFonts w:ascii="Times New Roman" w:hAnsi="Times New Roman" w:cs="Times New Roman"/>
                <w:sz w:val="18"/>
                <w:szCs w:val="18"/>
              </w:rPr>
              <w:t xml:space="preserve">6) Ремонтная мастерская кирпичная </w:t>
            </w:r>
          </w:p>
          <w:p w14:paraId="2F82F8E7" w14:textId="5385E896" w:rsidR="00530D51" w:rsidRPr="00530D51" w:rsidRDefault="00530D51" w:rsidP="00530D51">
            <w:pPr>
              <w:tabs>
                <w:tab w:val="left" w:pos="639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(аренда, продажа)</w:t>
            </w:r>
          </w:p>
        </w:tc>
        <w:tc>
          <w:tcPr>
            <w:tcW w:w="3876" w:type="dxa"/>
          </w:tcPr>
          <w:p w14:paraId="4E939154" w14:textId="75369AB8" w:rsidR="00BC6E15" w:rsidRPr="00530D51" w:rsidRDefault="00530D51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F81E8" wp14:editId="0368AF23">
                  <wp:extent cx="2266950" cy="1609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0E3B3470" w14:textId="17611C42" w:rsidR="00530D51" w:rsidRPr="00530D51" w:rsidRDefault="00530D51" w:rsidP="00581437">
            <w:pPr>
              <w:tabs>
                <w:tab w:val="left" w:pos="639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06" w:type="dxa"/>
          </w:tcPr>
          <w:p w14:paraId="105755E7" w14:textId="7016023F" w:rsidR="00BC6E15" w:rsidRDefault="00BC6E15" w:rsidP="00581437">
            <w:pPr>
              <w:tabs>
                <w:tab w:val="left" w:pos="6390"/>
              </w:tabs>
              <w:spacing w:line="240" w:lineRule="auto"/>
              <w:rPr>
                <w:noProof/>
              </w:rPr>
            </w:pPr>
          </w:p>
        </w:tc>
      </w:tr>
    </w:tbl>
    <w:p w14:paraId="79E92D8E" w14:textId="77777777" w:rsidR="00581437" w:rsidRDefault="00581437" w:rsidP="00581437">
      <w:pPr>
        <w:tabs>
          <w:tab w:val="left" w:pos="639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616CDCF" w14:textId="77777777" w:rsidR="00581437" w:rsidRDefault="00581437" w:rsidP="0058143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757B9">
        <w:rPr>
          <w:rFonts w:ascii="Times New Roman" w:hAnsi="Times New Roman" w:cs="Times New Roman"/>
          <w:sz w:val="26"/>
          <w:szCs w:val="26"/>
        </w:rPr>
        <w:t>Контактные телефоны</w:t>
      </w:r>
      <w:r w:rsidRPr="00977CE7">
        <w:rPr>
          <w:rFonts w:ascii="Times New Roman" w:hAnsi="Times New Roman" w:cs="Times New Roman"/>
          <w:sz w:val="26"/>
          <w:szCs w:val="26"/>
        </w:rPr>
        <w:t xml:space="preserve"> </w:t>
      </w:r>
      <w:r w:rsidRPr="00B757B9">
        <w:rPr>
          <w:rFonts w:ascii="Times New Roman" w:hAnsi="Times New Roman" w:cs="Times New Roman"/>
          <w:sz w:val="26"/>
          <w:szCs w:val="26"/>
        </w:rPr>
        <w:t>отдел</w:t>
      </w:r>
      <w:r w:rsidRPr="00977CE7">
        <w:rPr>
          <w:rFonts w:ascii="Times New Roman" w:hAnsi="Times New Roman" w:cs="Times New Roman"/>
          <w:sz w:val="26"/>
          <w:szCs w:val="26"/>
        </w:rPr>
        <w:t>а экон</w:t>
      </w:r>
      <w:r w:rsidRPr="00B757B9">
        <w:rPr>
          <w:rFonts w:ascii="Times New Roman" w:hAnsi="Times New Roman" w:cs="Times New Roman"/>
          <w:sz w:val="26"/>
          <w:szCs w:val="26"/>
        </w:rPr>
        <w:t xml:space="preserve">омики Дрибинского районного исполнительного комитета: </w:t>
      </w:r>
      <w:r w:rsidRPr="009B1E30">
        <w:rPr>
          <w:rFonts w:ascii="Times New Roman" w:hAnsi="Times New Roman" w:cs="Times New Roman"/>
          <w:b/>
          <w:bCs/>
          <w:sz w:val="26"/>
          <w:szCs w:val="26"/>
        </w:rPr>
        <w:t>79020, 79965, 79319</w:t>
      </w:r>
    </w:p>
    <w:p w14:paraId="017BC162" w14:textId="77777777" w:rsidR="00071E37" w:rsidRDefault="00071E37"/>
    <w:sectPr w:rsidR="00071E37" w:rsidSect="005814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46DC" w14:textId="77777777" w:rsidR="0020349F" w:rsidRDefault="0020349F" w:rsidP="00581437">
      <w:pPr>
        <w:spacing w:after="0" w:line="240" w:lineRule="auto"/>
      </w:pPr>
      <w:r>
        <w:separator/>
      </w:r>
    </w:p>
  </w:endnote>
  <w:endnote w:type="continuationSeparator" w:id="0">
    <w:p w14:paraId="459B62DB" w14:textId="77777777" w:rsidR="0020349F" w:rsidRDefault="0020349F" w:rsidP="0058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D0AC" w14:textId="77777777" w:rsidR="0020349F" w:rsidRDefault="0020349F" w:rsidP="00581437">
      <w:pPr>
        <w:spacing w:after="0" w:line="240" w:lineRule="auto"/>
      </w:pPr>
      <w:r>
        <w:separator/>
      </w:r>
    </w:p>
  </w:footnote>
  <w:footnote w:type="continuationSeparator" w:id="0">
    <w:p w14:paraId="70BFC692" w14:textId="77777777" w:rsidR="0020349F" w:rsidRDefault="0020349F" w:rsidP="005814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20"/>
    <w:rsid w:val="00071E37"/>
    <w:rsid w:val="000F0967"/>
    <w:rsid w:val="001A231F"/>
    <w:rsid w:val="0020349F"/>
    <w:rsid w:val="00516257"/>
    <w:rsid w:val="00530D51"/>
    <w:rsid w:val="00581437"/>
    <w:rsid w:val="00B60A20"/>
    <w:rsid w:val="00BC6E15"/>
    <w:rsid w:val="00E25BFB"/>
    <w:rsid w:val="00FE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B1579"/>
  <w15:chartTrackingRefBased/>
  <w15:docId w15:val="{3D3CD870-0D3E-4A82-8CB9-C3D11E410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437"/>
    <w:pPr>
      <w:spacing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143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1437"/>
    <w:rPr>
      <w:lang w:val="ru-RU"/>
    </w:rPr>
  </w:style>
  <w:style w:type="paragraph" w:styleId="a6">
    <w:name w:val="footer"/>
    <w:basedOn w:val="a"/>
    <w:link w:val="a7"/>
    <w:uiPriority w:val="99"/>
    <w:unhideWhenUsed/>
    <w:rsid w:val="0058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143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8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Говорушко Юлия Александровна</dc:creator>
  <cp:keywords/>
  <dc:description/>
  <cp:lastModifiedBy>Говорушко Юлия Александровна</cp:lastModifiedBy>
  <cp:revision>4</cp:revision>
  <dcterms:created xsi:type="dcterms:W3CDTF">2025-10-01T08:40:00Z</dcterms:created>
  <dcterms:modified xsi:type="dcterms:W3CDTF">2026-04-09T12:51:00Z</dcterms:modified>
</cp:coreProperties>
</file>