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DD" w:rsidRPr="008C73A9" w:rsidRDefault="008C73A9">
      <w:pPr>
        <w:spacing w:after="60"/>
        <w:jc w:val="center"/>
        <w:rPr>
          <w:lang w:val="ru-RU"/>
        </w:rPr>
      </w:pPr>
      <w:bookmarkStart w:id="0" w:name="_GoBack"/>
      <w:bookmarkEnd w:id="0"/>
      <w:r w:rsidRPr="008C73A9">
        <w:rPr>
          <w:caps/>
          <w:lang w:val="ru-RU"/>
        </w:rPr>
        <w:t>РЕШЕНИЕ</w:t>
      </w:r>
      <w:r>
        <w:rPr>
          <w:caps/>
        </w:rPr>
        <w:t> </w:t>
      </w:r>
      <w:r w:rsidRPr="008C73A9">
        <w:rPr>
          <w:caps/>
          <w:lang w:val="ru-RU"/>
        </w:rPr>
        <w:t>ДРИБИНСКОГО</w:t>
      </w:r>
      <w:r w:rsidRPr="008C73A9">
        <w:rPr>
          <w:lang w:val="ru-RU"/>
        </w:rPr>
        <w:t xml:space="preserve"> </w:t>
      </w:r>
      <w:r w:rsidRPr="008C73A9">
        <w:rPr>
          <w:caps/>
          <w:lang w:val="ru-RU"/>
        </w:rPr>
        <w:t>РАЙОННОГО СОВЕТА ДЕПУТАТОВ</w:t>
      </w:r>
    </w:p>
    <w:p w:rsidR="00AA04DD" w:rsidRPr="008C73A9" w:rsidRDefault="008C73A9">
      <w:pPr>
        <w:spacing w:after="60"/>
        <w:jc w:val="center"/>
        <w:rPr>
          <w:lang w:val="ru-RU"/>
        </w:rPr>
      </w:pPr>
      <w:r w:rsidRPr="008C73A9">
        <w:rPr>
          <w:lang w:val="ru-RU"/>
        </w:rPr>
        <w:t>27 сентября 2023 г. № 53-5</w:t>
      </w:r>
    </w:p>
    <w:p w:rsidR="00AA04DD" w:rsidRPr="008C73A9" w:rsidRDefault="008C73A9">
      <w:pPr>
        <w:spacing w:before="240" w:after="240"/>
        <w:rPr>
          <w:lang w:val="ru-RU"/>
        </w:rPr>
      </w:pPr>
      <w:r w:rsidRPr="008C73A9">
        <w:rPr>
          <w:b/>
          <w:bCs/>
          <w:sz w:val="28"/>
          <w:szCs w:val="28"/>
          <w:lang w:val="ru-RU"/>
        </w:rPr>
        <w:t>Об аренде и безвозмездном пользовании имуществом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На основании подпункта</w:t>
      </w:r>
      <w:r>
        <w:t> </w:t>
      </w:r>
      <w:r w:rsidRPr="008C73A9">
        <w:rPr>
          <w:lang w:val="ru-RU"/>
        </w:rPr>
        <w:t>1.5 пункта</w:t>
      </w:r>
      <w:r>
        <w:t> </w:t>
      </w:r>
      <w:r w:rsidRPr="008C73A9">
        <w:rPr>
          <w:lang w:val="ru-RU"/>
        </w:rPr>
        <w:t>1 статьи</w:t>
      </w:r>
      <w:r>
        <w:t> </w:t>
      </w:r>
      <w:r w:rsidRPr="008C73A9">
        <w:rPr>
          <w:lang w:val="ru-RU"/>
        </w:rPr>
        <w:t>17 Закона Республики Беларусь от</w:t>
      </w:r>
      <w:r>
        <w:t> </w:t>
      </w:r>
      <w:r w:rsidRPr="008C73A9">
        <w:rPr>
          <w:lang w:val="ru-RU"/>
        </w:rPr>
        <w:t>4</w:t>
      </w:r>
      <w:r>
        <w:t> </w:t>
      </w:r>
      <w:r w:rsidRPr="008C73A9">
        <w:rPr>
          <w:lang w:val="ru-RU"/>
        </w:rPr>
        <w:t>января 2010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108-З «О</w:t>
      </w:r>
      <w:r>
        <w:t> </w:t>
      </w:r>
      <w:r w:rsidRPr="008C73A9">
        <w:rPr>
          <w:lang w:val="ru-RU"/>
        </w:rPr>
        <w:t>местном управлении и</w:t>
      </w:r>
      <w:r>
        <w:t> </w:t>
      </w:r>
      <w:r w:rsidRPr="008C73A9">
        <w:rPr>
          <w:lang w:val="ru-RU"/>
        </w:rPr>
        <w:t>самоуправлении в</w:t>
      </w:r>
      <w:r>
        <w:t> </w:t>
      </w:r>
      <w:r w:rsidRPr="008C73A9">
        <w:rPr>
          <w:lang w:val="ru-RU"/>
        </w:rPr>
        <w:t>Республике Беларусь» и</w:t>
      </w:r>
      <w:r>
        <w:t> </w:t>
      </w:r>
      <w:r w:rsidRPr="008C73A9">
        <w:rPr>
          <w:lang w:val="ru-RU"/>
        </w:rPr>
        <w:t>части первой подпункта</w:t>
      </w:r>
      <w:r>
        <w:t> </w:t>
      </w:r>
      <w:r w:rsidRPr="008C73A9">
        <w:rPr>
          <w:lang w:val="ru-RU"/>
        </w:rPr>
        <w:t>1.6 пункта</w:t>
      </w:r>
      <w:r>
        <w:t> </w:t>
      </w:r>
      <w:r w:rsidRPr="008C73A9">
        <w:rPr>
          <w:lang w:val="ru-RU"/>
        </w:rPr>
        <w:t xml:space="preserve">1 Указа </w:t>
      </w:r>
      <w:r w:rsidRPr="008C73A9">
        <w:rPr>
          <w:lang w:val="ru-RU"/>
        </w:rPr>
        <w:t>Президента Республики Беларусь от</w:t>
      </w:r>
      <w:r>
        <w:t> </w:t>
      </w:r>
      <w:r w:rsidRPr="008C73A9">
        <w:rPr>
          <w:lang w:val="ru-RU"/>
        </w:rPr>
        <w:t>16</w:t>
      </w:r>
      <w:r>
        <w:t> </w:t>
      </w:r>
      <w:r w:rsidRPr="008C73A9">
        <w:rPr>
          <w:lang w:val="ru-RU"/>
        </w:rPr>
        <w:t>мая 2023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138 «Об</w:t>
      </w:r>
      <w:r>
        <w:t> </w:t>
      </w:r>
      <w:r w:rsidRPr="008C73A9">
        <w:rPr>
          <w:lang w:val="ru-RU"/>
        </w:rPr>
        <w:t>аренде и</w:t>
      </w:r>
      <w:r>
        <w:t> </w:t>
      </w:r>
      <w:r w:rsidRPr="008C73A9">
        <w:rPr>
          <w:lang w:val="ru-RU"/>
        </w:rPr>
        <w:t>безвозмездном пользовании имуществом» Дрибинский районный Совет депутатов РЕШИЛ: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1.</w:t>
      </w:r>
      <w:r>
        <w:t> </w:t>
      </w:r>
      <w:r w:rsidRPr="008C73A9">
        <w:rPr>
          <w:lang w:val="ru-RU"/>
        </w:rPr>
        <w:t>Установить, что: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1.1.</w:t>
      </w:r>
      <w:r>
        <w:t> </w:t>
      </w:r>
      <w:r w:rsidRPr="008C73A9">
        <w:rPr>
          <w:lang w:val="ru-RU"/>
        </w:rPr>
        <w:t>Дрибинский районный исполнительный комитет (далее</w:t>
      </w:r>
      <w:r>
        <w:t> </w:t>
      </w:r>
      <w:r w:rsidRPr="008C73A9">
        <w:rPr>
          <w:lang w:val="ru-RU"/>
        </w:rPr>
        <w:t>– райисполком), структурные подр</w:t>
      </w:r>
      <w:r w:rsidRPr="008C73A9">
        <w:rPr>
          <w:lang w:val="ru-RU"/>
        </w:rPr>
        <w:t>азделения райисполкома, наделенные правами юридического лица, другие государственные органы, за</w:t>
      </w:r>
      <w:r>
        <w:t> </w:t>
      </w:r>
      <w:r w:rsidRPr="008C73A9">
        <w:rPr>
          <w:lang w:val="ru-RU"/>
        </w:rPr>
        <w:t>которыми движимое и</w:t>
      </w:r>
      <w:r>
        <w:t> </w:t>
      </w:r>
      <w:r w:rsidRPr="008C73A9">
        <w:rPr>
          <w:lang w:val="ru-RU"/>
        </w:rPr>
        <w:t>недвижимое имущество, находящееся в</w:t>
      </w:r>
      <w:r>
        <w:t> </w:t>
      </w:r>
      <w:r w:rsidRPr="008C73A9">
        <w:rPr>
          <w:lang w:val="ru-RU"/>
        </w:rPr>
        <w:t>собственности Дрибинского района, закреплено на</w:t>
      </w:r>
      <w:r>
        <w:t> </w:t>
      </w:r>
      <w:r w:rsidRPr="008C73A9">
        <w:rPr>
          <w:lang w:val="ru-RU"/>
        </w:rPr>
        <w:t>праве оперативного управления (далее</w:t>
      </w:r>
      <w:r>
        <w:t> </w:t>
      </w:r>
      <w:r w:rsidRPr="008C73A9">
        <w:rPr>
          <w:lang w:val="ru-RU"/>
        </w:rPr>
        <w:t>– государственные о</w:t>
      </w:r>
      <w:r w:rsidRPr="008C73A9">
        <w:rPr>
          <w:lang w:val="ru-RU"/>
        </w:rPr>
        <w:t>рганы и</w:t>
      </w:r>
      <w:r>
        <w:t> </w:t>
      </w:r>
      <w:r w:rsidRPr="008C73A9">
        <w:rPr>
          <w:lang w:val="ru-RU"/>
        </w:rPr>
        <w:t>организации), при сдаче в</w:t>
      </w:r>
      <w:r>
        <w:t> </w:t>
      </w:r>
      <w:r w:rsidRPr="008C73A9">
        <w:rPr>
          <w:lang w:val="ru-RU"/>
        </w:rPr>
        <w:t>аренду этого движимого и</w:t>
      </w:r>
      <w:r>
        <w:t> </w:t>
      </w:r>
      <w:r w:rsidRPr="008C73A9">
        <w:rPr>
          <w:lang w:val="ru-RU"/>
        </w:rPr>
        <w:t>недвижимого имущества обеспечивают, если иное не</w:t>
      </w:r>
      <w:r>
        <w:t> </w:t>
      </w:r>
      <w:r w:rsidRPr="008C73A9">
        <w:rPr>
          <w:lang w:val="ru-RU"/>
        </w:rPr>
        <w:t>предусмотрено законодательными актами, перечисление в</w:t>
      </w:r>
      <w:r>
        <w:t> </w:t>
      </w:r>
      <w:r w:rsidRPr="008C73A9">
        <w:rPr>
          <w:lang w:val="ru-RU"/>
        </w:rPr>
        <w:t>районный бюджет 100 процентов: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платы за</w:t>
      </w:r>
      <w:r>
        <w:t> </w:t>
      </w:r>
      <w:r w:rsidRPr="008C73A9">
        <w:rPr>
          <w:lang w:val="ru-RU"/>
        </w:rPr>
        <w:t>право заключения договоров аренды недвижимого имуществ</w:t>
      </w:r>
      <w:r w:rsidRPr="008C73A9">
        <w:rPr>
          <w:lang w:val="ru-RU"/>
        </w:rPr>
        <w:t>а, полученной при проведении аукционов по</w:t>
      </w:r>
      <w:r>
        <w:t> </w:t>
      </w:r>
      <w:r w:rsidRPr="008C73A9">
        <w:rPr>
          <w:lang w:val="ru-RU"/>
        </w:rPr>
        <w:t>продаже права заключения договоров аренды (далее</w:t>
      </w:r>
      <w:r>
        <w:t> </w:t>
      </w:r>
      <w:r w:rsidRPr="008C73A9">
        <w:rPr>
          <w:lang w:val="ru-RU"/>
        </w:rPr>
        <w:t>– плата за</w:t>
      </w:r>
      <w:r>
        <w:t> </w:t>
      </w:r>
      <w:r w:rsidRPr="008C73A9">
        <w:rPr>
          <w:lang w:val="ru-RU"/>
        </w:rPr>
        <w:t>право заключения договоров аренды);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полученной арендной платы, за</w:t>
      </w:r>
      <w:r>
        <w:t> </w:t>
      </w:r>
      <w:r w:rsidRPr="008C73A9">
        <w:rPr>
          <w:lang w:val="ru-RU"/>
        </w:rPr>
        <w:t>исключением арендной платы, указанной в</w:t>
      </w:r>
      <w:r>
        <w:t> </w:t>
      </w:r>
      <w:r w:rsidRPr="008C73A9">
        <w:rPr>
          <w:lang w:val="ru-RU"/>
        </w:rPr>
        <w:t>абзаце четвертом настоящего подпункта;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полученно</w:t>
      </w:r>
      <w:r w:rsidRPr="008C73A9">
        <w:rPr>
          <w:lang w:val="ru-RU"/>
        </w:rPr>
        <w:t>й арендной платы, оставшейся после вычета расходов, связанных с</w:t>
      </w:r>
      <w:r>
        <w:t> </w:t>
      </w:r>
      <w:r w:rsidRPr="008C73A9">
        <w:rPr>
          <w:lang w:val="ru-RU"/>
        </w:rPr>
        <w:t>содержанием и</w:t>
      </w:r>
      <w:r>
        <w:t> </w:t>
      </w:r>
      <w:r w:rsidRPr="008C73A9">
        <w:rPr>
          <w:lang w:val="ru-RU"/>
        </w:rPr>
        <w:t>эксплуатацией капитальных строений (зданий, сооружений), изолированных помещений, их частей, за</w:t>
      </w:r>
      <w:r>
        <w:t> </w:t>
      </w:r>
      <w:r w:rsidRPr="008C73A9">
        <w:rPr>
          <w:lang w:val="ru-RU"/>
        </w:rPr>
        <w:t>исключением затрат на</w:t>
      </w:r>
      <w:r>
        <w:t> </w:t>
      </w:r>
      <w:r w:rsidRPr="008C73A9">
        <w:rPr>
          <w:lang w:val="ru-RU"/>
        </w:rPr>
        <w:t xml:space="preserve">санитарное содержание, </w:t>
      </w:r>
      <w:r w:rsidRPr="008C73A9">
        <w:rPr>
          <w:lang w:val="ru-RU"/>
        </w:rPr>
        <w:lastRenderedPageBreak/>
        <w:t>горячее и</w:t>
      </w:r>
      <w:r>
        <w:t> </w:t>
      </w:r>
      <w:r w:rsidRPr="008C73A9">
        <w:rPr>
          <w:lang w:val="ru-RU"/>
        </w:rPr>
        <w:t>холодное водоснабжение, вод</w:t>
      </w:r>
      <w:r w:rsidRPr="008C73A9">
        <w:rPr>
          <w:lang w:val="ru-RU"/>
        </w:rPr>
        <w:t>оотведение (канализацию), газо-, электро- и</w:t>
      </w:r>
      <w:r>
        <w:t> </w:t>
      </w:r>
      <w:r w:rsidRPr="008C73A9">
        <w:rPr>
          <w:lang w:val="ru-RU"/>
        </w:rPr>
        <w:t>теплоснабжение, техническое обслуживание лифта, обращение с</w:t>
      </w:r>
      <w:r>
        <w:t> </w:t>
      </w:r>
      <w:r w:rsidRPr="008C73A9">
        <w:rPr>
          <w:lang w:val="ru-RU"/>
        </w:rPr>
        <w:t>твердыми коммунальными отходами,</w:t>
      </w:r>
      <w:r>
        <w:t> </w:t>
      </w:r>
      <w:r w:rsidRPr="008C73A9">
        <w:rPr>
          <w:lang w:val="ru-RU"/>
        </w:rPr>
        <w:t>– при сдаче в</w:t>
      </w:r>
      <w:r>
        <w:t> </w:t>
      </w:r>
      <w:r w:rsidRPr="008C73A9">
        <w:rPr>
          <w:lang w:val="ru-RU"/>
        </w:rPr>
        <w:t>аренду недвижимого имущества на</w:t>
      </w:r>
      <w:r>
        <w:t> </w:t>
      </w:r>
      <w:r w:rsidRPr="008C73A9">
        <w:rPr>
          <w:lang w:val="ru-RU"/>
        </w:rPr>
        <w:t>рынках юридическим лицам и</w:t>
      </w:r>
      <w:r>
        <w:t> </w:t>
      </w:r>
      <w:r w:rsidRPr="008C73A9">
        <w:rPr>
          <w:lang w:val="ru-RU"/>
        </w:rPr>
        <w:t>индивидуальным предпринимателям для</w:t>
      </w:r>
      <w:r>
        <w:t> </w:t>
      </w:r>
      <w:r w:rsidRPr="008C73A9">
        <w:rPr>
          <w:lang w:val="ru-RU"/>
        </w:rPr>
        <w:t>организаци</w:t>
      </w:r>
      <w:r w:rsidRPr="008C73A9">
        <w:rPr>
          <w:lang w:val="ru-RU"/>
        </w:rPr>
        <w:t>и и</w:t>
      </w:r>
      <w:r>
        <w:t> </w:t>
      </w:r>
      <w:r w:rsidRPr="008C73A9">
        <w:rPr>
          <w:lang w:val="ru-RU"/>
        </w:rPr>
        <w:t>осуществления розничной торговли (далее</w:t>
      </w:r>
      <w:r>
        <w:t> </w:t>
      </w:r>
      <w:r w:rsidRPr="008C73A9">
        <w:rPr>
          <w:lang w:val="ru-RU"/>
        </w:rPr>
        <w:t>– арендная плата на</w:t>
      </w:r>
      <w:r>
        <w:t> </w:t>
      </w:r>
      <w:r w:rsidRPr="008C73A9">
        <w:rPr>
          <w:lang w:val="ru-RU"/>
        </w:rPr>
        <w:t>рынках);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1.2.</w:t>
      </w:r>
      <w:r>
        <w:t> </w:t>
      </w:r>
      <w:r w:rsidRPr="008C73A9">
        <w:rPr>
          <w:lang w:val="ru-RU"/>
        </w:rPr>
        <w:t>унитарные предприятия, государственные учреждения, государственные объединения, за</w:t>
      </w:r>
      <w:r>
        <w:t> </w:t>
      </w:r>
      <w:r w:rsidRPr="008C73A9">
        <w:rPr>
          <w:lang w:val="ru-RU"/>
        </w:rPr>
        <w:t>которыми недвижимое имущество, находящееся в</w:t>
      </w:r>
      <w:r>
        <w:t> </w:t>
      </w:r>
      <w:r w:rsidRPr="008C73A9">
        <w:rPr>
          <w:lang w:val="ru-RU"/>
        </w:rPr>
        <w:t>собственности Дрибинского района, закреплено на</w:t>
      </w:r>
      <w:r>
        <w:t> </w:t>
      </w:r>
      <w:r w:rsidRPr="008C73A9">
        <w:rPr>
          <w:lang w:val="ru-RU"/>
        </w:rPr>
        <w:t>праве хозяйственного ведения либо оперативного управления (далее</w:t>
      </w:r>
      <w:r>
        <w:t> </w:t>
      </w:r>
      <w:r w:rsidRPr="008C73A9">
        <w:rPr>
          <w:lang w:val="ru-RU"/>
        </w:rPr>
        <w:t>– коммунал</w:t>
      </w:r>
      <w:r w:rsidRPr="008C73A9">
        <w:rPr>
          <w:lang w:val="ru-RU"/>
        </w:rPr>
        <w:t>ьные юридические лица), а</w:t>
      </w:r>
      <w:r>
        <w:t> </w:t>
      </w:r>
      <w:r w:rsidRPr="008C73A9">
        <w:rPr>
          <w:lang w:val="ru-RU"/>
        </w:rPr>
        <w:t>также хозяйственные общества, созданные в</w:t>
      </w:r>
      <w:r>
        <w:t> </w:t>
      </w:r>
      <w:r w:rsidRPr="008C73A9">
        <w:rPr>
          <w:lang w:val="ru-RU"/>
        </w:rPr>
        <w:t>соответствии с</w:t>
      </w:r>
      <w:r>
        <w:t> </w:t>
      </w:r>
      <w:r w:rsidRPr="008C73A9">
        <w:rPr>
          <w:lang w:val="ru-RU"/>
        </w:rPr>
        <w:t>законодательством о</w:t>
      </w:r>
      <w:r>
        <w:t> </w:t>
      </w:r>
      <w:r w:rsidRPr="008C73A9">
        <w:rPr>
          <w:lang w:val="ru-RU"/>
        </w:rPr>
        <w:t>приватизации, их правопреемники и</w:t>
      </w:r>
      <w:r>
        <w:t> </w:t>
      </w:r>
      <w:r w:rsidRPr="008C73A9">
        <w:rPr>
          <w:lang w:val="ru-RU"/>
        </w:rPr>
        <w:t>республиканские государственно-общественные объединения, их структурные подразделения в</w:t>
      </w:r>
      <w:r>
        <w:t> </w:t>
      </w:r>
      <w:r w:rsidRPr="008C73A9">
        <w:rPr>
          <w:lang w:val="ru-RU"/>
        </w:rPr>
        <w:t>отношении переданного им в</w:t>
      </w:r>
      <w:r>
        <w:t> </w:t>
      </w:r>
      <w:r w:rsidRPr="008C73A9">
        <w:rPr>
          <w:lang w:val="ru-RU"/>
        </w:rPr>
        <w:t>безв</w:t>
      </w:r>
      <w:r w:rsidRPr="008C73A9">
        <w:rPr>
          <w:lang w:val="ru-RU"/>
        </w:rPr>
        <w:t>озмездное пользование недвижимого имущества, находящегося в</w:t>
      </w:r>
      <w:r>
        <w:t> </w:t>
      </w:r>
      <w:r w:rsidRPr="008C73A9">
        <w:rPr>
          <w:lang w:val="ru-RU"/>
        </w:rPr>
        <w:t>собственности Дрибинского района, при сдаче в</w:t>
      </w:r>
      <w:r>
        <w:t> </w:t>
      </w:r>
      <w:r w:rsidRPr="008C73A9">
        <w:rPr>
          <w:lang w:val="ru-RU"/>
        </w:rPr>
        <w:t>аренду этого недвижимого имущества обеспечивают, если иное не</w:t>
      </w:r>
      <w:r>
        <w:t> </w:t>
      </w:r>
      <w:r w:rsidRPr="008C73A9">
        <w:rPr>
          <w:lang w:val="ru-RU"/>
        </w:rPr>
        <w:t>предусмотрено законодательными актами, перечисление в</w:t>
      </w:r>
      <w:r>
        <w:t> </w:t>
      </w:r>
      <w:r w:rsidRPr="008C73A9">
        <w:rPr>
          <w:lang w:val="ru-RU"/>
        </w:rPr>
        <w:t>районный бюджет: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50</w:t>
      </w:r>
      <w:r>
        <w:t> </w:t>
      </w:r>
      <w:r w:rsidRPr="008C73A9">
        <w:rPr>
          <w:lang w:val="ru-RU"/>
        </w:rPr>
        <w:t>процентов плат</w:t>
      </w:r>
      <w:r w:rsidRPr="008C73A9">
        <w:rPr>
          <w:lang w:val="ru-RU"/>
        </w:rPr>
        <w:t>ы за</w:t>
      </w:r>
      <w:r>
        <w:t> </w:t>
      </w:r>
      <w:r w:rsidRPr="008C73A9">
        <w:rPr>
          <w:lang w:val="ru-RU"/>
        </w:rPr>
        <w:t>право заключения договоров аренды;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25</w:t>
      </w:r>
      <w:r>
        <w:t> </w:t>
      </w:r>
      <w:r w:rsidRPr="008C73A9">
        <w:rPr>
          <w:lang w:val="ru-RU"/>
        </w:rPr>
        <w:t>процентов полученной арендной платы;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25</w:t>
      </w:r>
      <w:r>
        <w:t> </w:t>
      </w:r>
      <w:r w:rsidRPr="008C73A9">
        <w:rPr>
          <w:lang w:val="ru-RU"/>
        </w:rPr>
        <w:t>процентов арендной платы на</w:t>
      </w:r>
      <w:r>
        <w:t> </w:t>
      </w:r>
      <w:r w:rsidRPr="008C73A9">
        <w:rPr>
          <w:lang w:val="ru-RU"/>
        </w:rPr>
        <w:t>рынках;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1.3.</w:t>
      </w:r>
      <w:r>
        <w:t> </w:t>
      </w:r>
      <w:r w:rsidRPr="008C73A9">
        <w:rPr>
          <w:lang w:val="ru-RU"/>
        </w:rPr>
        <w:t>размер платы за</w:t>
      </w:r>
      <w:r>
        <w:t> </w:t>
      </w:r>
      <w:r w:rsidRPr="008C73A9">
        <w:rPr>
          <w:lang w:val="ru-RU"/>
        </w:rPr>
        <w:t>право заключения договоров аренды, полученной арендной платы, арендной платы на</w:t>
      </w:r>
      <w:r>
        <w:t> </w:t>
      </w:r>
      <w:r w:rsidRPr="008C73A9">
        <w:rPr>
          <w:lang w:val="ru-RU"/>
        </w:rPr>
        <w:t>рынках, подлежащих перечислению в</w:t>
      </w:r>
      <w:r>
        <w:t> </w:t>
      </w:r>
      <w:r w:rsidRPr="008C73A9">
        <w:rPr>
          <w:lang w:val="ru-RU"/>
        </w:rPr>
        <w:t>ра</w:t>
      </w:r>
      <w:r w:rsidRPr="008C73A9">
        <w:rPr>
          <w:lang w:val="ru-RU"/>
        </w:rPr>
        <w:t>йонный бюджет в</w:t>
      </w:r>
      <w:r>
        <w:t> </w:t>
      </w:r>
      <w:r w:rsidRPr="008C73A9">
        <w:rPr>
          <w:lang w:val="ru-RU"/>
        </w:rPr>
        <w:t>соответствии с</w:t>
      </w:r>
      <w:r>
        <w:t> </w:t>
      </w:r>
      <w:r w:rsidRPr="008C73A9">
        <w:rPr>
          <w:lang w:val="ru-RU"/>
        </w:rPr>
        <w:t>настоящим решением, определяется после исчисления и</w:t>
      </w:r>
      <w:r>
        <w:t> </w:t>
      </w:r>
      <w:r w:rsidRPr="008C73A9">
        <w:rPr>
          <w:lang w:val="ru-RU"/>
        </w:rPr>
        <w:t>вычета налога на</w:t>
      </w:r>
      <w:r>
        <w:t> </w:t>
      </w:r>
      <w:r w:rsidRPr="008C73A9">
        <w:rPr>
          <w:lang w:val="ru-RU"/>
        </w:rPr>
        <w:t>добавленную стоимость.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При налогообложении прибыли суммы полученной арендной платы, арендной платы на</w:t>
      </w:r>
      <w:r>
        <w:t> </w:t>
      </w:r>
      <w:r w:rsidRPr="008C73A9">
        <w:rPr>
          <w:lang w:val="ru-RU"/>
        </w:rPr>
        <w:t>рынках, подлежащие перечислению в</w:t>
      </w:r>
      <w:r>
        <w:t> </w:t>
      </w:r>
      <w:r w:rsidRPr="008C73A9">
        <w:rPr>
          <w:lang w:val="ru-RU"/>
        </w:rPr>
        <w:t>районный бюджет в</w:t>
      </w:r>
      <w:r>
        <w:t> </w:t>
      </w:r>
      <w:r w:rsidRPr="008C73A9">
        <w:rPr>
          <w:lang w:val="ru-RU"/>
        </w:rPr>
        <w:t>со</w:t>
      </w:r>
      <w:r w:rsidRPr="008C73A9">
        <w:rPr>
          <w:lang w:val="ru-RU"/>
        </w:rPr>
        <w:t>ответствии с</w:t>
      </w:r>
      <w:r>
        <w:t> </w:t>
      </w:r>
      <w:r w:rsidRPr="008C73A9">
        <w:rPr>
          <w:lang w:val="ru-RU"/>
        </w:rPr>
        <w:t>настоящим решением, включаются в</w:t>
      </w:r>
      <w:r>
        <w:t> </w:t>
      </w:r>
      <w:r w:rsidRPr="008C73A9">
        <w:rPr>
          <w:lang w:val="ru-RU"/>
        </w:rPr>
        <w:t>состав затрат по</w:t>
      </w:r>
      <w:r>
        <w:t> </w:t>
      </w:r>
      <w:r w:rsidRPr="008C73A9">
        <w:rPr>
          <w:lang w:val="ru-RU"/>
        </w:rPr>
        <w:t>производству и</w:t>
      </w:r>
      <w:r>
        <w:t> </w:t>
      </w:r>
      <w:r w:rsidRPr="008C73A9">
        <w:rPr>
          <w:lang w:val="ru-RU"/>
        </w:rPr>
        <w:t>реализации товаров (работ, услуг), имущественных прав, а</w:t>
      </w:r>
      <w:r>
        <w:t> </w:t>
      </w:r>
      <w:r w:rsidRPr="008C73A9">
        <w:rPr>
          <w:lang w:val="ru-RU"/>
        </w:rPr>
        <w:t>сумма платы за</w:t>
      </w:r>
      <w:r>
        <w:t> </w:t>
      </w:r>
      <w:r w:rsidRPr="008C73A9">
        <w:rPr>
          <w:lang w:val="ru-RU"/>
        </w:rPr>
        <w:t>право заключения договоров аренды</w:t>
      </w:r>
      <w:r>
        <w:t> </w:t>
      </w:r>
      <w:r w:rsidRPr="008C73A9">
        <w:rPr>
          <w:lang w:val="ru-RU"/>
        </w:rPr>
        <w:t>– во внереализационные расходы в</w:t>
      </w:r>
      <w:r>
        <w:t> </w:t>
      </w:r>
      <w:r w:rsidRPr="008C73A9">
        <w:rPr>
          <w:lang w:val="ru-RU"/>
        </w:rPr>
        <w:t>соответствии с</w:t>
      </w:r>
      <w:r>
        <w:t> </w:t>
      </w:r>
      <w:r w:rsidRPr="008C73A9">
        <w:rPr>
          <w:lang w:val="ru-RU"/>
        </w:rPr>
        <w:t>частью четвертой подпунк</w:t>
      </w:r>
      <w:r w:rsidRPr="008C73A9">
        <w:rPr>
          <w:lang w:val="ru-RU"/>
        </w:rPr>
        <w:t>та</w:t>
      </w:r>
      <w:r>
        <w:t> </w:t>
      </w:r>
      <w:r w:rsidRPr="008C73A9">
        <w:rPr>
          <w:lang w:val="ru-RU"/>
        </w:rPr>
        <w:t>1.6 пункта</w:t>
      </w:r>
      <w:r>
        <w:t> </w:t>
      </w:r>
      <w:r w:rsidRPr="008C73A9">
        <w:rPr>
          <w:lang w:val="ru-RU"/>
        </w:rPr>
        <w:t>1 Указа Президента Республики Беларусь от</w:t>
      </w:r>
      <w:r>
        <w:t> </w:t>
      </w:r>
      <w:r w:rsidRPr="008C73A9">
        <w:rPr>
          <w:lang w:val="ru-RU"/>
        </w:rPr>
        <w:t>16</w:t>
      </w:r>
      <w:r>
        <w:t> </w:t>
      </w:r>
      <w:r w:rsidRPr="008C73A9">
        <w:rPr>
          <w:lang w:val="ru-RU"/>
        </w:rPr>
        <w:t>мая 2023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138;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lastRenderedPageBreak/>
        <w:t>1.4.</w:t>
      </w:r>
      <w:r>
        <w:t> </w:t>
      </w:r>
      <w:r w:rsidRPr="008C73A9">
        <w:rPr>
          <w:lang w:val="ru-RU"/>
        </w:rPr>
        <w:t>освобождение от</w:t>
      </w:r>
      <w:r>
        <w:t> </w:t>
      </w:r>
      <w:r w:rsidRPr="008C73A9">
        <w:rPr>
          <w:lang w:val="ru-RU"/>
        </w:rPr>
        <w:t>перечисления либо изменение размера подлежащих перечислению в</w:t>
      </w:r>
      <w:r>
        <w:t> </w:t>
      </w:r>
      <w:r w:rsidRPr="008C73A9">
        <w:rPr>
          <w:lang w:val="ru-RU"/>
        </w:rPr>
        <w:t>районный бюджет платы за</w:t>
      </w:r>
      <w:r>
        <w:t> </w:t>
      </w:r>
      <w:r w:rsidRPr="008C73A9">
        <w:rPr>
          <w:lang w:val="ru-RU"/>
        </w:rPr>
        <w:t>право заключения договоров аренды, полученной арендной платы, арендной</w:t>
      </w:r>
      <w:r w:rsidRPr="008C73A9">
        <w:rPr>
          <w:lang w:val="ru-RU"/>
        </w:rPr>
        <w:t xml:space="preserve"> платы на</w:t>
      </w:r>
      <w:r>
        <w:t> </w:t>
      </w:r>
      <w:r w:rsidRPr="008C73A9">
        <w:rPr>
          <w:lang w:val="ru-RU"/>
        </w:rPr>
        <w:t>рынках осуществляется по</w:t>
      </w:r>
      <w:r>
        <w:t> </w:t>
      </w:r>
      <w:r w:rsidRPr="008C73A9">
        <w:rPr>
          <w:lang w:val="ru-RU"/>
        </w:rPr>
        <w:t>основаниям, устанавливаемым решением Дрибинского районного Совета депутатов в</w:t>
      </w:r>
      <w:r>
        <w:t> </w:t>
      </w:r>
      <w:r w:rsidRPr="008C73A9">
        <w:rPr>
          <w:lang w:val="ru-RU"/>
        </w:rPr>
        <w:t>соответствии с</w:t>
      </w:r>
      <w:r>
        <w:t> </w:t>
      </w:r>
      <w:r w:rsidRPr="008C73A9">
        <w:rPr>
          <w:lang w:val="ru-RU"/>
        </w:rPr>
        <w:t>частью третьей подпункта</w:t>
      </w:r>
      <w:r>
        <w:t> </w:t>
      </w:r>
      <w:r w:rsidRPr="008C73A9">
        <w:rPr>
          <w:lang w:val="ru-RU"/>
        </w:rPr>
        <w:t>1.6 пункта</w:t>
      </w:r>
      <w:r>
        <w:t> </w:t>
      </w:r>
      <w:r w:rsidRPr="008C73A9">
        <w:rPr>
          <w:lang w:val="ru-RU"/>
        </w:rPr>
        <w:t>1 Указа Президента Республики Беларусь от</w:t>
      </w:r>
      <w:r>
        <w:t> </w:t>
      </w:r>
      <w:r w:rsidRPr="008C73A9">
        <w:rPr>
          <w:lang w:val="ru-RU"/>
        </w:rPr>
        <w:t>16</w:t>
      </w:r>
      <w:r>
        <w:t> </w:t>
      </w:r>
      <w:r w:rsidRPr="008C73A9">
        <w:rPr>
          <w:lang w:val="ru-RU"/>
        </w:rPr>
        <w:t>мая 2023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138.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2.</w:t>
      </w:r>
      <w:r>
        <w:t> </w:t>
      </w:r>
      <w:r w:rsidRPr="008C73A9">
        <w:rPr>
          <w:lang w:val="ru-RU"/>
        </w:rPr>
        <w:t>Для целей настоящего реше</w:t>
      </w:r>
      <w:r w:rsidRPr="008C73A9">
        <w:rPr>
          <w:lang w:val="ru-RU"/>
        </w:rPr>
        <w:t>ния используются следующие термины и</w:t>
      </w:r>
      <w:r>
        <w:t> </w:t>
      </w:r>
      <w:r w:rsidRPr="008C73A9">
        <w:rPr>
          <w:lang w:val="ru-RU"/>
        </w:rPr>
        <w:t>их определения: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«движимое имущество», «единая база», «линейно-кабельные сооружения электросвязи», «недвижимое имущество», «периодическая аренда», «периодическое безвозмездное пользование», «почасовая аренда», «почасовое</w:t>
      </w:r>
      <w:r w:rsidRPr="008C73A9">
        <w:rPr>
          <w:lang w:val="ru-RU"/>
        </w:rPr>
        <w:t xml:space="preserve"> безвозмездное пользование», «хозяйственные общества, созданные в</w:t>
      </w:r>
      <w:r>
        <w:t> </w:t>
      </w:r>
      <w:r w:rsidRPr="008C73A9">
        <w:rPr>
          <w:lang w:val="ru-RU"/>
        </w:rPr>
        <w:t>соответствии с</w:t>
      </w:r>
      <w:r>
        <w:t> </w:t>
      </w:r>
      <w:r w:rsidRPr="008C73A9">
        <w:rPr>
          <w:lang w:val="ru-RU"/>
        </w:rPr>
        <w:t>законодательством о</w:t>
      </w:r>
      <w:r>
        <w:t> </w:t>
      </w:r>
      <w:r w:rsidRPr="008C73A9">
        <w:rPr>
          <w:lang w:val="ru-RU"/>
        </w:rPr>
        <w:t>приватизации»</w:t>
      </w:r>
      <w:r>
        <w:t> </w:t>
      </w:r>
      <w:r w:rsidRPr="008C73A9">
        <w:rPr>
          <w:lang w:val="ru-RU"/>
        </w:rPr>
        <w:t>– в</w:t>
      </w:r>
      <w:r>
        <w:t> </w:t>
      </w:r>
      <w:r w:rsidRPr="008C73A9">
        <w:rPr>
          <w:lang w:val="ru-RU"/>
        </w:rPr>
        <w:t>значениях, определенных соответственно пунктами</w:t>
      </w:r>
      <w:r>
        <w:t> </w:t>
      </w:r>
      <w:r w:rsidRPr="008C73A9">
        <w:rPr>
          <w:lang w:val="ru-RU"/>
        </w:rPr>
        <w:t>4–9, 12, 13 и</w:t>
      </w:r>
      <w:r>
        <w:t> </w:t>
      </w:r>
      <w:r w:rsidRPr="008C73A9">
        <w:rPr>
          <w:lang w:val="ru-RU"/>
        </w:rPr>
        <w:t>18 приложения 1 к</w:t>
      </w:r>
      <w:r>
        <w:t> </w:t>
      </w:r>
      <w:r w:rsidRPr="008C73A9">
        <w:rPr>
          <w:lang w:val="ru-RU"/>
        </w:rPr>
        <w:t>Указу Президента Республики Беларусь от</w:t>
      </w:r>
      <w:r>
        <w:t> </w:t>
      </w:r>
      <w:r w:rsidRPr="008C73A9">
        <w:rPr>
          <w:lang w:val="ru-RU"/>
        </w:rPr>
        <w:t>16</w:t>
      </w:r>
      <w:r>
        <w:t> </w:t>
      </w:r>
      <w:r w:rsidRPr="008C73A9">
        <w:rPr>
          <w:lang w:val="ru-RU"/>
        </w:rPr>
        <w:t>мая 2023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138;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«изолированное помещение»</w:t>
      </w:r>
      <w:r>
        <w:t> </w:t>
      </w:r>
      <w:r w:rsidRPr="008C73A9">
        <w:rPr>
          <w:lang w:val="ru-RU"/>
        </w:rPr>
        <w:t>– в</w:t>
      </w:r>
      <w:r>
        <w:t> </w:t>
      </w:r>
      <w:r w:rsidRPr="008C73A9">
        <w:rPr>
          <w:lang w:val="ru-RU"/>
        </w:rPr>
        <w:t>значении, определенном абзацем шестым статьи</w:t>
      </w:r>
      <w:r>
        <w:t> </w:t>
      </w:r>
      <w:r w:rsidRPr="008C73A9">
        <w:rPr>
          <w:lang w:val="ru-RU"/>
        </w:rPr>
        <w:t>1 Закона Республики Беларусь от</w:t>
      </w:r>
      <w:r>
        <w:t> </w:t>
      </w:r>
      <w:r w:rsidRPr="008C73A9">
        <w:rPr>
          <w:lang w:val="ru-RU"/>
        </w:rPr>
        <w:t>22</w:t>
      </w:r>
      <w:r>
        <w:t> </w:t>
      </w:r>
      <w:r w:rsidRPr="008C73A9">
        <w:rPr>
          <w:lang w:val="ru-RU"/>
        </w:rPr>
        <w:t>июля 2002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133-З «О</w:t>
      </w:r>
      <w:r>
        <w:t> </w:t>
      </w:r>
      <w:r w:rsidRPr="008C73A9">
        <w:rPr>
          <w:lang w:val="ru-RU"/>
        </w:rPr>
        <w:t>государственной регистрации недвижимого имущества, прав на</w:t>
      </w:r>
      <w:r>
        <w:t> </w:t>
      </w:r>
      <w:r w:rsidRPr="008C73A9">
        <w:rPr>
          <w:lang w:val="ru-RU"/>
        </w:rPr>
        <w:t>него и</w:t>
      </w:r>
      <w:r>
        <w:t> </w:t>
      </w:r>
      <w:r w:rsidRPr="008C73A9">
        <w:rPr>
          <w:lang w:val="ru-RU"/>
        </w:rPr>
        <w:t>сделок с</w:t>
      </w:r>
      <w:r>
        <w:t> </w:t>
      </w:r>
      <w:r w:rsidRPr="008C73A9">
        <w:rPr>
          <w:lang w:val="ru-RU"/>
        </w:rPr>
        <w:t>ним»;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«частный партнер» и</w:t>
      </w:r>
      <w:r>
        <w:t> </w:t>
      </w:r>
      <w:r w:rsidRPr="008C73A9">
        <w:rPr>
          <w:lang w:val="ru-RU"/>
        </w:rPr>
        <w:t>«соглашение о</w:t>
      </w:r>
      <w:r>
        <w:t> </w:t>
      </w:r>
      <w:r w:rsidRPr="008C73A9">
        <w:rPr>
          <w:lang w:val="ru-RU"/>
        </w:rPr>
        <w:t>го</w:t>
      </w:r>
      <w:r w:rsidRPr="008C73A9">
        <w:rPr>
          <w:lang w:val="ru-RU"/>
        </w:rPr>
        <w:t>сударственно-частном партнерстве»</w:t>
      </w:r>
      <w:r>
        <w:t> </w:t>
      </w:r>
      <w:r w:rsidRPr="008C73A9">
        <w:rPr>
          <w:lang w:val="ru-RU"/>
        </w:rPr>
        <w:t>– в</w:t>
      </w:r>
      <w:r>
        <w:t> </w:t>
      </w:r>
      <w:r w:rsidRPr="008C73A9">
        <w:rPr>
          <w:lang w:val="ru-RU"/>
        </w:rPr>
        <w:t>значениях, определенных соответственно абзацами третьим и</w:t>
      </w:r>
      <w:r>
        <w:t> </w:t>
      </w:r>
      <w:r w:rsidRPr="008C73A9">
        <w:rPr>
          <w:lang w:val="ru-RU"/>
        </w:rPr>
        <w:t>восьмым пункта</w:t>
      </w:r>
      <w:r>
        <w:t> </w:t>
      </w:r>
      <w:r w:rsidRPr="008C73A9">
        <w:rPr>
          <w:lang w:val="ru-RU"/>
        </w:rPr>
        <w:t>1 статьи</w:t>
      </w:r>
      <w:r>
        <w:t> </w:t>
      </w:r>
      <w:r w:rsidRPr="008C73A9">
        <w:rPr>
          <w:lang w:val="ru-RU"/>
        </w:rPr>
        <w:t>1 Закона Республики Беларусь от</w:t>
      </w:r>
      <w:r>
        <w:t> </w:t>
      </w:r>
      <w:r w:rsidRPr="008C73A9">
        <w:rPr>
          <w:lang w:val="ru-RU"/>
        </w:rPr>
        <w:t>30</w:t>
      </w:r>
      <w:r>
        <w:t> </w:t>
      </w:r>
      <w:r w:rsidRPr="008C73A9">
        <w:rPr>
          <w:lang w:val="ru-RU"/>
        </w:rPr>
        <w:t>декабря 2015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345-З «О</w:t>
      </w:r>
      <w:r>
        <w:t> </w:t>
      </w:r>
      <w:r w:rsidRPr="008C73A9">
        <w:rPr>
          <w:lang w:val="ru-RU"/>
        </w:rPr>
        <w:t>государственно-частном партнерстве».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3.</w:t>
      </w:r>
      <w:r>
        <w:t> </w:t>
      </w:r>
      <w:r w:rsidRPr="008C73A9">
        <w:rPr>
          <w:lang w:val="ru-RU"/>
        </w:rPr>
        <w:t>Утвердить Инструкцию о</w:t>
      </w:r>
      <w:r>
        <w:t> </w:t>
      </w:r>
      <w:r w:rsidRPr="008C73A9">
        <w:rPr>
          <w:lang w:val="ru-RU"/>
        </w:rPr>
        <w:t>порядке сда</w:t>
      </w:r>
      <w:r w:rsidRPr="008C73A9">
        <w:rPr>
          <w:lang w:val="ru-RU"/>
        </w:rPr>
        <w:t>чи в</w:t>
      </w:r>
      <w:r>
        <w:t> </w:t>
      </w:r>
      <w:r w:rsidRPr="008C73A9">
        <w:rPr>
          <w:lang w:val="ru-RU"/>
        </w:rPr>
        <w:t>аренду (передачи в</w:t>
      </w:r>
      <w:r>
        <w:t> </w:t>
      </w:r>
      <w:r w:rsidRPr="008C73A9">
        <w:rPr>
          <w:lang w:val="ru-RU"/>
        </w:rPr>
        <w:t>безвозмездное пользование) недвижимого имущества, находящегося в</w:t>
      </w:r>
      <w:r>
        <w:t> </w:t>
      </w:r>
      <w:r w:rsidRPr="008C73A9">
        <w:rPr>
          <w:lang w:val="ru-RU"/>
        </w:rPr>
        <w:t>собственности Дрибинского района (прилагается).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4.</w:t>
      </w:r>
      <w:r>
        <w:t> </w:t>
      </w:r>
      <w:r w:rsidRPr="008C73A9">
        <w:rPr>
          <w:lang w:val="ru-RU"/>
        </w:rPr>
        <w:t>Действие настоящего решения не</w:t>
      </w:r>
      <w:r>
        <w:t> </w:t>
      </w:r>
      <w:r w:rsidRPr="008C73A9">
        <w:rPr>
          <w:lang w:val="ru-RU"/>
        </w:rPr>
        <w:t>распространяется на: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жилищный фонд;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линейно-кабельные сооружения электросвязи;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отноше</w:t>
      </w:r>
      <w:r w:rsidRPr="008C73A9">
        <w:rPr>
          <w:lang w:val="ru-RU"/>
        </w:rPr>
        <w:t>ния по</w:t>
      </w:r>
      <w:r>
        <w:t> </w:t>
      </w:r>
      <w:r w:rsidRPr="008C73A9">
        <w:rPr>
          <w:lang w:val="ru-RU"/>
        </w:rPr>
        <w:t>передаче имущества в</w:t>
      </w:r>
      <w:r>
        <w:t> </w:t>
      </w:r>
      <w:r w:rsidRPr="008C73A9">
        <w:rPr>
          <w:lang w:val="ru-RU"/>
        </w:rPr>
        <w:t>финансовую аренду (лизинг);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lastRenderedPageBreak/>
        <w:t>отношения по</w:t>
      </w:r>
      <w:r>
        <w:t> </w:t>
      </w:r>
      <w:r w:rsidRPr="008C73A9">
        <w:rPr>
          <w:lang w:val="ru-RU"/>
        </w:rPr>
        <w:t>размещению средств наружной рекламы.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5.</w:t>
      </w:r>
      <w:r>
        <w:t> </w:t>
      </w:r>
      <w:r w:rsidRPr="008C73A9">
        <w:rPr>
          <w:lang w:val="ru-RU"/>
        </w:rPr>
        <w:t>Внести в</w:t>
      </w:r>
      <w:r>
        <w:t> </w:t>
      </w:r>
      <w:r w:rsidRPr="008C73A9">
        <w:rPr>
          <w:lang w:val="ru-RU"/>
        </w:rPr>
        <w:t>решение Дрибинского районного Совета депутатов от</w:t>
      </w:r>
      <w:r>
        <w:t> </w:t>
      </w:r>
      <w:r w:rsidRPr="008C73A9">
        <w:rPr>
          <w:lang w:val="ru-RU"/>
        </w:rPr>
        <w:t>21</w:t>
      </w:r>
      <w:r>
        <w:t> </w:t>
      </w:r>
      <w:r w:rsidRPr="008C73A9">
        <w:rPr>
          <w:lang w:val="ru-RU"/>
        </w:rPr>
        <w:t>марта 2023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49-6 «Об</w:t>
      </w:r>
      <w:r>
        <w:t> </w:t>
      </w:r>
      <w:r w:rsidRPr="008C73A9">
        <w:rPr>
          <w:lang w:val="ru-RU"/>
        </w:rPr>
        <w:t>управлении и</w:t>
      </w:r>
      <w:r>
        <w:t> </w:t>
      </w:r>
      <w:r w:rsidRPr="008C73A9">
        <w:rPr>
          <w:lang w:val="ru-RU"/>
        </w:rPr>
        <w:t>распоряжении имуществом» следующие изменения: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5</w:t>
      </w:r>
      <w:r w:rsidRPr="008C73A9">
        <w:rPr>
          <w:lang w:val="ru-RU"/>
        </w:rPr>
        <w:t>.1.</w:t>
      </w:r>
      <w:r>
        <w:t> </w:t>
      </w:r>
      <w:r w:rsidRPr="008C73A9">
        <w:rPr>
          <w:lang w:val="ru-RU"/>
        </w:rPr>
        <w:t>пункт</w:t>
      </w:r>
      <w:r>
        <w:t> </w:t>
      </w:r>
      <w:r w:rsidRPr="008C73A9">
        <w:rPr>
          <w:lang w:val="ru-RU"/>
        </w:rPr>
        <w:t>16 Инструкции о</w:t>
      </w:r>
      <w:r>
        <w:t> </w:t>
      </w:r>
      <w:r w:rsidRPr="008C73A9">
        <w:rPr>
          <w:lang w:val="ru-RU"/>
        </w:rPr>
        <w:t>порядке управления и</w:t>
      </w:r>
      <w:r>
        <w:t> </w:t>
      </w:r>
      <w:r w:rsidRPr="008C73A9">
        <w:rPr>
          <w:lang w:val="ru-RU"/>
        </w:rPr>
        <w:t>распоряжения имуществом, находящимся в</w:t>
      </w:r>
      <w:r>
        <w:t> </w:t>
      </w:r>
      <w:r w:rsidRPr="008C73A9">
        <w:rPr>
          <w:lang w:val="ru-RU"/>
        </w:rPr>
        <w:t>собственности Дрибинского района, утвержденной этим решением, исключить;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5.2.</w:t>
      </w:r>
      <w:r>
        <w:t> </w:t>
      </w:r>
      <w:r w:rsidRPr="008C73A9">
        <w:rPr>
          <w:lang w:val="ru-RU"/>
        </w:rPr>
        <w:t>в Инструкции о</w:t>
      </w:r>
      <w:r>
        <w:t> </w:t>
      </w:r>
      <w:r w:rsidRPr="008C73A9">
        <w:rPr>
          <w:lang w:val="ru-RU"/>
        </w:rPr>
        <w:t>порядке предоставления юридическим лицам и</w:t>
      </w:r>
      <w:r>
        <w:t> </w:t>
      </w:r>
      <w:r w:rsidRPr="008C73A9">
        <w:rPr>
          <w:lang w:val="ru-RU"/>
        </w:rPr>
        <w:t>индивидуальным предпринимателям в</w:t>
      </w:r>
      <w:r>
        <w:t> </w:t>
      </w:r>
      <w:r w:rsidRPr="008C73A9">
        <w:rPr>
          <w:lang w:val="ru-RU"/>
        </w:rPr>
        <w:t xml:space="preserve">безвозмездное пользование капитальных строений (зданий, сооружений), изолированных помещений, </w:t>
      </w:r>
      <w:proofErr w:type="spellStart"/>
      <w:r w:rsidRPr="008C73A9">
        <w:rPr>
          <w:lang w:val="ru-RU"/>
        </w:rPr>
        <w:t>машино</w:t>
      </w:r>
      <w:proofErr w:type="spellEnd"/>
      <w:r w:rsidRPr="008C73A9">
        <w:rPr>
          <w:lang w:val="ru-RU"/>
        </w:rPr>
        <w:t>-мест, их частей под</w:t>
      </w:r>
      <w:r>
        <w:t> </w:t>
      </w:r>
      <w:r w:rsidRPr="008C73A9">
        <w:rPr>
          <w:lang w:val="ru-RU"/>
        </w:rPr>
        <w:t>оформленные договором обязательства по</w:t>
      </w:r>
      <w:r>
        <w:t> </w:t>
      </w:r>
      <w:r w:rsidRPr="008C73A9">
        <w:rPr>
          <w:lang w:val="ru-RU"/>
        </w:rPr>
        <w:t>созданию рабочих мест, утвержденной этим решением: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в части четвертой пункта</w:t>
      </w:r>
      <w:r>
        <w:t> </w:t>
      </w:r>
      <w:r w:rsidRPr="008C73A9">
        <w:rPr>
          <w:lang w:val="ru-RU"/>
        </w:rPr>
        <w:t>6 слова «8.2 пункта</w:t>
      </w:r>
      <w:r>
        <w:t> </w:t>
      </w:r>
      <w:r w:rsidRPr="008C73A9">
        <w:rPr>
          <w:lang w:val="ru-RU"/>
        </w:rPr>
        <w:t>8 Положения о</w:t>
      </w:r>
      <w:r>
        <w:t> </w:t>
      </w:r>
      <w:r w:rsidRPr="008C73A9">
        <w:rPr>
          <w:lang w:val="ru-RU"/>
        </w:rPr>
        <w:t>порядке определения размера арендной платы при сдаче в</w:t>
      </w:r>
      <w:r>
        <w:t> </w:t>
      </w:r>
      <w:r w:rsidRPr="008C73A9">
        <w:rPr>
          <w:lang w:val="ru-RU"/>
        </w:rPr>
        <w:t xml:space="preserve">аренду капитальных строений (зданий, сооружений), изолированных помещений, </w:t>
      </w:r>
      <w:proofErr w:type="spellStart"/>
      <w:r w:rsidRPr="008C73A9">
        <w:rPr>
          <w:lang w:val="ru-RU"/>
        </w:rPr>
        <w:t>машино</w:t>
      </w:r>
      <w:proofErr w:type="spellEnd"/>
      <w:r w:rsidRPr="008C73A9">
        <w:rPr>
          <w:lang w:val="ru-RU"/>
        </w:rPr>
        <w:t>-мест, их частей, утвержденного Указом Президента Республики Беларусь от</w:t>
      </w:r>
      <w:r>
        <w:t> </w:t>
      </w:r>
      <w:r w:rsidRPr="008C73A9">
        <w:rPr>
          <w:lang w:val="ru-RU"/>
        </w:rPr>
        <w:t>29</w:t>
      </w:r>
      <w:r>
        <w:t> </w:t>
      </w:r>
      <w:r w:rsidRPr="008C73A9">
        <w:rPr>
          <w:lang w:val="ru-RU"/>
        </w:rPr>
        <w:t>марта 2012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 xml:space="preserve">150» заменить </w:t>
      </w:r>
      <w:r w:rsidRPr="008C73A9">
        <w:rPr>
          <w:lang w:val="ru-RU"/>
        </w:rPr>
        <w:t>словами «7.2 пункта</w:t>
      </w:r>
      <w:r>
        <w:t> </w:t>
      </w:r>
      <w:r w:rsidRPr="008C73A9">
        <w:rPr>
          <w:lang w:val="ru-RU"/>
        </w:rPr>
        <w:t>7 Положения о</w:t>
      </w:r>
      <w:r>
        <w:t> </w:t>
      </w:r>
      <w:r w:rsidRPr="008C73A9">
        <w:rPr>
          <w:lang w:val="ru-RU"/>
        </w:rPr>
        <w:t>порядке определения размера арендной платы при сдаче в</w:t>
      </w:r>
      <w:r>
        <w:t> </w:t>
      </w:r>
      <w:r w:rsidRPr="008C73A9">
        <w:rPr>
          <w:lang w:val="ru-RU"/>
        </w:rPr>
        <w:t>аренду недвижимого имущества, утвержденного Указом Президента Республики Беларусь от</w:t>
      </w:r>
      <w:r>
        <w:t> </w:t>
      </w:r>
      <w:r w:rsidRPr="008C73A9">
        <w:rPr>
          <w:lang w:val="ru-RU"/>
        </w:rPr>
        <w:t>16</w:t>
      </w:r>
      <w:r>
        <w:t> </w:t>
      </w:r>
      <w:r w:rsidRPr="008C73A9">
        <w:rPr>
          <w:lang w:val="ru-RU"/>
        </w:rPr>
        <w:t>мая 2023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138»;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в части второй пункта</w:t>
      </w:r>
      <w:r>
        <w:t> </w:t>
      </w:r>
      <w:r w:rsidRPr="008C73A9">
        <w:rPr>
          <w:lang w:val="ru-RU"/>
        </w:rPr>
        <w:t>8 слова «2.13 пункта</w:t>
      </w:r>
      <w:r>
        <w:t> </w:t>
      </w:r>
      <w:r w:rsidRPr="008C73A9">
        <w:rPr>
          <w:lang w:val="ru-RU"/>
        </w:rPr>
        <w:t>2 Указа Президен</w:t>
      </w:r>
      <w:r w:rsidRPr="008C73A9">
        <w:rPr>
          <w:lang w:val="ru-RU"/>
        </w:rPr>
        <w:t>та Республики Беларусь от</w:t>
      </w:r>
      <w:r>
        <w:t> </w:t>
      </w:r>
      <w:r w:rsidRPr="008C73A9">
        <w:rPr>
          <w:lang w:val="ru-RU"/>
        </w:rPr>
        <w:t>29</w:t>
      </w:r>
      <w:r>
        <w:t> </w:t>
      </w:r>
      <w:r w:rsidRPr="008C73A9">
        <w:rPr>
          <w:lang w:val="ru-RU"/>
        </w:rPr>
        <w:t>марта 2012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150 «О</w:t>
      </w:r>
      <w:r>
        <w:t> </w:t>
      </w:r>
      <w:r w:rsidRPr="008C73A9">
        <w:rPr>
          <w:lang w:val="ru-RU"/>
        </w:rPr>
        <w:t>некоторых вопросах аренды и</w:t>
      </w:r>
      <w:r>
        <w:t> </w:t>
      </w:r>
      <w:r w:rsidRPr="008C73A9">
        <w:rPr>
          <w:lang w:val="ru-RU"/>
        </w:rPr>
        <w:t>безвозмездного пользования имуществом» заменить словами «1.13 пункта</w:t>
      </w:r>
      <w:r>
        <w:t> </w:t>
      </w:r>
      <w:r w:rsidRPr="008C73A9">
        <w:rPr>
          <w:lang w:val="ru-RU"/>
        </w:rPr>
        <w:t>1 Указа Президента Республики Беларусь от</w:t>
      </w:r>
      <w:r>
        <w:t> </w:t>
      </w:r>
      <w:r w:rsidRPr="008C73A9">
        <w:rPr>
          <w:lang w:val="ru-RU"/>
        </w:rPr>
        <w:t>16</w:t>
      </w:r>
      <w:r>
        <w:t> </w:t>
      </w:r>
      <w:r w:rsidRPr="008C73A9">
        <w:rPr>
          <w:lang w:val="ru-RU"/>
        </w:rPr>
        <w:t>мая 2023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138 «Об</w:t>
      </w:r>
      <w:r>
        <w:t> </w:t>
      </w:r>
      <w:r w:rsidRPr="008C73A9">
        <w:rPr>
          <w:lang w:val="ru-RU"/>
        </w:rPr>
        <w:t>аренде и</w:t>
      </w:r>
      <w:r>
        <w:t> </w:t>
      </w:r>
      <w:r w:rsidRPr="008C73A9">
        <w:rPr>
          <w:lang w:val="ru-RU"/>
        </w:rPr>
        <w:t>безвозмездном пользовании имуще</w:t>
      </w:r>
      <w:r w:rsidRPr="008C73A9">
        <w:rPr>
          <w:lang w:val="ru-RU"/>
        </w:rPr>
        <w:t>ством».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6.</w:t>
      </w:r>
      <w:r>
        <w:t> </w:t>
      </w:r>
      <w:r w:rsidRPr="008C73A9">
        <w:rPr>
          <w:lang w:val="ru-RU"/>
        </w:rPr>
        <w:t>Признать утратившим силу решение Дрибинского районного Совета депутатов от</w:t>
      </w:r>
      <w:r>
        <w:t> </w:t>
      </w:r>
      <w:r w:rsidRPr="008C73A9">
        <w:rPr>
          <w:lang w:val="ru-RU"/>
        </w:rPr>
        <w:t>30</w:t>
      </w:r>
      <w:r>
        <w:t> </w:t>
      </w:r>
      <w:r w:rsidRPr="008C73A9">
        <w:rPr>
          <w:lang w:val="ru-RU"/>
        </w:rPr>
        <w:t>декабря 2016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27-1 «О</w:t>
      </w:r>
      <w:r>
        <w:t> </w:t>
      </w:r>
      <w:r w:rsidRPr="008C73A9">
        <w:rPr>
          <w:lang w:val="ru-RU"/>
        </w:rPr>
        <w:t>некоторых вопросах аренды имущества, находящегося в</w:t>
      </w:r>
      <w:r>
        <w:t> </w:t>
      </w:r>
      <w:r w:rsidRPr="008C73A9">
        <w:rPr>
          <w:lang w:val="ru-RU"/>
        </w:rPr>
        <w:t>собственности Дрибинского района».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7.</w:t>
      </w:r>
      <w:r>
        <w:t> </w:t>
      </w:r>
      <w:r w:rsidRPr="008C73A9">
        <w:rPr>
          <w:lang w:val="ru-RU"/>
        </w:rPr>
        <w:t>Настоящее решение вступает в</w:t>
      </w:r>
      <w:r>
        <w:t> </w:t>
      </w:r>
      <w:r w:rsidRPr="008C73A9">
        <w:rPr>
          <w:lang w:val="ru-RU"/>
        </w:rPr>
        <w:t>силу с</w:t>
      </w:r>
      <w:r>
        <w:t> </w:t>
      </w:r>
      <w:r w:rsidRPr="008C73A9">
        <w:rPr>
          <w:lang w:val="ru-RU"/>
        </w:rPr>
        <w:t>20</w:t>
      </w:r>
      <w:r>
        <w:t> </w:t>
      </w:r>
      <w:r w:rsidRPr="008C73A9">
        <w:rPr>
          <w:lang w:val="ru-RU"/>
        </w:rPr>
        <w:t>ноября 2023</w:t>
      </w:r>
      <w:r>
        <w:t> </w:t>
      </w:r>
      <w:r w:rsidRPr="008C73A9">
        <w:rPr>
          <w:lang w:val="ru-RU"/>
        </w:rPr>
        <w:t>г.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A04DD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AA04DD" w:rsidRDefault="008C73A9">
            <w:pPr>
              <w:spacing w:after="60"/>
              <w:jc w:val="both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Председатель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AA04DD" w:rsidRDefault="008C73A9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С.Н.Завидовская</w:t>
            </w:r>
            <w:proofErr w:type="spellEnd"/>
          </w:p>
        </w:tc>
      </w:tr>
    </w:tbl>
    <w:p w:rsidR="00AA04DD" w:rsidRDefault="008C73A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AA04DD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AA04DD" w:rsidRDefault="008C73A9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  <w:vMerge w:val="restart"/>
          </w:tcPr>
          <w:p w:rsidR="00AA04DD" w:rsidRPr="008C73A9" w:rsidRDefault="008C73A9">
            <w:pPr>
              <w:spacing w:after="120"/>
              <w:rPr>
                <w:lang w:val="ru-RU"/>
              </w:rPr>
            </w:pPr>
            <w:r w:rsidRPr="008C73A9">
              <w:rPr>
                <w:sz w:val="22"/>
                <w:szCs w:val="22"/>
                <w:lang w:val="ru-RU"/>
              </w:rPr>
              <w:t>УТВЕРЖДЕНО</w:t>
            </w:r>
          </w:p>
          <w:p w:rsidR="00AA04DD" w:rsidRPr="008C73A9" w:rsidRDefault="008C73A9">
            <w:pPr>
              <w:spacing w:after="60"/>
              <w:rPr>
                <w:lang w:val="ru-RU"/>
              </w:rPr>
            </w:pPr>
            <w:r w:rsidRPr="008C73A9">
              <w:rPr>
                <w:sz w:val="22"/>
                <w:szCs w:val="22"/>
                <w:lang w:val="ru-RU"/>
              </w:rPr>
              <w:t>Решение</w:t>
            </w:r>
            <w:r w:rsidRPr="008C73A9">
              <w:rPr>
                <w:lang w:val="ru-RU"/>
              </w:rPr>
              <w:br/>
            </w:r>
            <w:r w:rsidRPr="008C73A9">
              <w:rPr>
                <w:sz w:val="22"/>
                <w:szCs w:val="22"/>
                <w:lang w:val="ru-RU"/>
              </w:rPr>
              <w:t>Дрибинского районного</w:t>
            </w:r>
            <w:r w:rsidRPr="008C73A9">
              <w:rPr>
                <w:lang w:val="ru-RU"/>
              </w:rPr>
              <w:br/>
            </w:r>
            <w:r w:rsidRPr="008C73A9">
              <w:rPr>
                <w:sz w:val="22"/>
                <w:szCs w:val="22"/>
                <w:lang w:val="ru-RU"/>
              </w:rPr>
              <w:t>Совета депутатов</w:t>
            </w:r>
          </w:p>
          <w:p w:rsidR="00AA04DD" w:rsidRDefault="008C73A9">
            <w:pPr>
              <w:spacing w:after="60"/>
            </w:pPr>
            <w:r>
              <w:rPr>
                <w:sz w:val="22"/>
                <w:szCs w:val="22"/>
              </w:rPr>
              <w:t>27.09.2023 № 53-5</w:t>
            </w:r>
          </w:p>
        </w:tc>
      </w:tr>
    </w:tbl>
    <w:p w:rsidR="00AA04DD" w:rsidRPr="008C73A9" w:rsidRDefault="008C73A9">
      <w:pPr>
        <w:spacing w:before="240" w:after="240"/>
        <w:rPr>
          <w:lang w:val="ru-RU"/>
        </w:rPr>
      </w:pPr>
      <w:r w:rsidRPr="008C73A9">
        <w:rPr>
          <w:b/>
          <w:bCs/>
          <w:lang w:val="ru-RU"/>
        </w:rPr>
        <w:t>ИНСТРУКЦИЯ</w:t>
      </w:r>
      <w:r w:rsidRPr="008C73A9">
        <w:rPr>
          <w:lang w:val="ru-RU"/>
        </w:rPr>
        <w:br/>
      </w:r>
      <w:r w:rsidRPr="008C73A9">
        <w:rPr>
          <w:b/>
          <w:bCs/>
          <w:lang w:val="ru-RU"/>
        </w:rPr>
        <w:t>о порядке сдачи в</w:t>
      </w:r>
      <w:r>
        <w:rPr>
          <w:b/>
          <w:bCs/>
        </w:rPr>
        <w:t> </w:t>
      </w:r>
      <w:r w:rsidRPr="008C73A9">
        <w:rPr>
          <w:b/>
          <w:bCs/>
          <w:lang w:val="ru-RU"/>
        </w:rPr>
        <w:t>аренду (передачи в</w:t>
      </w:r>
      <w:r>
        <w:rPr>
          <w:b/>
          <w:bCs/>
        </w:rPr>
        <w:t> </w:t>
      </w:r>
      <w:r w:rsidRPr="008C73A9">
        <w:rPr>
          <w:b/>
          <w:bCs/>
          <w:lang w:val="ru-RU"/>
        </w:rPr>
        <w:t>безвозмездное пользование) недвижимого имущества, находящегося в</w:t>
      </w:r>
      <w:r>
        <w:rPr>
          <w:b/>
          <w:bCs/>
        </w:rPr>
        <w:t> </w:t>
      </w:r>
      <w:r w:rsidRPr="008C73A9">
        <w:rPr>
          <w:b/>
          <w:bCs/>
          <w:lang w:val="ru-RU"/>
        </w:rPr>
        <w:t>собственности Дрибинского района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1.</w:t>
      </w:r>
      <w:r>
        <w:t> </w:t>
      </w:r>
      <w:r w:rsidRPr="008C73A9">
        <w:rPr>
          <w:lang w:val="ru-RU"/>
        </w:rPr>
        <w:t>Настоящей Инструкцией устанавливается порядок сдачи в</w:t>
      </w:r>
      <w:r>
        <w:t> </w:t>
      </w:r>
      <w:r w:rsidRPr="008C73A9">
        <w:rPr>
          <w:lang w:val="ru-RU"/>
        </w:rPr>
        <w:t>аренду (передачи в</w:t>
      </w:r>
      <w:r>
        <w:t> </w:t>
      </w:r>
      <w:r w:rsidRPr="008C73A9">
        <w:rPr>
          <w:lang w:val="ru-RU"/>
        </w:rPr>
        <w:t>безвозмездное пользование) недвижимого имущес</w:t>
      </w:r>
      <w:r w:rsidRPr="008C73A9">
        <w:rPr>
          <w:lang w:val="ru-RU"/>
        </w:rPr>
        <w:t>тва, находящегося в</w:t>
      </w:r>
      <w:r>
        <w:t> </w:t>
      </w:r>
      <w:r w:rsidRPr="008C73A9">
        <w:rPr>
          <w:lang w:val="ru-RU"/>
        </w:rPr>
        <w:t>собственности Дрибинского района (далее</w:t>
      </w:r>
      <w:r>
        <w:t> </w:t>
      </w:r>
      <w:r w:rsidRPr="008C73A9">
        <w:rPr>
          <w:lang w:val="ru-RU"/>
        </w:rPr>
        <w:t>– недвижимое имущество).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2.</w:t>
      </w:r>
      <w:r>
        <w:t> </w:t>
      </w:r>
      <w:r w:rsidRPr="008C73A9">
        <w:rPr>
          <w:lang w:val="ru-RU"/>
        </w:rPr>
        <w:t>Арендодателями (ссудодателями) недвижимого имущества являются: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государственные органы и</w:t>
      </w:r>
      <w:r>
        <w:t> </w:t>
      </w:r>
      <w:r w:rsidRPr="008C73A9">
        <w:rPr>
          <w:lang w:val="ru-RU"/>
        </w:rPr>
        <w:t>организации;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коммунальные юридические лица;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хозяйственные общества, созданные в</w:t>
      </w:r>
      <w:r>
        <w:t> </w:t>
      </w:r>
      <w:r w:rsidRPr="008C73A9">
        <w:rPr>
          <w:lang w:val="ru-RU"/>
        </w:rPr>
        <w:t>соответствии с</w:t>
      </w:r>
      <w:r>
        <w:t> </w:t>
      </w:r>
      <w:r w:rsidRPr="008C73A9">
        <w:rPr>
          <w:lang w:val="ru-RU"/>
        </w:rPr>
        <w:t>законодательством о</w:t>
      </w:r>
      <w:r>
        <w:t> </w:t>
      </w:r>
      <w:r w:rsidRPr="008C73A9">
        <w:rPr>
          <w:lang w:val="ru-RU"/>
        </w:rPr>
        <w:t>приватизации, их правопреемники и</w:t>
      </w:r>
      <w:r>
        <w:t> </w:t>
      </w:r>
      <w:r w:rsidRPr="008C73A9">
        <w:rPr>
          <w:lang w:val="ru-RU"/>
        </w:rPr>
        <w:t>республиканские государственно-общественные объединения, их структурные подразделения, которым недвижимое имущество передано в</w:t>
      </w:r>
      <w:r>
        <w:t> </w:t>
      </w:r>
      <w:r w:rsidRPr="008C73A9">
        <w:rPr>
          <w:lang w:val="ru-RU"/>
        </w:rPr>
        <w:t>безвозмездное пользование.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3.</w:t>
      </w:r>
      <w:r>
        <w:t> </w:t>
      </w:r>
      <w:r w:rsidRPr="008C73A9">
        <w:rPr>
          <w:lang w:val="ru-RU"/>
        </w:rPr>
        <w:t>Информация о</w:t>
      </w:r>
      <w:r>
        <w:t> </w:t>
      </w:r>
      <w:r w:rsidRPr="008C73A9">
        <w:rPr>
          <w:lang w:val="ru-RU"/>
        </w:rPr>
        <w:t>недвижимом имущес</w:t>
      </w:r>
      <w:r w:rsidRPr="008C73A9">
        <w:rPr>
          <w:lang w:val="ru-RU"/>
        </w:rPr>
        <w:t>тве, предлагаемом к</w:t>
      </w:r>
      <w:r>
        <w:t> </w:t>
      </w:r>
      <w:r w:rsidRPr="008C73A9">
        <w:rPr>
          <w:lang w:val="ru-RU"/>
        </w:rPr>
        <w:t>сдаче в</w:t>
      </w:r>
      <w:r>
        <w:t> </w:t>
      </w:r>
      <w:r w:rsidRPr="008C73A9">
        <w:rPr>
          <w:lang w:val="ru-RU"/>
        </w:rPr>
        <w:t>аренду*, в</w:t>
      </w:r>
      <w:r>
        <w:t> </w:t>
      </w:r>
      <w:r w:rsidRPr="008C73A9">
        <w:rPr>
          <w:lang w:val="ru-RU"/>
        </w:rPr>
        <w:t>том числе в</w:t>
      </w:r>
      <w:r>
        <w:t> </w:t>
      </w:r>
      <w:r w:rsidRPr="008C73A9">
        <w:rPr>
          <w:lang w:val="ru-RU"/>
        </w:rPr>
        <w:t>почасовую и</w:t>
      </w:r>
      <w:r>
        <w:t> </w:t>
      </w:r>
      <w:r w:rsidRPr="008C73A9">
        <w:rPr>
          <w:lang w:val="ru-RU"/>
        </w:rPr>
        <w:t>периодическую, передаче в</w:t>
      </w:r>
      <w:r>
        <w:t> </w:t>
      </w:r>
      <w:r w:rsidRPr="008C73A9">
        <w:rPr>
          <w:lang w:val="ru-RU"/>
        </w:rPr>
        <w:t>безвозмездное пользование, в</w:t>
      </w:r>
      <w:r>
        <w:t> </w:t>
      </w:r>
      <w:r w:rsidRPr="008C73A9">
        <w:rPr>
          <w:lang w:val="ru-RU"/>
        </w:rPr>
        <w:t>том числе в</w:t>
      </w:r>
      <w:r>
        <w:t> </w:t>
      </w:r>
      <w:r w:rsidRPr="008C73A9">
        <w:rPr>
          <w:lang w:val="ru-RU"/>
        </w:rPr>
        <w:t>почасовое и</w:t>
      </w:r>
      <w:r>
        <w:t> </w:t>
      </w:r>
      <w:r w:rsidRPr="008C73A9">
        <w:rPr>
          <w:lang w:val="ru-RU"/>
        </w:rPr>
        <w:t>периодическое**, размещается арендодателями (ссудодателями) в</w:t>
      </w:r>
      <w:r>
        <w:t> </w:t>
      </w:r>
      <w:r w:rsidRPr="008C73A9">
        <w:rPr>
          <w:lang w:val="ru-RU"/>
        </w:rPr>
        <w:t>единой базе и</w:t>
      </w:r>
      <w:r>
        <w:t> </w:t>
      </w:r>
      <w:r w:rsidRPr="008C73A9">
        <w:rPr>
          <w:lang w:val="ru-RU"/>
        </w:rPr>
        <w:t>должна включать сведения о</w:t>
      </w:r>
      <w:r>
        <w:t> </w:t>
      </w:r>
      <w:r w:rsidRPr="008C73A9">
        <w:rPr>
          <w:lang w:val="ru-RU"/>
        </w:rPr>
        <w:t>техническом</w:t>
      </w:r>
      <w:r w:rsidRPr="008C73A9">
        <w:rPr>
          <w:lang w:val="ru-RU"/>
        </w:rPr>
        <w:t xml:space="preserve"> состоянии имущества (необходимость капитального ремонта, реконструкции, состояние конструктивных элементов, наличие инженерных сетей и</w:t>
      </w:r>
      <w:r>
        <w:t> </w:t>
      </w:r>
      <w:r w:rsidRPr="008C73A9">
        <w:rPr>
          <w:lang w:val="ru-RU"/>
        </w:rPr>
        <w:t>другое).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Информация, указанная в</w:t>
      </w:r>
      <w:r>
        <w:t> </w:t>
      </w:r>
      <w:r w:rsidRPr="008C73A9">
        <w:rPr>
          <w:lang w:val="ru-RU"/>
        </w:rPr>
        <w:t>части первой настоящего пункта, вносится арендодателями (ссудодателями) в</w:t>
      </w:r>
      <w:r>
        <w:t> </w:t>
      </w:r>
      <w:r w:rsidRPr="008C73A9">
        <w:rPr>
          <w:lang w:val="ru-RU"/>
        </w:rPr>
        <w:t>единую базу в</w:t>
      </w:r>
      <w:r>
        <w:t> </w:t>
      </w:r>
      <w:r w:rsidRPr="008C73A9">
        <w:rPr>
          <w:lang w:val="ru-RU"/>
        </w:rPr>
        <w:t>течение 15 рабочих дней, следующих за</w:t>
      </w:r>
      <w:r>
        <w:t> </w:t>
      </w:r>
      <w:r w:rsidRPr="008C73A9">
        <w:rPr>
          <w:lang w:val="ru-RU"/>
        </w:rPr>
        <w:t>днем принятия решения о</w:t>
      </w:r>
      <w:r>
        <w:t> </w:t>
      </w:r>
      <w:r w:rsidRPr="008C73A9">
        <w:rPr>
          <w:lang w:val="ru-RU"/>
        </w:rPr>
        <w:t>предполагаемой сдаче в</w:t>
      </w:r>
      <w:r>
        <w:t> </w:t>
      </w:r>
      <w:r w:rsidRPr="008C73A9">
        <w:rPr>
          <w:lang w:val="ru-RU"/>
        </w:rPr>
        <w:t>аренду (передаче в</w:t>
      </w:r>
      <w:r>
        <w:t> </w:t>
      </w:r>
      <w:r w:rsidRPr="008C73A9">
        <w:rPr>
          <w:lang w:val="ru-RU"/>
        </w:rPr>
        <w:t>безвозмездное пользование) недвижимого имущества, в</w:t>
      </w:r>
      <w:r>
        <w:t> </w:t>
      </w:r>
      <w:r w:rsidRPr="008C73A9">
        <w:rPr>
          <w:lang w:val="ru-RU"/>
        </w:rPr>
        <w:t>том числе при прекращении договора аренды (безвозмездного пользования) недвижимого имущества, за</w:t>
      </w:r>
      <w:r>
        <w:t> </w:t>
      </w:r>
      <w:r w:rsidRPr="008C73A9">
        <w:rPr>
          <w:lang w:val="ru-RU"/>
        </w:rPr>
        <w:t>ис</w:t>
      </w:r>
      <w:r w:rsidRPr="008C73A9">
        <w:rPr>
          <w:lang w:val="ru-RU"/>
        </w:rPr>
        <w:t>ключением случаев, когда арендодателем (ссудодателем) запланированы использование недвижимого имущества для</w:t>
      </w:r>
      <w:r>
        <w:t> </w:t>
      </w:r>
      <w:r w:rsidRPr="008C73A9">
        <w:rPr>
          <w:lang w:val="ru-RU"/>
        </w:rPr>
        <w:t>собственных нужд, иное вовлечение его в</w:t>
      </w:r>
      <w:r>
        <w:t> </w:t>
      </w:r>
      <w:r w:rsidRPr="008C73A9">
        <w:rPr>
          <w:lang w:val="ru-RU"/>
        </w:rPr>
        <w:t>хозяйственный оборот либо снос.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lastRenderedPageBreak/>
        <w:t>Такая информация должна находиться в</w:t>
      </w:r>
      <w:r>
        <w:t> </w:t>
      </w:r>
      <w:r w:rsidRPr="008C73A9">
        <w:rPr>
          <w:lang w:val="ru-RU"/>
        </w:rPr>
        <w:t>единой базе до</w:t>
      </w:r>
      <w:r>
        <w:t> </w:t>
      </w:r>
      <w:r w:rsidRPr="008C73A9">
        <w:rPr>
          <w:lang w:val="ru-RU"/>
        </w:rPr>
        <w:t>заключения соответствующ</w:t>
      </w:r>
      <w:r w:rsidRPr="008C73A9">
        <w:rPr>
          <w:lang w:val="ru-RU"/>
        </w:rPr>
        <w:t>его договора (аренды, безвозмездного пользования), либо принятия арендодателем (ссудодателем) решения о</w:t>
      </w:r>
      <w:r>
        <w:t> </w:t>
      </w:r>
      <w:r w:rsidRPr="008C73A9">
        <w:rPr>
          <w:lang w:val="ru-RU"/>
        </w:rPr>
        <w:t>сносе предлагаемого к</w:t>
      </w:r>
      <w:r>
        <w:t> </w:t>
      </w:r>
      <w:r w:rsidRPr="008C73A9">
        <w:rPr>
          <w:lang w:val="ru-RU"/>
        </w:rPr>
        <w:t>сдаче в</w:t>
      </w:r>
      <w:r>
        <w:t> </w:t>
      </w:r>
      <w:r w:rsidRPr="008C73A9">
        <w:rPr>
          <w:lang w:val="ru-RU"/>
        </w:rPr>
        <w:t>аренду (передаче в</w:t>
      </w:r>
      <w:r>
        <w:t> </w:t>
      </w:r>
      <w:r w:rsidRPr="008C73A9">
        <w:rPr>
          <w:lang w:val="ru-RU"/>
        </w:rPr>
        <w:t>безвозмездное пользование) недвижимого имущества, либо использования его для</w:t>
      </w:r>
      <w:r>
        <w:t> </w:t>
      </w:r>
      <w:r w:rsidRPr="008C73A9">
        <w:rPr>
          <w:lang w:val="ru-RU"/>
        </w:rPr>
        <w:t>собственных нужд, либо ино</w:t>
      </w:r>
      <w:r w:rsidRPr="008C73A9">
        <w:rPr>
          <w:lang w:val="ru-RU"/>
        </w:rPr>
        <w:t>го вовлечения недвижимого имущества в</w:t>
      </w:r>
      <w:r>
        <w:t> </w:t>
      </w:r>
      <w:r w:rsidRPr="008C73A9">
        <w:rPr>
          <w:lang w:val="ru-RU"/>
        </w:rPr>
        <w:t>хозяйственный оборот.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При заключении договоров почасовой или периодической аренды (почасового или периодического безвозмездного пользования) исключение информации из</w:t>
      </w:r>
      <w:r>
        <w:t> </w:t>
      </w:r>
      <w:r w:rsidRPr="008C73A9">
        <w:rPr>
          <w:lang w:val="ru-RU"/>
        </w:rPr>
        <w:t>единой базы не</w:t>
      </w:r>
      <w:r>
        <w:t> </w:t>
      </w:r>
      <w:r w:rsidRPr="008C73A9">
        <w:rPr>
          <w:lang w:val="ru-RU"/>
        </w:rPr>
        <w:t>является обязательным.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Решение о</w:t>
      </w:r>
      <w:r>
        <w:t> </w:t>
      </w:r>
      <w:r w:rsidRPr="008C73A9">
        <w:rPr>
          <w:lang w:val="ru-RU"/>
        </w:rPr>
        <w:t>сдач</w:t>
      </w:r>
      <w:r w:rsidRPr="008C73A9">
        <w:rPr>
          <w:lang w:val="ru-RU"/>
        </w:rPr>
        <w:t>е в</w:t>
      </w:r>
      <w:r>
        <w:t> </w:t>
      </w:r>
      <w:r w:rsidRPr="008C73A9">
        <w:rPr>
          <w:lang w:val="ru-RU"/>
        </w:rPr>
        <w:t>аренду недвижимого имущества конкретному арендатору может быть принято после размещения информации о</w:t>
      </w:r>
      <w:r>
        <w:t> </w:t>
      </w:r>
      <w:r w:rsidRPr="008C73A9">
        <w:rPr>
          <w:lang w:val="ru-RU"/>
        </w:rPr>
        <w:t>недвижимом имуществе в</w:t>
      </w:r>
      <w:r>
        <w:t> </w:t>
      </w:r>
      <w:r w:rsidRPr="008C73A9">
        <w:rPr>
          <w:lang w:val="ru-RU"/>
        </w:rPr>
        <w:t>единой базе в</w:t>
      </w:r>
      <w:r>
        <w:t> </w:t>
      </w:r>
      <w:r w:rsidRPr="008C73A9">
        <w:rPr>
          <w:lang w:val="ru-RU"/>
        </w:rPr>
        <w:t>случаях, когда такое размещение является обязательным, по</w:t>
      </w:r>
      <w:r>
        <w:t> </w:t>
      </w:r>
      <w:r w:rsidRPr="008C73A9">
        <w:rPr>
          <w:lang w:val="ru-RU"/>
        </w:rPr>
        <w:t>истечении не</w:t>
      </w:r>
      <w:r>
        <w:t> </w:t>
      </w:r>
      <w:r w:rsidRPr="008C73A9">
        <w:rPr>
          <w:lang w:val="ru-RU"/>
        </w:rPr>
        <w:t>менее 3 рабочих дней, следующих за</w:t>
      </w:r>
      <w:r>
        <w:t> </w:t>
      </w:r>
      <w:r w:rsidRPr="008C73A9">
        <w:rPr>
          <w:lang w:val="ru-RU"/>
        </w:rPr>
        <w:t>днем раз</w:t>
      </w:r>
      <w:r w:rsidRPr="008C73A9">
        <w:rPr>
          <w:lang w:val="ru-RU"/>
        </w:rPr>
        <w:t>мещения информации, за</w:t>
      </w:r>
      <w:r>
        <w:t> </w:t>
      </w:r>
      <w:r w:rsidRPr="008C73A9">
        <w:rPr>
          <w:lang w:val="ru-RU"/>
        </w:rPr>
        <w:t>исключением случаев почасовой и</w:t>
      </w:r>
      <w:r>
        <w:t> </w:t>
      </w:r>
      <w:r w:rsidRPr="008C73A9">
        <w:rPr>
          <w:lang w:val="ru-RU"/>
        </w:rPr>
        <w:t>периодической аренды и</w:t>
      </w:r>
      <w:r>
        <w:t> </w:t>
      </w:r>
      <w:r w:rsidRPr="008C73A9">
        <w:rPr>
          <w:lang w:val="ru-RU"/>
        </w:rPr>
        <w:t>предоставления недвижимого имущества в</w:t>
      </w:r>
      <w:r>
        <w:t> </w:t>
      </w:r>
      <w:r w:rsidRPr="008C73A9">
        <w:rPr>
          <w:lang w:val="ru-RU"/>
        </w:rPr>
        <w:t>аренду по</w:t>
      </w:r>
      <w:r>
        <w:t> </w:t>
      </w:r>
      <w:r w:rsidRPr="008C73A9">
        <w:rPr>
          <w:lang w:val="ru-RU"/>
        </w:rPr>
        <w:t>результатам проведения аукционов по</w:t>
      </w:r>
      <w:r>
        <w:t> </w:t>
      </w:r>
      <w:r w:rsidRPr="008C73A9">
        <w:rPr>
          <w:lang w:val="ru-RU"/>
        </w:rPr>
        <w:t>продаже права заключения договоров аренды недвижимого имущества (далее</w:t>
      </w:r>
      <w:r>
        <w:t> </w:t>
      </w:r>
      <w:r w:rsidRPr="008C73A9">
        <w:rPr>
          <w:lang w:val="ru-RU"/>
        </w:rPr>
        <w:t>– аукцион).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Договоры б</w:t>
      </w:r>
      <w:r w:rsidRPr="008C73A9">
        <w:rPr>
          <w:lang w:val="ru-RU"/>
        </w:rPr>
        <w:t>езвозмездного пользования недвижимым имуществом могут быть заключены после размещения информации о</w:t>
      </w:r>
      <w:r>
        <w:t> </w:t>
      </w:r>
      <w:r w:rsidRPr="008C73A9">
        <w:rPr>
          <w:lang w:val="ru-RU"/>
        </w:rPr>
        <w:t>недвижимом имуществе в</w:t>
      </w:r>
      <w:r>
        <w:t> </w:t>
      </w:r>
      <w:r w:rsidRPr="008C73A9">
        <w:rPr>
          <w:lang w:val="ru-RU"/>
        </w:rPr>
        <w:t>единой базе независимо от</w:t>
      </w:r>
      <w:r>
        <w:t> </w:t>
      </w:r>
      <w:r w:rsidRPr="008C73A9">
        <w:rPr>
          <w:lang w:val="ru-RU"/>
        </w:rPr>
        <w:t>срока, прошедшего после ее размещения.</w:t>
      </w:r>
    </w:p>
    <w:p w:rsidR="00AA04DD" w:rsidRPr="008C73A9" w:rsidRDefault="008C73A9">
      <w:pPr>
        <w:spacing w:after="60"/>
        <w:jc w:val="both"/>
        <w:rPr>
          <w:lang w:val="ru-RU"/>
        </w:rPr>
      </w:pPr>
      <w:r w:rsidRPr="008C73A9">
        <w:rPr>
          <w:sz w:val="20"/>
          <w:szCs w:val="20"/>
          <w:lang w:val="ru-RU"/>
        </w:rPr>
        <w:t>______________________________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sz w:val="20"/>
          <w:szCs w:val="20"/>
          <w:lang w:val="ru-RU"/>
        </w:rPr>
        <w:t>* За исключением: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sz w:val="20"/>
          <w:szCs w:val="20"/>
          <w:lang w:val="ru-RU"/>
        </w:rPr>
        <w:t>случаев использовани</w:t>
      </w:r>
      <w:r w:rsidRPr="008C73A9">
        <w:rPr>
          <w:sz w:val="20"/>
          <w:szCs w:val="20"/>
          <w:lang w:val="ru-RU"/>
        </w:rPr>
        <w:t>я стен, крыш и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других конструктивных элементов зданий;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sz w:val="20"/>
          <w:szCs w:val="20"/>
          <w:lang w:val="ru-RU"/>
        </w:rPr>
        <w:t>недвижимого имущества, предлагаемого к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сдаче в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аренду дипломатическим представительствам, приравненным к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ним представительствам международных организаций и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консульским учреждениям иностранных государст</w:t>
      </w:r>
      <w:r w:rsidRPr="008C73A9">
        <w:rPr>
          <w:sz w:val="20"/>
          <w:szCs w:val="20"/>
          <w:lang w:val="ru-RU"/>
        </w:rPr>
        <w:t>в в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Республике Беларусь;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sz w:val="20"/>
          <w:szCs w:val="20"/>
          <w:lang w:val="ru-RU"/>
        </w:rPr>
        <w:t>случаев, когда арендаторами реализовано преимущественное право на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заключение договоров аренды на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новый срок;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sz w:val="20"/>
          <w:szCs w:val="20"/>
          <w:lang w:val="ru-RU"/>
        </w:rPr>
        <w:t>случаев сдачи в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аренду недвижимого имущества юридическим лицам, индивидуальным предпринимателям, физическим лицам, являющи</w:t>
      </w:r>
      <w:r w:rsidRPr="008C73A9">
        <w:rPr>
          <w:sz w:val="20"/>
          <w:szCs w:val="20"/>
          <w:lang w:val="ru-RU"/>
        </w:rPr>
        <w:t>мся правопреемниками арендатора.</w:t>
      </w:r>
    </w:p>
    <w:p w:rsidR="00AA04DD" w:rsidRPr="008C73A9" w:rsidRDefault="008C73A9">
      <w:pPr>
        <w:spacing w:after="240"/>
        <w:ind w:firstLine="566"/>
        <w:jc w:val="both"/>
        <w:rPr>
          <w:lang w:val="ru-RU"/>
        </w:rPr>
      </w:pPr>
      <w:r w:rsidRPr="008C73A9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За исключением недвижимого имущества, предлагаемого к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передаче в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безвозмездное пользование для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размещения государственных органов и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организаций, местных исполнительных и</w:t>
      </w:r>
      <w:r>
        <w:rPr>
          <w:sz w:val="20"/>
          <w:szCs w:val="20"/>
        </w:rPr>
        <w:t> </w:t>
      </w:r>
      <w:r w:rsidRPr="008C73A9">
        <w:rPr>
          <w:sz w:val="20"/>
          <w:szCs w:val="20"/>
          <w:lang w:val="ru-RU"/>
        </w:rPr>
        <w:t>распорядительных органов.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lastRenderedPageBreak/>
        <w:t>4.</w:t>
      </w:r>
      <w:r>
        <w:t> </w:t>
      </w:r>
      <w:r w:rsidRPr="008C73A9">
        <w:rPr>
          <w:lang w:val="ru-RU"/>
        </w:rPr>
        <w:t>Недвижимое имущество сдается в</w:t>
      </w:r>
      <w:r>
        <w:t> </w:t>
      </w:r>
      <w:r w:rsidRPr="008C73A9">
        <w:rPr>
          <w:lang w:val="ru-RU"/>
        </w:rPr>
        <w:t>аренду по</w:t>
      </w:r>
      <w:r>
        <w:t> </w:t>
      </w:r>
      <w:r w:rsidRPr="008C73A9">
        <w:rPr>
          <w:lang w:val="ru-RU"/>
        </w:rPr>
        <w:t>соглашению сторон без проведения аукциона либо путем проведения аукциона с</w:t>
      </w:r>
      <w:r>
        <w:t> </w:t>
      </w:r>
      <w:r w:rsidRPr="008C73A9">
        <w:rPr>
          <w:lang w:val="ru-RU"/>
        </w:rPr>
        <w:t>учетом требований настоящей Инструкции.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5.</w:t>
      </w:r>
      <w:r>
        <w:t> </w:t>
      </w:r>
      <w:r w:rsidRPr="008C73A9">
        <w:rPr>
          <w:lang w:val="ru-RU"/>
        </w:rPr>
        <w:t>Здания и</w:t>
      </w:r>
      <w:r>
        <w:t> </w:t>
      </w:r>
      <w:r w:rsidRPr="008C73A9">
        <w:rPr>
          <w:lang w:val="ru-RU"/>
        </w:rPr>
        <w:t>изолированные помещения, находящиеся в</w:t>
      </w:r>
      <w:r>
        <w:t> </w:t>
      </w:r>
      <w:r w:rsidRPr="008C73A9">
        <w:rPr>
          <w:lang w:val="ru-RU"/>
        </w:rPr>
        <w:t>собственности Дрибинского района, подлежат сда</w:t>
      </w:r>
      <w:r w:rsidRPr="008C73A9">
        <w:rPr>
          <w:lang w:val="ru-RU"/>
        </w:rPr>
        <w:t>че в</w:t>
      </w:r>
      <w:r>
        <w:t> </w:t>
      </w:r>
      <w:r w:rsidRPr="008C73A9">
        <w:rPr>
          <w:lang w:val="ru-RU"/>
        </w:rPr>
        <w:t>аренду путем проведения аукциона для</w:t>
      </w:r>
      <w:r>
        <w:t> </w:t>
      </w:r>
      <w:r w:rsidRPr="008C73A9">
        <w:rPr>
          <w:lang w:val="ru-RU"/>
        </w:rPr>
        <w:t>производства и</w:t>
      </w:r>
      <w:r>
        <w:t> </w:t>
      </w:r>
      <w:r w:rsidRPr="008C73A9">
        <w:rPr>
          <w:lang w:val="ru-RU"/>
        </w:rPr>
        <w:t>(или) реализации подакцизных товаров, ювелирных изделий из</w:t>
      </w:r>
      <w:r>
        <w:t> </w:t>
      </w:r>
      <w:r w:rsidRPr="008C73A9">
        <w:rPr>
          <w:lang w:val="ru-RU"/>
        </w:rPr>
        <w:t>драгоценных металлов и</w:t>
      </w:r>
      <w:r>
        <w:t> </w:t>
      </w:r>
      <w:r w:rsidRPr="008C73A9">
        <w:rPr>
          <w:lang w:val="ru-RU"/>
        </w:rPr>
        <w:t>(или) драгоценных камней, осуществления лотерейной, риэлтерской, страховой, банковской деятельности, деятельности в</w:t>
      </w:r>
      <w:r>
        <w:t> </w:t>
      </w:r>
      <w:r w:rsidRPr="008C73A9">
        <w:rPr>
          <w:lang w:val="ru-RU"/>
        </w:rPr>
        <w:t>с</w:t>
      </w:r>
      <w:r w:rsidRPr="008C73A9">
        <w:rPr>
          <w:lang w:val="ru-RU"/>
        </w:rPr>
        <w:t>фере игорного бизнеса, по</w:t>
      </w:r>
      <w:r>
        <w:t> </w:t>
      </w:r>
      <w:r w:rsidRPr="008C73A9">
        <w:rPr>
          <w:lang w:val="ru-RU"/>
        </w:rPr>
        <w:t>организации и</w:t>
      </w:r>
      <w:r>
        <w:t> </w:t>
      </w:r>
      <w:r w:rsidRPr="008C73A9">
        <w:rPr>
          <w:lang w:val="ru-RU"/>
        </w:rPr>
        <w:t>проведению электронных интерактивных игр, а</w:t>
      </w:r>
      <w:r>
        <w:t> </w:t>
      </w:r>
      <w:r w:rsidRPr="008C73A9">
        <w:rPr>
          <w:lang w:val="ru-RU"/>
        </w:rPr>
        <w:t>также для</w:t>
      </w:r>
      <w:r>
        <w:t> </w:t>
      </w:r>
      <w:r w:rsidRPr="008C73A9">
        <w:rPr>
          <w:lang w:val="ru-RU"/>
        </w:rPr>
        <w:t>осуществления иных видов деятельности, определяемых Советом Министров Республики Беларусь в</w:t>
      </w:r>
      <w:r>
        <w:t> </w:t>
      </w:r>
      <w:r w:rsidRPr="008C73A9">
        <w:rPr>
          <w:lang w:val="ru-RU"/>
        </w:rPr>
        <w:t>соответствии с</w:t>
      </w:r>
      <w:r>
        <w:t> </w:t>
      </w:r>
      <w:r w:rsidRPr="008C73A9">
        <w:rPr>
          <w:lang w:val="ru-RU"/>
        </w:rPr>
        <w:t>абзацем третьим части первой пункта</w:t>
      </w:r>
      <w:r>
        <w:t> </w:t>
      </w:r>
      <w:r w:rsidRPr="008C73A9">
        <w:rPr>
          <w:lang w:val="ru-RU"/>
        </w:rPr>
        <w:t>5 Положения о</w:t>
      </w:r>
      <w:r>
        <w:t> </w:t>
      </w:r>
      <w:r w:rsidRPr="008C73A9">
        <w:rPr>
          <w:lang w:val="ru-RU"/>
        </w:rPr>
        <w:t>поряд</w:t>
      </w:r>
      <w:r w:rsidRPr="008C73A9">
        <w:rPr>
          <w:lang w:val="ru-RU"/>
        </w:rPr>
        <w:t>ке сдачи в</w:t>
      </w:r>
      <w:r>
        <w:t> </w:t>
      </w:r>
      <w:r w:rsidRPr="008C73A9">
        <w:rPr>
          <w:lang w:val="ru-RU"/>
        </w:rPr>
        <w:t>аренду (передачи в</w:t>
      </w:r>
      <w:r>
        <w:t> </w:t>
      </w:r>
      <w:r w:rsidRPr="008C73A9">
        <w:rPr>
          <w:lang w:val="ru-RU"/>
        </w:rPr>
        <w:t>безвозмездное пользование) недвижимого имущества, находящегося в</w:t>
      </w:r>
      <w:r>
        <w:t> </w:t>
      </w:r>
      <w:r w:rsidRPr="008C73A9">
        <w:rPr>
          <w:lang w:val="ru-RU"/>
        </w:rPr>
        <w:t>собственности Республики Беларусь, утвержденного Указом Президента Республики Беларусь от</w:t>
      </w:r>
      <w:r>
        <w:t> </w:t>
      </w:r>
      <w:r w:rsidRPr="008C73A9">
        <w:rPr>
          <w:lang w:val="ru-RU"/>
        </w:rPr>
        <w:t>16</w:t>
      </w:r>
      <w:r>
        <w:t> </w:t>
      </w:r>
      <w:r w:rsidRPr="008C73A9">
        <w:rPr>
          <w:lang w:val="ru-RU"/>
        </w:rPr>
        <w:t>мая 2023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138.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Заключение договоров аренды зданий и</w:t>
      </w:r>
      <w:r>
        <w:t> </w:t>
      </w:r>
      <w:r w:rsidRPr="008C73A9">
        <w:rPr>
          <w:lang w:val="ru-RU"/>
        </w:rPr>
        <w:t>изолированны</w:t>
      </w:r>
      <w:r w:rsidRPr="008C73A9">
        <w:rPr>
          <w:lang w:val="ru-RU"/>
        </w:rPr>
        <w:t>х помещений, указанных в</w:t>
      </w:r>
      <w:r>
        <w:t> </w:t>
      </w:r>
      <w:r w:rsidRPr="008C73A9">
        <w:rPr>
          <w:lang w:val="ru-RU"/>
        </w:rPr>
        <w:t>части первой настоящего пункта, без проведения аукциона осуществляется в</w:t>
      </w:r>
      <w:r>
        <w:t> </w:t>
      </w:r>
      <w:r w:rsidRPr="008C73A9">
        <w:rPr>
          <w:lang w:val="ru-RU"/>
        </w:rPr>
        <w:t>случаях: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признания аукциона несостоявшимся, а</w:t>
      </w:r>
      <w:r>
        <w:t> </w:t>
      </w:r>
      <w:r w:rsidRPr="008C73A9">
        <w:rPr>
          <w:lang w:val="ru-RU"/>
        </w:rPr>
        <w:t>также отказа лица, приравненного к</w:t>
      </w:r>
      <w:r>
        <w:t> </w:t>
      </w:r>
      <w:r w:rsidRPr="008C73A9">
        <w:rPr>
          <w:lang w:val="ru-RU"/>
        </w:rPr>
        <w:t>победителю аукциона, от</w:t>
      </w:r>
      <w:r>
        <w:t> </w:t>
      </w:r>
      <w:r w:rsidRPr="008C73A9">
        <w:rPr>
          <w:lang w:val="ru-RU"/>
        </w:rPr>
        <w:t>заключения договора аренды в</w:t>
      </w:r>
      <w:r>
        <w:t> </w:t>
      </w:r>
      <w:r w:rsidRPr="008C73A9">
        <w:rPr>
          <w:lang w:val="ru-RU"/>
        </w:rPr>
        <w:t>результате продажи права</w:t>
      </w:r>
      <w:r w:rsidRPr="008C73A9">
        <w:rPr>
          <w:lang w:val="ru-RU"/>
        </w:rPr>
        <w:t xml:space="preserve"> заключения договора аренды по</w:t>
      </w:r>
      <w:r>
        <w:t> </w:t>
      </w:r>
      <w:r w:rsidRPr="008C73A9">
        <w:rPr>
          <w:lang w:val="ru-RU"/>
        </w:rPr>
        <w:t>начальной цене, увеличенной на</w:t>
      </w:r>
      <w:r>
        <w:t> </w:t>
      </w:r>
      <w:r w:rsidRPr="008C73A9">
        <w:rPr>
          <w:lang w:val="ru-RU"/>
        </w:rPr>
        <w:t>5 процентов;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сдачи в</w:t>
      </w:r>
      <w:r>
        <w:t> </w:t>
      </w:r>
      <w:r w:rsidRPr="008C73A9">
        <w:rPr>
          <w:lang w:val="ru-RU"/>
        </w:rPr>
        <w:t>аренду для</w:t>
      </w:r>
      <w:r>
        <w:t> </w:t>
      </w:r>
      <w:r w:rsidRPr="008C73A9">
        <w:rPr>
          <w:lang w:val="ru-RU"/>
        </w:rPr>
        <w:t>размещения промышленных и</w:t>
      </w:r>
      <w:r>
        <w:t> </w:t>
      </w:r>
      <w:r w:rsidRPr="008C73A9">
        <w:rPr>
          <w:lang w:val="ru-RU"/>
        </w:rPr>
        <w:t>сельскохозяйственных производств, эксплуатации технологического оборудования, складирования и</w:t>
      </w:r>
      <w:r>
        <w:t> </w:t>
      </w:r>
      <w:r w:rsidRPr="008C73A9">
        <w:rPr>
          <w:lang w:val="ru-RU"/>
        </w:rPr>
        <w:t>хранения товарно-материальных ценностей вн</w:t>
      </w:r>
      <w:r w:rsidRPr="008C73A9">
        <w:rPr>
          <w:lang w:val="ru-RU"/>
        </w:rPr>
        <w:t>е зависимости от</w:t>
      </w:r>
      <w:r>
        <w:t> </w:t>
      </w:r>
      <w:r w:rsidRPr="008C73A9">
        <w:rPr>
          <w:lang w:val="ru-RU"/>
        </w:rPr>
        <w:t>места расположения, за</w:t>
      </w:r>
      <w:r>
        <w:t> </w:t>
      </w:r>
      <w:r w:rsidRPr="008C73A9">
        <w:rPr>
          <w:lang w:val="ru-RU"/>
        </w:rPr>
        <w:t>исключением видов деятельности, названных в</w:t>
      </w:r>
      <w:r>
        <w:t> </w:t>
      </w:r>
      <w:r w:rsidRPr="008C73A9">
        <w:rPr>
          <w:lang w:val="ru-RU"/>
        </w:rPr>
        <w:t>части первой настоящего пункта;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сдачи в</w:t>
      </w:r>
      <w:r>
        <w:t> </w:t>
      </w:r>
      <w:r w:rsidRPr="008C73A9">
        <w:rPr>
          <w:lang w:val="ru-RU"/>
        </w:rPr>
        <w:t>аренду для</w:t>
      </w:r>
      <w:r>
        <w:t> </w:t>
      </w:r>
      <w:r w:rsidRPr="008C73A9">
        <w:rPr>
          <w:lang w:val="ru-RU"/>
        </w:rPr>
        <w:t>размещения объектов бытового обслуживания;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сдачи в</w:t>
      </w:r>
      <w:r>
        <w:t> </w:t>
      </w:r>
      <w:r w:rsidRPr="008C73A9">
        <w:rPr>
          <w:lang w:val="ru-RU"/>
        </w:rPr>
        <w:t>аренду для</w:t>
      </w:r>
      <w:r>
        <w:t> </w:t>
      </w:r>
      <w:r w:rsidRPr="008C73A9">
        <w:rPr>
          <w:lang w:val="ru-RU"/>
        </w:rPr>
        <w:t>размещения объектов общественного питания с</w:t>
      </w:r>
      <w:r>
        <w:t> </w:t>
      </w:r>
      <w:r w:rsidRPr="008C73A9">
        <w:rPr>
          <w:lang w:val="ru-RU"/>
        </w:rPr>
        <w:t>количеством мес</w:t>
      </w:r>
      <w:r w:rsidRPr="008C73A9">
        <w:rPr>
          <w:lang w:val="ru-RU"/>
        </w:rPr>
        <w:t>т не</w:t>
      </w:r>
      <w:r>
        <w:t> </w:t>
      </w:r>
      <w:r w:rsidRPr="008C73A9">
        <w:rPr>
          <w:lang w:val="ru-RU"/>
        </w:rPr>
        <w:t>более 25;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сдачи в</w:t>
      </w:r>
      <w:r>
        <w:t> </w:t>
      </w:r>
      <w:r w:rsidRPr="008C73A9">
        <w:rPr>
          <w:lang w:val="ru-RU"/>
        </w:rPr>
        <w:t>аренду на</w:t>
      </w:r>
      <w:r>
        <w:t> </w:t>
      </w:r>
      <w:r w:rsidRPr="008C73A9">
        <w:rPr>
          <w:lang w:val="ru-RU"/>
        </w:rPr>
        <w:t>условиях почасовой или периодической аренды;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lastRenderedPageBreak/>
        <w:t>сдачи в</w:t>
      </w:r>
      <w:r>
        <w:t> </w:t>
      </w:r>
      <w:r w:rsidRPr="008C73A9">
        <w:rPr>
          <w:lang w:val="ru-RU"/>
        </w:rPr>
        <w:t>аренду зданий и</w:t>
      </w:r>
      <w:r>
        <w:t> </w:t>
      </w:r>
      <w:r w:rsidRPr="008C73A9">
        <w:rPr>
          <w:lang w:val="ru-RU"/>
        </w:rPr>
        <w:t>изолированных помещений, закрепленных на</w:t>
      </w:r>
      <w:r>
        <w:t> </w:t>
      </w:r>
      <w:r w:rsidRPr="008C73A9">
        <w:rPr>
          <w:lang w:val="ru-RU"/>
        </w:rPr>
        <w:t>праве оперативного управления за</w:t>
      </w:r>
      <w:r>
        <w:t> </w:t>
      </w:r>
      <w:r w:rsidRPr="008C73A9">
        <w:rPr>
          <w:lang w:val="ru-RU"/>
        </w:rPr>
        <w:t>государственными органами и</w:t>
      </w:r>
      <w:r>
        <w:t> </w:t>
      </w:r>
      <w:r w:rsidRPr="008C73A9">
        <w:rPr>
          <w:lang w:val="ru-RU"/>
        </w:rPr>
        <w:t>организациями;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сдачи в</w:t>
      </w:r>
      <w:r>
        <w:t> </w:t>
      </w:r>
      <w:r w:rsidRPr="008C73A9">
        <w:rPr>
          <w:lang w:val="ru-RU"/>
        </w:rPr>
        <w:t>аренду отечественному произво</w:t>
      </w:r>
      <w:r w:rsidRPr="008C73A9">
        <w:rPr>
          <w:lang w:val="ru-RU"/>
        </w:rPr>
        <w:t>дителю для</w:t>
      </w:r>
      <w:r>
        <w:t> </w:t>
      </w:r>
      <w:r w:rsidRPr="008C73A9">
        <w:rPr>
          <w:lang w:val="ru-RU"/>
        </w:rPr>
        <w:t>реализации продукции собственного производства либо сдачи в</w:t>
      </w:r>
      <w:r>
        <w:t> </w:t>
      </w:r>
      <w:r w:rsidRPr="008C73A9">
        <w:rPr>
          <w:lang w:val="ru-RU"/>
        </w:rPr>
        <w:t>аренду для</w:t>
      </w:r>
      <w:r>
        <w:t> </w:t>
      </w:r>
      <w:r w:rsidRPr="008C73A9">
        <w:rPr>
          <w:lang w:val="ru-RU"/>
        </w:rPr>
        <w:t>размещения фирменного магазина отечественного производителя;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сдачи в</w:t>
      </w:r>
      <w:r>
        <w:t> </w:t>
      </w:r>
      <w:r w:rsidRPr="008C73A9">
        <w:rPr>
          <w:lang w:val="ru-RU"/>
        </w:rPr>
        <w:t>аренду частному партнеру для</w:t>
      </w:r>
      <w:r>
        <w:t> </w:t>
      </w:r>
      <w:r w:rsidRPr="008C73A9">
        <w:rPr>
          <w:lang w:val="ru-RU"/>
        </w:rPr>
        <w:t>исполнения обязательств, предусмотренных соглашением о</w:t>
      </w:r>
      <w:r>
        <w:t> </w:t>
      </w:r>
      <w:r w:rsidRPr="008C73A9">
        <w:rPr>
          <w:lang w:val="ru-RU"/>
        </w:rPr>
        <w:t>государственно-частно</w:t>
      </w:r>
      <w:r w:rsidRPr="008C73A9">
        <w:rPr>
          <w:lang w:val="ru-RU"/>
        </w:rPr>
        <w:t>м партнерстве;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сдачи в</w:t>
      </w:r>
      <w:r>
        <w:t> </w:t>
      </w:r>
      <w:r w:rsidRPr="008C73A9">
        <w:rPr>
          <w:lang w:val="ru-RU"/>
        </w:rPr>
        <w:t>аренду в</w:t>
      </w:r>
      <w:r>
        <w:t> </w:t>
      </w:r>
      <w:r w:rsidRPr="008C73A9">
        <w:rPr>
          <w:lang w:val="ru-RU"/>
        </w:rPr>
        <w:t>случае, предусмотренном в</w:t>
      </w:r>
      <w:r>
        <w:t> </w:t>
      </w:r>
      <w:r w:rsidRPr="008C73A9">
        <w:rPr>
          <w:lang w:val="ru-RU"/>
        </w:rPr>
        <w:t>части первой подпункта</w:t>
      </w:r>
      <w:r>
        <w:t> </w:t>
      </w:r>
      <w:r w:rsidRPr="008C73A9">
        <w:rPr>
          <w:lang w:val="ru-RU"/>
        </w:rPr>
        <w:t>1.14 пункта</w:t>
      </w:r>
      <w:r>
        <w:t> </w:t>
      </w:r>
      <w:r w:rsidRPr="008C73A9">
        <w:rPr>
          <w:lang w:val="ru-RU"/>
        </w:rPr>
        <w:t>1 Указа Президента Республики Беларусь от</w:t>
      </w:r>
      <w:r>
        <w:t> </w:t>
      </w:r>
      <w:r w:rsidRPr="008C73A9">
        <w:rPr>
          <w:lang w:val="ru-RU"/>
        </w:rPr>
        <w:t>16</w:t>
      </w:r>
      <w:r>
        <w:t> </w:t>
      </w:r>
      <w:r w:rsidRPr="008C73A9">
        <w:rPr>
          <w:lang w:val="ru-RU"/>
        </w:rPr>
        <w:t>мая 2023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138 «Об</w:t>
      </w:r>
      <w:r>
        <w:t> </w:t>
      </w:r>
      <w:r w:rsidRPr="008C73A9">
        <w:rPr>
          <w:lang w:val="ru-RU"/>
        </w:rPr>
        <w:t>аренде и</w:t>
      </w:r>
      <w:r>
        <w:t> </w:t>
      </w:r>
      <w:r w:rsidRPr="008C73A9">
        <w:rPr>
          <w:lang w:val="ru-RU"/>
        </w:rPr>
        <w:t>безвозмездном пользовании имуществом»;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сдачи в</w:t>
      </w:r>
      <w:r>
        <w:t> </w:t>
      </w:r>
      <w:r w:rsidRPr="008C73A9">
        <w:rPr>
          <w:lang w:val="ru-RU"/>
        </w:rPr>
        <w:t>аренду на</w:t>
      </w:r>
      <w:r>
        <w:t> </w:t>
      </w:r>
      <w:r w:rsidRPr="008C73A9">
        <w:rPr>
          <w:lang w:val="ru-RU"/>
        </w:rPr>
        <w:t>новый срок арендатору, надлежа</w:t>
      </w:r>
      <w:r w:rsidRPr="008C73A9">
        <w:rPr>
          <w:lang w:val="ru-RU"/>
        </w:rPr>
        <w:t>щим образом исполнявшему свои обязанности по</w:t>
      </w:r>
      <w:r>
        <w:t> </w:t>
      </w:r>
      <w:r w:rsidRPr="008C73A9">
        <w:rPr>
          <w:lang w:val="ru-RU"/>
        </w:rPr>
        <w:t>ранее заключенному договору аренды*. В</w:t>
      </w:r>
      <w:r>
        <w:t> </w:t>
      </w:r>
      <w:r w:rsidRPr="008C73A9">
        <w:rPr>
          <w:lang w:val="ru-RU"/>
        </w:rPr>
        <w:t xml:space="preserve">целях реализации такого права арендатор считается </w:t>
      </w:r>
      <w:proofErr w:type="gramStart"/>
      <w:r w:rsidRPr="008C73A9">
        <w:rPr>
          <w:lang w:val="ru-RU"/>
        </w:rPr>
        <w:t>надлежащим образом</w:t>
      </w:r>
      <w:proofErr w:type="gramEnd"/>
      <w:r w:rsidRPr="008C73A9">
        <w:rPr>
          <w:lang w:val="ru-RU"/>
        </w:rPr>
        <w:t xml:space="preserve"> исполнявшим свои обязанности по</w:t>
      </w:r>
      <w:r>
        <w:t> </w:t>
      </w:r>
      <w:r w:rsidRPr="008C73A9">
        <w:rPr>
          <w:lang w:val="ru-RU"/>
        </w:rPr>
        <w:t>ранее заключенному договору аренды, если им обеспечено выполнение в</w:t>
      </w:r>
      <w:r>
        <w:t> </w:t>
      </w:r>
      <w:r w:rsidRPr="008C73A9">
        <w:rPr>
          <w:lang w:val="ru-RU"/>
        </w:rPr>
        <w:t>сов</w:t>
      </w:r>
      <w:r w:rsidRPr="008C73A9">
        <w:rPr>
          <w:lang w:val="ru-RU"/>
        </w:rPr>
        <w:t>окупности следующих условий: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отсутствие задолженности по</w:t>
      </w:r>
      <w:r>
        <w:t> </w:t>
      </w:r>
      <w:r w:rsidRPr="008C73A9">
        <w:rPr>
          <w:lang w:val="ru-RU"/>
        </w:rPr>
        <w:t>уплате арендной платы и</w:t>
      </w:r>
      <w:r>
        <w:t> </w:t>
      </w:r>
      <w:r w:rsidRPr="008C73A9">
        <w:rPr>
          <w:lang w:val="ru-RU"/>
        </w:rPr>
        <w:t>иных платежей (штрафов, пеней, платежей, связанных с</w:t>
      </w:r>
      <w:r>
        <w:t> </w:t>
      </w:r>
      <w:r w:rsidRPr="008C73A9">
        <w:rPr>
          <w:lang w:val="ru-RU"/>
        </w:rPr>
        <w:t>расходами (затратами) на</w:t>
      </w:r>
      <w:r>
        <w:t> </w:t>
      </w:r>
      <w:r w:rsidRPr="008C73A9">
        <w:rPr>
          <w:lang w:val="ru-RU"/>
        </w:rPr>
        <w:t>содержание, эксплуатацию, текущий ремонт арендованного недвижимого имущества, санитарное содержан</w:t>
      </w:r>
      <w:r w:rsidRPr="008C73A9">
        <w:rPr>
          <w:lang w:val="ru-RU"/>
        </w:rPr>
        <w:t>ие, коммунальные и</w:t>
      </w:r>
      <w:r>
        <w:t> </w:t>
      </w:r>
      <w:r w:rsidRPr="008C73A9">
        <w:rPr>
          <w:lang w:val="ru-RU"/>
        </w:rPr>
        <w:t>другие услуги), а</w:t>
      </w:r>
      <w:r>
        <w:t> </w:t>
      </w:r>
      <w:r w:rsidRPr="008C73A9">
        <w:rPr>
          <w:lang w:val="ru-RU"/>
        </w:rPr>
        <w:t>также фактов неисполнения иных обязательств по</w:t>
      </w:r>
      <w:r>
        <w:t> </w:t>
      </w:r>
      <w:r w:rsidRPr="008C73A9">
        <w:rPr>
          <w:lang w:val="ru-RU"/>
        </w:rPr>
        <w:t>договору аренды на</w:t>
      </w:r>
      <w:r>
        <w:t> </w:t>
      </w:r>
      <w:r w:rsidRPr="008C73A9">
        <w:rPr>
          <w:lang w:val="ru-RU"/>
        </w:rPr>
        <w:t>дату принятия решения о</w:t>
      </w:r>
      <w:r>
        <w:t> </w:t>
      </w:r>
      <w:r w:rsidRPr="008C73A9">
        <w:rPr>
          <w:lang w:val="ru-RU"/>
        </w:rPr>
        <w:t>заключении договора аренды на</w:t>
      </w:r>
      <w:r>
        <w:t> </w:t>
      </w:r>
      <w:r w:rsidRPr="008C73A9">
        <w:rPr>
          <w:lang w:val="ru-RU"/>
        </w:rPr>
        <w:t>новый срок;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осуществление капитального ремонта объекта аренды в</w:t>
      </w:r>
      <w:r>
        <w:t> </w:t>
      </w:r>
      <w:r w:rsidRPr="008C73A9">
        <w:rPr>
          <w:lang w:val="ru-RU"/>
        </w:rPr>
        <w:t>установленные договором аренды срок</w:t>
      </w:r>
      <w:r w:rsidRPr="008C73A9">
        <w:rPr>
          <w:lang w:val="ru-RU"/>
        </w:rPr>
        <w:t>и, а</w:t>
      </w:r>
      <w:r>
        <w:t> </w:t>
      </w:r>
      <w:r w:rsidRPr="008C73A9">
        <w:rPr>
          <w:lang w:val="ru-RU"/>
        </w:rPr>
        <w:t>при отсутствии их в</w:t>
      </w:r>
      <w:r>
        <w:t> </w:t>
      </w:r>
      <w:r w:rsidRPr="008C73A9">
        <w:rPr>
          <w:lang w:val="ru-RU"/>
        </w:rPr>
        <w:t>договоре</w:t>
      </w:r>
      <w:r>
        <w:t> </w:t>
      </w:r>
      <w:r w:rsidRPr="008C73A9">
        <w:rPr>
          <w:lang w:val="ru-RU"/>
        </w:rPr>
        <w:t>– в</w:t>
      </w:r>
      <w:r>
        <w:t> </w:t>
      </w:r>
      <w:r w:rsidRPr="008C73A9">
        <w:rPr>
          <w:lang w:val="ru-RU"/>
        </w:rPr>
        <w:t>сроки, установленные проектно-сметной документацией, в</w:t>
      </w:r>
      <w:r>
        <w:t> </w:t>
      </w:r>
      <w:r w:rsidRPr="008C73A9">
        <w:rPr>
          <w:lang w:val="ru-RU"/>
        </w:rPr>
        <w:t>случаях, когда в</w:t>
      </w:r>
      <w:r>
        <w:t> </w:t>
      </w:r>
      <w:r w:rsidRPr="008C73A9">
        <w:rPr>
          <w:lang w:val="ru-RU"/>
        </w:rPr>
        <w:t>соответствии с</w:t>
      </w:r>
      <w:r>
        <w:t> </w:t>
      </w:r>
      <w:r w:rsidRPr="008C73A9">
        <w:rPr>
          <w:lang w:val="ru-RU"/>
        </w:rPr>
        <w:t>договором его осуществление является обязанностью арендатора;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приведение объекта аренды в</w:t>
      </w:r>
      <w:r>
        <w:t> </w:t>
      </w:r>
      <w:r w:rsidRPr="008C73A9">
        <w:rPr>
          <w:lang w:val="ru-RU"/>
        </w:rPr>
        <w:t>прежнее состояние (либо обеспечение госуд</w:t>
      </w:r>
      <w:r w:rsidRPr="008C73A9">
        <w:rPr>
          <w:lang w:val="ru-RU"/>
        </w:rPr>
        <w:t>арственной регистрации его изменения) в</w:t>
      </w:r>
      <w:r>
        <w:t> </w:t>
      </w:r>
      <w:r w:rsidRPr="008C73A9">
        <w:rPr>
          <w:lang w:val="ru-RU"/>
        </w:rPr>
        <w:t>случае осуществления без письменного разрешения арендодателя перепланировки или улучшений, неотделимых без вреда для</w:t>
      </w:r>
      <w:r>
        <w:t> </w:t>
      </w:r>
      <w:r w:rsidRPr="008C73A9">
        <w:rPr>
          <w:lang w:val="ru-RU"/>
        </w:rPr>
        <w:t>объекта аренды и</w:t>
      </w:r>
      <w:r>
        <w:t> </w:t>
      </w:r>
      <w:r w:rsidRPr="008C73A9">
        <w:rPr>
          <w:lang w:val="ru-RU"/>
        </w:rPr>
        <w:t>его конструкций, а</w:t>
      </w:r>
      <w:r>
        <w:t> </w:t>
      </w:r>
      <w:r w:rsidRPr="008C73A9">
        <w:rPr>
          <w:lang w:val="ru-RU"/>
        </w:rPr>
        <w:t>также уплата арендатором штрафных санкций.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lastRenderedPageBreak/>
        <w:t>Если арендодатель пл</w:t>
      </w:r>
      <w:r w:rsidRPr="008C73A9">
        <w:rPr>
          <w:lang w:val="ru-RU"/>
        </w:rPr>
        <w:t>анирует возмещение арендатором расходов (затрат) арендодателя на</w:t>
      </w:r>
      <w:r>
        <w:t> </w:t>
      </w:r>
      <w:r w:rsidRPr="008C73A9">
        <w:rPr>
          <w:lang w:val="ru-RU"/>
        </w:rPr>
        <w:t>капитальный ремонт, информация об</w:t>
      </w:r>
      <w:r>
        <w:t> </w:t>
      </w:r>
      <w:r w:rsidRPr="008C73A9">
        <w:rPr>
          <w:lang w:val="ru-RU"/>
        </w:rPr>
        <w:t>этом должна быть опубликована в</w:t>
      </w:r>
      <w:r>
        <w:t> </w:t>
      </w:r>
      <w:r w:rsidRPr="008C73A9">
        <w:rPr>
          <w:lang w:val="ru-RU"/>
        </w:rPr>
        <w:t>извещении о</w:t>
      </w:r>
      <w:r>
        <w:t> </w:t>
      </w:r>
      <w:r w:rsidRPr="008C73A9">
        <w:rPr>
          <w:lang w:val="ru-RU"/>
        </w:rPr>
        <w:t>проведении аукциона, а</w:t>
      </w:r>
      <w:r>
        <w:t> </w:t>
      </w:r>
      <w:r w:rsidRPr="008C73A9">
        <w:rPr>
          <w:lang w:val="ru-RU"/>
        </w:rPr>
        <w:t>при сдаче в</w:t>
      </w:r>
      <w:r>
        <w:t> </w:t>
      </w:r>
      <w:r w:rsidRPr="008C73A9">
        <w:rPr>
          <w:lang w:val="ru-RU"/>
        </w:rPr>
        <w:t>аренду недвижимого имущества без проведения аукциона</w:t>
      </w:r>
      <w:r>
        <w:t> </w:t>
      </w:r>
      <w:r w:rsidRPr="008C73A9">
        <w:rPr>
          <w:lang w:val="ru-RU"/>
        </w:rPr>
        <w:t>– размещена в</w:t>
      </w:r>
      <w:r>
        <w:t> </w:t>
      </w:r>
      <w:r w:rsidRPr="008C73A9">
        <w:rPr>
          <w:lang w:val="ru-RU"/>
        </w:rPr>
        <w:t>единой базе</w:t>
      </w:r>
      <w:r w:rsidRPr="008C73A9">
        <w:rPr>
          <w:lang w:val="ru-RU"/>
        </w:rPr>
        <w:t>.</w:t>
      </w:r>
    </w:p>
    <w:p w:rsidR="00AA04DD" w:rsidRPr="008C73A9" w:rsidRDefault="008C73A9">
      <w:pPr>
        <w:spacing w:after="60"/>
        <w:jc w:val="both"/>
        <w:rPr>
          <w:lang w:val="ru-RU"/>
        </w:rPr>
      </w:pPr>
      <w:r w:rsidRPr="008C73A9">
        <w:rPr>
          <w:sz w:val="20"/>
          <w:szCs w:val="20"/>
          <w:lang w:val="ru-RU"/>
        </w:rPr>
        <w:t>______________________________</w:t>
      </w:r>
    </w:p>
    <w:p w:rsidR="00AA04DD" w:rsidRPr="008C73A9" w:rsidRDefault="008C73A9">
      <w:pPr>
        <w:spacing w:after="240"/>
        <w:ind w:firstLine="566"/>
        <w:jc w:val="both"/>
        <w:rPr>
          <w:lang w:val="ru-RU"/>
        </w:rPr>
      </w:pPr>
      <w:r w:rsidRPr="008C73A9">
        <w:rPr>
          <w:sz w:val="20"/>
          <w:szCs w:val="20"/>
          <w:lang w:val="ru-RU"/>
        </w:rPr>
        <w:t>* За исключением случаев почасовой или периодической аренды.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6.</w:t>
      </w:r>
      <w:r>
        <w:t> </w:t>
      </w:r>
      <w:r w:rsidRPr="008C73A9">
        <w:rPr>
          <w:lang w:val="ru-RU"/>
        </w:rPr>
        <w:t>Недвижимое имущество передается в</w:t>
      </w:r>
      <w:r>
        <w:t> </w:t>
      </w:r>
      <w:r w:rsidRPr="008C73A9">
        <w:rPr>
          <w:lang w:val="ru-RU"/>
        </w:rPr>
        <w:t>безвозмездное пользование юридическим лицам и</w:t>
      </w:r>
      <w:r>
        <w:t> </w:t>
      </w:r>
      <w:r w:rsidRPr="008C73A9">
        <w:rPr>
          <w:lang w:val="ru-RU"/>
        </w:rPr>
        <w:t>индивидуальным предпринимателям в</w:t>
      </w:r>
      <w:r>
        <w:t> </w:t>
      </w:r>
      <w:r w:rsidRPr="008C73A9">
        <w:rPr>
          <w:lang w:val="ru-RU"/>
        </w:rPr>
        <w:t>соответствии с</w:t>
      </w:r>
      <w:r>
        <w:t> </w:t>
      </w:r>
      <w:r w:rsidRPr="008C73A9">
        <w:rPr>
          <w:lang w:val="ru-RU"/>
        </w:rPr>
        <w:t>подпунктом</w:t>
      </w:r>
      <w:r>
        <w:t> </w:t>
      </w:r>
      <w:r w:rsidRPr="008C73A9">
        <w:rPr>
          <w:lang w:val="ru-RU"/>
        </w:rPr>
        <w:t>1.12 пункта</w:t>
      </w:r>
      <w:r>
        <w:t> </w:t>
      </w:r>
      <w:r w:rsidRPr="008C73A9">
        <w:rPr>
          <w:lang w:val="ru-RU"/>
        </w:rPr>
        <w:t>1 Указа Президента Республики Беларусь от</w:t>
      </w:r>
      <w:r>
        <w:t> </w:t>
      </w:r>
      <w:r w:rsidRPr="008C73A9">
        <w:rPr>
          <w:lang w:val="ru-RU"/>
        </w:rPr>
        <w:t>16</w:t>
      </w:r>
      <w:r>
        <w:t> </w:t>
      </w:r>
      <w:r w:rsidRPr="008C73A9">
        <w:rPr>
          <w:lang w:val="ru-RU"/>
        </w:rPr>
        <w:t>мая 2023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138 и</w:t>
      </w:r>
      <w:r>
        <w:t> </w:t>
      </w:r>
      <w:r w:rsidRPr="008C73A9">
        <w:rPr>
          <w:lang w:val="ru-RU"/>
        </w:rPr>
        <w:t>частью второй пункта</w:t>
      </w:r>
      <w:r>
        <w:t> </w:t>
      </w:r>
      <w:r w:rsidRPr="008C73A9">
        <w:rPr>
          <w:lang w:val="ru-RU"/>
        </w:rPr>
        <w:t>20 Указа Презид</w:t>
      </w:r>
      <w:r w:rsidRPr="008C73A9">
        <w:rPr>
          <w:lang w:val="ru-RU"/>
        </w:rPr>
        <w:t>ента Республики Беларусь от</w:t>
      </w:r>
      <w:r>
        <w:t> </w:t>
      </w:r>
      <w:r w:rsidRPr="008C73A9">
        <w:rPr>
          <w:lang w:val="ru-RU"/>
        </w:rPr>
        <w:t>19</w:t>
      </w:r>
      <w:r>
        <w:t> </w:t>
      </w:r>
      <w:r w:rsidRPr="008C73A9">
        <w:rPr>
          <w:lang w:val="ru-RU"/>
        </w:rPr>
        <w:t>сентября 2022</w:t>
      </w:r>
      <w:r>
        <w:t> </w:t>
      </w:r>
      <w:r w:rsidRPr="008C73A9">
        <w:rPr>
          <w:lang w:val="ru-RU"/>
        </w:rPr>
        <w:t>г. №</w:t>
      </w:r>
      <w:r>
        <w:t> </w:t>
      </w:r>
      <w:r w:rsidRPr="008C73A9">
        <w:rPr>
          <w:lang w:val="ru-RU"/>
        </w:rPr>
        <w:t>330 «О</w:t>
      </w:r>
      <w:r>
        <w:t> </w:t>
      </w:r>
      <w:r w:rsidRPr="008C73A9">
        <w:rPr>
          <w:lang w:val="ru-RU"/>
        </w:rPr>
        <w:t>распоряжении имуществом».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Если на</w:t>
      </w:r>
      <w:r>
        <w:t> </w:t>
      </w:r>
      <w:r w:rsidRPr="008C73A9">
        <w:rPr>
          <w:lang w:val="ru-RU"/>
        </w:rPr>
        <w:t>право заключения договора безвозмездного пользования претендуют два и</w:t>
      </w:r>
      <w:r>
        <w:t> </w:t>
      </w:r>
      <w:r w:rsidRPr="008C73A9">
        <w:rPr>
          <w:lang w:val="ru-RU"/>
        </w:rPr>
        <w:t>более лица, соответствующий договор заключается с</w:t>
      </w:r>
      <w:r>
        <w:t> </w:t>
      </w:r>
      <w:r w:rsidRPr="008C73A9">
        <w:rPr>
          <w:lang w:val="ru-RU"/>
        </w:rPr>
        <w:t>первым обратившимся лицом.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7.</w:t>
      </w:r>
      <w:r>
        <w:t> </w:t>
      </w:r>
      <w:r w:rsidRPr="008C73A9">
        <w:rPr>
          <w:lang w:val="ru-RU"/>
        </w:rPr>
        <w:t xml:space="preserve">Договор аренды </w:t>
      </w:r>
      <w:r w:rsidRPr="008C73A9">
        <w:rPr>
          <w:lang w:val="ru-RU"/>
        </w:rPr>
        <w:t>недвижимого имущества должен быть заключен сторонами в</w:t>
      </w:r>
      <w:r>
        <w:t> </w:t>
      </w:r>
      <w:r w:rsidRPr="008C73A9">
        <w:rPr>
          <w:lang w:val="ru-RU"/>
        </w:rPr>
        <w:t>течение 10 рабочих дней начиная со</w:t>
      </w:r>
      <w:r>
        <w:t> </w:t>
      </w:r>
      <w:r w:rsidRPr="008C73A9">
        <w:rPr>
          <w:lang w:val="ru-RU"/>
        </w:rPr>
        <w:t>дня, следующего за</w:t>
      </w:r>
      <w:r>
        <w:t> </w:t>
      </w:r>
      <w:r w:rsidRPr="008C73A9">
        <w:rPr>
          <w:lang w:val="ru-RU"/>
        </w:rPr>
        <w:t>днем: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принятия решения о</w:t>
      </w:r>
      <w:r>
        <w:t> </w:t>
      </w:r>
      <w:r w:rsidRPr="008C73A9">
        <w:rPr>
          <w:lang w:val="ru-RU"/>
        </w:rPr>
        <w:t>сдаче в</w:t>
      </w:r>
      <w:r>
        <w:t> </w:t>
      </w:r>
      <w:r w:rsidRPr="008C73A9">
        <w:rPr>
          <w:lang w:val="ru-RU"/>
        </w:rPr>
        <w:t>аренду недвижимого имущества;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проведения аукциона и</w:t>
      </w:r>
      <w:r>
        <w:t> </w:t>
      </w:r>
      <w:r w:rsidRPr="008C73A9">
        <w:rPr>
          <w:lang w:val="ru-RU"/>
        </w:rPr>
        <w:t>подписания протокола аукциона при сдаче в</w:t>
      </w:r>
      <w:r>
        <w:t> </w:t>
      </w:r>
      <w:r w:rsidRPr="008C73A9">
        <w:rPr>
          <w:lang w:val="ru-RU"/>
        </w:rPr>
        <w:t>аренду недвижимого и</w:t>
      </w:r>
      <w:r w:rsidRPr="008C73A9">
        <w:rPr>
          <w:lang w:val="ru-RU"/>
        </w:rPr>
        <w:t>мущества по</w:t>
      </w:r>
      <w:r>
        <w:t> </w:t>
      </w:r>
      <w:r w:rsidRPr="008C73A9">
        <w:rPr>
          <w:lang w:val="ru-RU"/>
        </w:rPr>
        <w:t>результатам проведения аукциона.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8.</w:t>
      </w:r>
      <w:r>
        <w:t> </w:t>
      </w:r>
      <w:r w:rsidRPr="008C73A9">
        <w:rPr>
          <w:lang w:val="ru-RU"/>
        </w:rPr>
        <w:t>Недвижимое имущество передается арендатору (ссудополучателю) (возвращается арендатором, ссудополучателем) в</w:t>
      </w:r>
      <w:r>
        <w:t> </w:t>
      </w:r>
      <w:r w:rsidRPr="008C73A9">
        <w:rPr>
          <w:lang w:val="ru-RU"/>
        </w:rPr>
        <w:t>соответствии с</w:t>
      </w:r>
      <w:r>
        <w:t> </w:t>
      </w:r>
      <w:r w:rsidRPr="008C73A9">
        <w:rPr>
          <w:lang w:val="ru-RU"/>
        </w:rPr>
        <w:t>условиями договора аренды (безвозмездного пользования) на</w:t>
      </w:r>
      <w:r>
        <w:t> </w:t>
      </w:r>
      <w:r w:rsidRPr="008C73A9">
        <w:rPr>
          <w:lang w:val="ru-RU"/>
        </w:rPr>
        <w:t>основании передаточного акт</w:t>
      </w:r>
      <w:r w:rsidRPr="008C73A9">
        <w:rPr>
          <w:lang w:val="ru-RU"/>
        </w:rPr>
        <w:t>а (за</w:t>
      </w:r>
      <w:r>
        <w:t> </w:t>
      </w:r>
      <w:r w:rsidRPr="008C73A9">
        <w:rPr>
          <w:lang w:val="ru-RU"/>
        </w:rPr>
        <w:t>исключением случаев сдачи его в</w:t>
      </w:r>
      <w:r>
        <w:t> </w:t>
      </w:r>
      <w:r w:rsidRPr="008C73A9">
        <w:rPr>
          <w:lang w:val="ru-RU"/>
        </w:rPr>
        <w:t>почасовую или периодическую аренду, передачи в</w:t>
      </w:r>
      <w:r>
        <w:t> </w:t>
      </w:r>
      <w:r w:rsidRPr="008C73A9">
        <w:rPr>
          <w:lang w:val="ru-RU"/>
        </w:rPr>
        <w:t>почасовое или периодическое безвозмездное пользование), в</w:t>
      </w:r>
      <w:r>
        <w:t> </w:t>
      </w:r>
      <w:r w:rsidRPr="008C73A9">
        <w:rPr>
          <w:lang w:val="ru-RU"/>
        </w:rPr>
        <w:t>котором должны быть указаны: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место и</w:t>
      </w:r>
      <w:r>
        <w:t> </w:t>
      </w:r>
      <w:r w:rsidRPr="008C73A9">
        <w:rPr>
          <w:lang w:val="ru-RU"/>
        </w:rPr>
        <w:t>дата составления акта;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регистрационный номер и</w:t>
      </w:r>
      <w:r>
        <w:t> </w:t>
      </w:r>
      <w:r w:rsidRPr="008C73A9">
        <w:rPr>
          <w:lang w:val="ru-RU"/>
        </w:rPr>
        <w:t>дата заключения договора аренды (безвозмездного пользования);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характеристика состояния передаваемого недвижимого имущества;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сроки и</w:t>
      </w:r>
      <w:r>
        <w:t> </w:t>
      </w:r>
      <w:r w:rsidRPr="008C73A9">
        <w:rPr>
          <w:lang w:val="ru-RU"/>
        </w:rPr>
        <w:t>порядок устранения выявленных недостатков и</w:t>
      </w:r>
      <w:r>
        <w:t> </w:t>
      </w:r>
      <w:r w:rsidRPr="008C73A9">
        <w:rPr>
          <w:lang w:val="ru-RU"/>
        </w:rPr>
        <w:t>неисправностей.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lastRenderedPageBreak/>
        <w:t>Передаточный акт подписывается сторонами</w:t>
      </w:r>
      <w:r w:rsidRPr="008C73A9">
        <w:rPr>
          <w:lang w:val="ru-RU"/>
        </w:rPr>
        <w:t xml:space="preserve"> (их представителями).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При сдаче недвижимого имущества в</w:t>
      </w:r>
      <w:r>
        <w:t> </w:t>
      </w:r>
      <w:r w:rsidRPr="008C73A9">
        <w:rPr>
          <w:lang w:val="ru-RU"/>
        </w:rPr>
        <w:t>почасовую или периодическую аренду (передаче в</w:t>
      </w:r>
      <w:r>
        <w:t> </w:t>
      </w:r>
      <w:r w:rsidRPr="008C73A9">
        <w:rPr>
          <w:lang w:val="ru-RU"/>
        </w:rPr>
        <w:t>почасовое или периодическое безвозмездное пользование) порядок приема-передачи имущества определяется договором аренды (безвозмездного пользования).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 w:rsidRPr="008C73A9">
        <w:rPr>
          <w:lang w:val="ru-RU"/>
        </w:rPr>
        <w:t>9.</w:t>
      </w:r>
      <w:r>
        <w:t> </w:t>
      </w:r>
      <w:r w:rsidRPr="008C73A9">
        <w:rPr>
          <w:lang w:val="ru-RU"/>
        </w:rPr>
        <w:t>Арендодатель (ссудодатель) ведет учет заключенных договоров аренды (безвозмездного пользования).</w:t>
      </w:r>
    </w:p>
    <w:p w:rsidR="00AA04DD" w:rsidRPr="008C73A9" w:rsidRDefault="008C73A9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AA04DD" w:rsidRPr="008C73A9" w:rsidSect="008C73A9">
      <w:pgSz w:w="11905" w:h="16837"/>
      <w:pgMar w:top="709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DD"/>
    <w:rsid w:val="008C73A9"/>
    <w:rsid w:val="00A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3C0963"/>
  <w15:docId w15:val="{64F6A09B-2FE2-4EC0-B907-3F096D57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2541</Words>
  <Characters>14489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Нищимная Вероника Владимировна</dc:creator>
  <cp:keywords/>
  <dc:description/>
  <cp:lastModifiedBy>Нищимная Вероника Владимировна</cp:lastModifiedBy>
  <cp:revision>2</cp:revision>
  <dcterms:created xsi:type="dcterms:W3CDTF">2024-05-22T07:20:00Z</dcterms:created>
  <dcterms:modified xsi:type="dcterms:W3CDTF">2024-05-22T07:20:00Z</dcterms:modified>
  <cp:category/>
</cp:coreProperties>
</file>