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1CD" w:rsidRDefault="00C151CD" w:rsidP="00C151CD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ИЗВЕЩЕНИЕ</w:t>
      </w:r>
    </w:p>
    <w:p w:rsidR="00C151CD" w:rsidRDefault="00C151CD" w:rsidP="00C151CD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о наличии оснований для признания жилых домов пустующими </w:t>
      </w:r>
    </w:p>
    <w:p w:rsidR="00C151CD" w:rsidRDefault="00C151CD" w:rsidP="00C151CD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и сведения о поиске правообладателей жилых домов, соответствующих критериям пустующих</w:t>
      </w:r>
    </w:p>
    <w:p w:rsidR="00C151CD" w:rsidRDefault="00C151CD" w:rsidP="00C151CD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C151CD" w:rsidRDefault="00C151CD" w:rsidP="00C151CD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Уважаемые граждане!</w:t>
      </w:r>
    </w:p>
    <w:p w:rsidR="00C151CD" w:rsidRDefault="00C151CD" w:rsidP="00C151CD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C151CD" w:rsidRDefault="00C151CD" w:rsidP="00C151CD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Районной комиссией по обследованию состояния жилых домов в соответствии с Указом Президента Республики Беларусь от 24 марта 2021г. №116 «Об отчуждении жилых домов в сельской местности и совершенствовании работы с пустующими домами» составлен</w:t>
      </w:r>
      <w:r>
        <w:rPr>
          <w:rFonts w:ascii="Times New Roman" w:hAnsi="Times New Roman" w:cs="Times New Roman"/>
          <w:sz w:val="30"/>
          <w:szCs w:val="30"/>
        </w:rPr>
        <w:t xml:space="preserve"> акт</w:t>
      </w:r>
      <w:r>
        <w:rPr>
          <w:rFonts w:ascii="Times New Roman" w:hAnsi="Times New Roman" w:cs="Times New Roman"/>
          <w:sz w:val="30"/>
          <w:szCs w:val="30"/>
        </w:rPr>
        <w:t xml:space="preserve"> осмотра о соответствии нижеуказанн</w:t>
      </w:r>
      <w:r>
        <w:rPr>
          <w:rFonts w:ascii="Times New Roman" w:hAnsi="Times New Roman" w:cs="Times New Roman"/>
          <w:sz w:val="30"/>
          <w:szCs w:val="30"/>
        </w:rPr>
        <w:t>ого</w:t>
      </w:r>
      <w:r>
        <w:rPr>
          <w:rFonts w:ascii="Times New Roman" w:hAnsi="Times New Roman" w:cs="Times New Roman"/>
          <w:sz w:val="30"/>
          <w:szCs w:val="30"/>
        </w:rPr>
        <w:t xml:space="preserve"> жил</w:t>
      </w:r>
      <w:r>
        <w:rPr>
          <w:rFonts w:ascii="Times New Roman" w:hAnsi="Times New Roman" w:cs="Times New Roman"/>
          <w:sz w:val="30"/>
          <w:szCs w:val="30"/>
        </w:rPr>
        <w:t>ого</w:t>
      </w:r>
      <w:r>
        <w:rPr>
          <w:rFonts w:ascii="Times New Roman" w:hAnsi="Times New Roman" w:cs="Times New Roman"/>
          <w:sz w:val="30"/>
          <w:szCs w:val="30"/>
        </w:rPr>
        <w:t xml:space="preserve"> дом</w:t>
      </w:r>
      <w:r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критериям пустующ</w:t>
      </w:r>
      <w:r>
        <w:rPr>
          <w:rFonts w:ascii="Times New Roman" w:hAnsi="Times New Roman" w:cs="Times New Roman"/>
          <w:sz w:val="30"/>
          <w:szCs w:val="30"/>
        </w:rPr>
        <w:t>его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C151CD" w:rsidRDefault="00C151CD" w:rsidP="00C151CD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Первомайский сельский исполнительный комитет объявляет о поиске правообладателей - лиц, имеющих право владения и пользования жилым дом</w:t>
      </w:r>
      <w:r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м, обладателей права хозяйственного ведения, оперативного управления на жил</w:t>
      </w:r>
      <w:r>
        <w:rPr>
          <w:rFonts w:ascii="Times New Roman" w:hAnsi="Times New Roman" w:cs="Times New Roman"/>
          <w:sz w:val="30"/>
          <w:szCs w:val="30"/>
        </w:rPr>
        <w:t>ой</w:t>
      </w:r>
      <w:r>
        <w:rPr>
          <w:rFonts w:ascii="Times New Roman" w:hAnsi="Times New Roman" w:cs="Times New Roman"/>
          <w:sz w:val="30"/>
          <w:szCs w:val="30"/>
        </w:rPr>
        <w:t xml:space="preserve"> дом. </w:t>
      </w:r>
    </w:p>
    <w:p w:rsidR="00C151CD" w:rsidRDefault="00C151CD" w:rsidP="00C151CD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Правообладателям жилых </w:t>
      </w:r>
      <w:r>
        <w:rPr>
          <w:rFonts w:ascii="Times New Roman" w:hAnsi="Times New Roman" w:cs="Times New Roman"/>
          <w:b/>
          <w:sz w:val="30"/>
          <w:szCs w:val="30"/>
        </w:rPr>
        <w:t>домов в течение двух месяцев с момента опубликования данных сведений необходимо письменно уведомить</w:t>
      </w:r>
      <w:r>
        <w:rPr>
          <w:rFonts w:ascii="Times New Roman" w:hAnsi="Times New Roman" w:cs="Times New Roman"/>
          <w:sz w:val="30"/>
          <w:szCs w:val="30"/>
        </w:rPr>
        <w:t xml:space="preserve"> по установленной законодательством форме Первомайский сельский исполнительный комитет (213982, Республика Беларусь, Могилевская область, </w:t>
      </w:r>
      <w:proofErr w:type="spellStart"/>
      <w:r>
        <w:rPr>
          <w:rFonts w:ascii="Times New Roman" w:hAnsi="Times New Roman" w:cs="Times New Roman"/>
          <w:sz w:val="30"/>
          <w:szCs w:val="30"/>
        </w:rPr>
        <w:t>аг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>
        <w:rPr>
          <w:rFonts w:ascii="Times New Roman" w:hAnsi="Times New Roman" w:cs="Times New Roman"/>
          <w:sz w:val="30"/>
          <w:szCs w:val="30"/>
        </w:rPr>
        <w:t>Трилесино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ул. Центральная, 40-5, </w:t>
      </w:r>
      <w:proofErr w:type="spellStart"/>
      <w:r>
        <w:rPr>
          <w:rFonts w:ascii="Times New Roman" w:hAnsi="Times New Roman" w:cs="Times New Roman"/>
          <w:sz w:val="30"/>
          <w:szCs w:val="30"/>
          <w:lang w:val="en-US"/>
        </w:rPr>
        <w:t>pervomaisovet</w:t>
      </w:r>
      <w:proofErr w:type="spellEnd"/>
      <w:r>
        <w:rPr>
          <w:rFonts w:ascii="Times New Roman" w:hAnsi="Times New Roman" w:cs="Times New Roman"/>
          <w:sz w:val="30"/>
          <w:szCs w:val="30"/>
        </w:rPr>
        <w:t>@</w:t>
      </w:r>
      <w:r>
        <w:rPr>
          <w:rFonts w:ascii="Times New Roman" w:hAnsi="Times New Roman" w:cs="Times New Roman"/>
          <w:sz w:val="30"/>
          <w:szCs w:val="30"/>
          <w:lang w:val="en-US"/>
        </w:rPr>
        <w:t>dribin</w:t>
      </w:r>
      <w:r>
        <w:rPr>
          <w:rFonts w:ascii="Times New Roman" w:hAnsi="Times New Roman" w:cs="Times New Roman"/>
          <w:sz w:val="30"/>
          <w:szCs w:val="30"/>
        </w:rPr>
        <w:t>.</w:t>
      </w:r>
      <w:proofErr w:type="spellStart"/>
      <w:r>
        <w:rPr>
          <w:rFonts w:ascii="Times New Roman" w:hAnsi="Times New Roman" w:cs="Times New Roman"/>
          <w:sz w:val="30"/>
          <w:szCs w:val="30"/>
          <w:lang w:val="en-US"/>
        </w:rPr>
        <w:t>gov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  <w:lang w:val="en-US"/>
        </w:rPr>
        <w:t>by</w:t>
      </w:r>
      <w:r>
        <w:rPr>
          <w:rFonts w:ascii="Times New Roman" w:hAnsi="Times New Roman" w:cs="Times New Roman"/>
          <w:sz w:val="30"/>
          <w:szCs w:val="30"/>
        </w:rPr>
        <w:t>) о намерении использовать жилой дом для проживания, а также в течение одного года принять меры по приведению жилого дома и земельного участка, на котором он расположен, в состояние, пригодное для использования по назначению, в том числе путем осуществления реконструкции либо капитального ремонта.</w:t>
      </w:r>
    </w:p>
    <w:p w:rsidR="00C151CD" w:rsidRDefault="00C151CD" w:rsidP="00C151CD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>
        <w:rPr>
          <w:rFonts w:ascii="Times New Roman" w:hAnsi="Times New Roman" w:cs="Times New Roman"/>
          <w:sz w:val="30"/>
          <w:szCs w:val="30"/>
        </w:rPr>
        <w:t>Непредставление собственником уведомления, а также непринятие указанных в извещении мер в установленный в нем срок являются отказом от права собственности на жилой дом, за исключением случаев, когда уведомление представлено иными правообладателями (их представителями).</w:t>
      </w:r>
    </w:p>
    <w:p w:rsidR="00C151CD" w:rsidRDefault="00C151CD" w:rsidP="00C151CD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В случае непредставления уведомления в срок, установленный в извещении, комиссией будет составлено заключение о состоянии жилого дома, в дальнейшем принято решение о признании жилого дома пустующим, подготовлены документы в суд о признании его бесхозяйным и передаче в собственность соответствующей административно-территориальной единицы.</w:t>
      </w:r>
    </w:p>
    <w:p w:rsidR="00C151CD" w:rsidRDefault="00C151CD" w:rsidP="00C151CD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        За дополнительной информацией обращаться в Первомайский сельский исполнительный комитет по телефонам 8(02248)</w:t>
      </w:r>
      <w:r>
        <w:rPr>
          <w:rFonts w:ascii="Times New Roman" w:hAnsi="Times New Roman" w:cs="Times New Roman"/>
          <w:sz w:val="30"/>
          <w:szCs w:val="30"/>
        </w:rPr>
        <w:t>73823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исполняющий обязанности </w:t>
      </w:r>
      <w:r>
        <w:rPr>
          <w:rFonts w:ascii="Times New Roman" w:hAnsi="Times New Roman" w:cs="Times New Roman"/>
          <w:sz w:val="30"/>
          <w:szCs w:val="30"/>
        </w:rPr>
        <w:t>председател</w:t>
      </w:r>
      <w:r>
        <w:rPr>
          <w:rFonts w:ascii="Times New Roman" w:hAnsi="Times New Roman" w:cs="Times New Roman"/>
          <w:sz w:val="30"/>
          <w:szCs w:val="30"/>
        </w:rPr>
        <w:t>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Герасименко Елена Николаевна</w:t>
      </w:r>
      <w:r>
        <w:rPr>
          <w:rFonts w:ascii="Times New Roman" w:hAnsi="Times New Roman" w:cs="Times New Roman"/>
          <w:sz w:val="30"/>
          <w:szCs w:val="30"/>
        </w:rPr>
        <w:t>; 8(02248)79259 главный специалист Кирилова Екатерина Михайловна.</w:t>
      </w:r>
    </w:p>
    <w:p w:rsidR="00C151CD" w:rsidRDefault="00C151CD" w:rsidP="00C151CD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</w:p>
    <w:p w:rsidR="00C151CD" w:rsidRDefault="00C151CD" w:rsidP="00C151CD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207"/>
        <w:gridCol w:w="1312"/>
        <w:gridCol w:w="1312"/>
        <w:gridCol w:w="1312"/>
        <w:gridCol w:w="1236"/>
        <w:gridCol w:w="1387"/>
        <w:gridCol w:w="1312"/>
        <w:gridCol w:w="1312"/>
        <w:gridCol w:w="1312"/>
      </w:tblGrid>
      <w:tr w:rsidR="00C151CD" w:rsidTr="00C151CD">
        <w:trPr>
          <w:trHeight w:val="621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жилого дома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лицах, включая наследников, информация о которых содержится в акте осмотра, которым предположительно жилой дом принадлежит на праве собственности, хозяйственного ведения или оперативного управления, иных лицах, имеющих право владения и пользования этим домом</w:t>
            </w:r>
          </w:p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 </w:t>
            </w:r>
            <w:proofErr w:type="spellStart"/>
            <w:r>
              <w:rPr>
                <w:sz w:val="18"/>
                <w:szCs w:val="18"/>
              </w:rPr>
              <w:t>непроживания</w:t>
            </w:r>
            <w:proofErr w:type="spellEnd"/>
            <w:r>
              <w:rPr>
                <w:sz w:val="18"/>
                <w:szCs w:val="18"/>
              </w:rPr>
              <w:t xml:space="preserve"> в жилом доме собственника, иных лиц, имеющих право владения и пользования этим домом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внесении платы за жилищно-коммунальные услуги, возмещении  расходов на электроэнергию, выполнении требований законодательства об обязательном страховании строении, принадлежащих гражданам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Размеры жилого дома, площадь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ввода в эксплуатацию жилого дома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стен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Этажность, подземная этажность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Составные части и принадлежности жилого дома,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хозяйственные и иные постройки, степень их износа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нахождении жилого дома в аварийном состоянии или угрозе обвала в следствие ЧС природного и техногенного характера, боевых действий и актов терроризма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земельном участке, га</w:t>
            </w:r>
          </w:p>
        </w:tc>
      </w:tr>
      <w:tr w:rsidR="00C151CD" w:rsidTr="00C151C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 w:rsidP="00C151CD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д.Застенки</w:t>
            </w:r>
            <w:proofErr w:type="spellEnd"/>
            <w:r>
              <w:rPr>
                <w:sz w:val="18"/>
                <w:szCs w:val="18"/>
              </w:rPr>
              <w:t>, д.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Pr="00C151CD" w:rsidRDefault="00C151CD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C151CD">
              <w:rPr>
                <w:sz w:val="18"/>
                <w:szCs w:val="18"/>
              </w:rPr>
              <w:t>Камкова</w:t>
            </w:r>
            <w:proofErr w:type="spellEnd"/>
            <w:r w:rsidRPr="00C151CD">
              <w:rPr>
                <w:sz w:val="18"/>
                <w:szCs w:val="18"/>
              </w:rPr>
              <w:t xml:space="preserve"> Анастасия Кузьминична, умерла </w:t>
            </w:r>
            <w:r w:rsidRPr="00C151CD">
              <w:rPr>
                <w:sz w:val="18"/>
                <w:szCs w:val="18"/>
              </w:rPr>
              <w:t>28.05.1998,</w:t>
            </w:r>
          </w:p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C151CD">
              <w:rPr>
                <w:sz w:val="18"/>
                <w:szCs w:val="18"/>
              </w:rPr>
              <w:lastRenderedPageBreak/>
              <w:t>Дудова</w:t>
            </w:r>
            <w:proofErr w:type="spellEnd"/>
            <w:r w:rsidRPr="00C151CD">
              <w:rPr>
                <w:sz w:val="18"/>
                <w:szCs w:val="18"/>
              </w:rPr>
              <w:t xml:space="preserve"> Валентина Филипповна</w:t>
            </w:r>
            <w:r w:rsidRPr="00C151CD">
              <w:rPr>
                <w:sz w:val="18"/>
                <w:szCs w:val="18"/>
              </w:rPr>
              <w:t xml:space="preserve">, </w:t>
            </w:r>
            <w:r w:rsidRPr="00C151CD">
              <w:rPr>
                <w:sz w:val="18"/>
                <w:szCs w:val="18"/>
              </w:rPr>
              <w:t>умерла 26.11.1998</w:t>
            </w:r>
            <w:r w:rsidRPr="00C151CD">
              <w:rPr>
                <w:sz w:val="18"/>
                <w:szCs w:val="18"/>
              </w:rPr>
              <w:t xml:space="preserve">, </w:t>
            </w:r>
            <w:proofErr w:type="spellStart"/>
            <w:r w:rsidRPr="00C151CD">
              <w:rPr>
                <w:sz w:val="18"/>
                <w:szCs w:val="18"/>
              </w:rPr>
              <w:t>Дудов</w:t>
            </w:r>
            <w:proofErr w:type="spellEnd"/>
            <w:r w:rsidRPr="00C151CD">
              <w:rPr>
                <w:sz w:val="18"/>
                <w:szCs w:val="18"/>
              </w:rPr>
              <w:t xml:space="preserve"> Виктор Иванович</w:t>
            </w:r>
            <w:r w:rsidRPr="00C151CD">
              <w:rPr>
                <w:sz w:val="18"/>
                <w:szCs w:val="18"/>
              </w:rPr>
              <w:t xml:space="preserve">, </w:t>
            </w:r>
            <w:r w:rsidRPr="00C151CD">
              <w:rPr>
                <w:sz w:val="18"/>
                <w:szCs w:val="18"/>
              </w:rPr>
              <w:t>умер 06.11.2009</w:t>
            </w:r>
            <w:r w:rsidRPr="00C151CD">
              <w:rPr>
                <w:sz w:val="18"/>
                <w:szCs w:val="18"/>
              </w:rPr>
              <w:t xml:space="preserve">, </w:t>
            </w:r>
            <w:proofErr w:type="spellStart"/>
            <w:r w:rsidRPr="00C151CD">
              <w:rPr>
                <w:sz w:val="18"/>
                <w:szCs w:val="18"/>
              </w:rPr>
              <w:t>Пезик</w:t>
            </w:r>
            <w:proofErr w:type="spellEnd"/>
            <w:r w:rsidRPr="00C151CD">
              <w:rPr>
                <w:sz w:val="18"/>
                <w:szCs w:val="18"/>
              </w:rPr>
              <w:t xml:space="preserve"> Тамара Викторовна</w:t>
            </w:r>
            <w:r w:rsidRPr="00C151CD">
              <w:rPr>
                <w:sz w:val="18"/>
                <w:szCs w:val="18"/>
              </w:rPr>
              <w:t xml:space="preserve">, </w:t>
            </w:r>
            <w:proofErr w:type="spellStart"/>
            <w:r w:rsidRPr="00C151CD">
              <w:rPr>
                <w:sz w:val="18"/>
                <w:szCs w:val="18"/>
              </w:rPr>
              <w:t>Дудов</w:t>
            </w:r>
            <w:proofErr w:type="spellEnd"/>
            <w:r w:rsidRPr="00C151CD">
              <w:rPr>
                <w:sz w:val="18"/>
                <w:szCs w:val="18"/>
              </w:rPr>
              <w:t xml:space="preserve"> Сергей Викторович</w:t>
            </w:r>
            <w:r w:rsidRPr="00C151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 w:rsidP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более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ти</w:t>
            </w:r>
            <w:r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отсутствуют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х</w:t>
            </w:r>
            <w:r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м,</w:t>
            </w:r>
          </w:p>
          <w:p w:rsidR="00C151CD" w:rsidRPr="00C151CD" w:rsidRDefault="00C151CD" w:rsidP="00C151CD">
            <w:pPr>
              <w:ind w:left="0" w:firstLine="0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1959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</w:t>
            </w:r>
          </w:p>
        </w:tc>
      </w:tr>
      <w:tr w:rsidR="00C151CD" w:rsidTr="00C151C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1CD" w:rsidRPr="00F96B68" w:rsidRDefault="00F96B68">
            <w:pPr>
              <w:ind w:left="0" w:firstLine="0"/>
              <w:rPr>
                <w:noProof/>
                <w:lang w:eastAsia="ru-RU"/>
              </w:rPr>
            </w:pPr>
            <w:r>
              <w:object w:dxaOrig="2850" w:dyaOrig="21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115.5pt;height:86.25pt" o:ole="">
                  <v:imagedata r:id="rId6" o:title=""/>
                </v:shape>
                <o:OLEObject Type="Embed" ProgID="PBrush" ShapeID="_x0000_i1039" DrawAspect="Content" ObjectID="_1841813557" r:id="rId7"/>
              </w:objec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1CD" w:rsidRDefault="00C151CD">
            <w:pPr>
              <w:ind w:left="0" w:firstLine="0"/>
              <w:rPr>
                <w:sz w:val="18"/>
                <w:szCs w:val="18"/>
              </w:rPr>
            </w:pPr>
          </w:p>
        </w:tc>
      </w:tr>
    </w:tbl>
    <w:p w:rsidR="00C151CD" w:rsidRDefault="00C151CD" w:rsidP="00E64F20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64F20" w:rsidRPr="00CD53F3" w:rsidRDefault="00E64F20" w:rsidP="00E64F2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D53F3">
        <w:rPr>
          <w:rFonts w:ascii="Times New Roman" w:hAnsi="Times New Roman" w:cs="Times New Roman"/>
          <w:b/>
          <w:sz w:val="30"/>
          <w:szCs w:val="30"/>
        </w:rPr>
        <w:t>ИЗВЕЩЕНИЕ</w:t>
      </w:r>
    </w:p>
    <w:p w:rsidR="00E64F20" w:rsidRDefault="00E64F20" w:rsidP="00E64F2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</w:t>
      </w:r>
      <w:r w:rsidRPr="003D3C6E">
        <w:rPr>
          <w:rFonts w:ascii="Times New Roman" w:hAnsi="Times New Roman" w:cs="Times New Roman"/>
          <w:b/>
          <w:sz w:val="30"/>
          <w:szCs w:val="30"/>
        </w:rPr>
        <w:t xml:space="preserve"> наличии оснований для признания жилых домов пустующими </w:t>
      </w:r>
    </w:p>
    <w:p w:rsidR="00E64F20" w:rsidRDefault="00E64F20" w:rsidP="00E64F2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D3C6E">
        <w:rPr>
          <w:rFonts w:ascii="Times New Roman" w:hAnsi="Times New Roman" w:cs="Times New Roman"/>
          <w:b/>
          <w:sz w:val="30"/>
          <w:szCs w:val="30"/>
        </w:rPr>
        <w:t>и сведения о поиске правообладателей жилых домов, соот</w:t>
      </w:r>
      <w:r>
        <w:rPr>
          <w:rFonts w:ascii="Times New Roman" w:hAnsi="Times New Roman" w:cs="Times New Roman"/>
          <w:b/>
          <w:sz w:val="30"/>
          <w:szCs w:val="30"/>
        </w:rPr>
        <w:t>ветствующих критериям пустующих</w:t>
      </w:r>
    </w:p>
    <w:p w:rsidR="00E64F20" w:rsidRDefault="00E64F20" w:rsidP="00E64F20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64F20" w:rsidRDefault="00E64F20" w:rsidP="00E64F2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Уважаемые граждане!</w:t>
      </w:r>
    </w:p>
    <w:p w:rsidR="00E64F20" w:rsidRPr="003D3C6E" w:rsidRDefault="00E64F20" w:rsidP="00E64F20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64F20" w:rsidRDefault="00E64F20" w:rsidP="00E64F20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Районной комиссией по обследованию состояния жилых домов </w:t>
      </w:r>
      <w:r w:rsidR="009D7CE0">
        <w:rPr>
          <w:rFonts w:ascii="Times New Roman" w:hAnsi="Times New Roman" w:cs="Times New Roman"/>
          <w:sz w:val="30"/>
          <w:szCs w:val="30"/>
        </w:rPr>
        <w:t>в соответствии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D7CE0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25DDC">
        <w:rPr>
          <w:rFonts w:ascii="Times New Roman" w:hAnsi="Times New Roman" w:cs="Times New Roman"/>
          <w:sz w:val="30"/>
          <w:szCs w:val="30"/>
        </w:rPr>
        <w:t>Указ</w:t>
      </w:r>
      <w:r w:rsidR="009D7CE0">
        <w:rPr>
          <w:rFonts w:ascii="Times New Roman" w:hAnsi="Times New Roman" w:cs="Times New Roman"/>
          <w:sz w:val="30"/>
          <w:szCs w:val="30"/>
        </w:rPr>
        <w:t>ом</w:t>
      </w:r>
      <w:r w:rsidRPr="00925DDC">
        <w:rPr>
          <w:rFonts w:ascii="Times New Roman" w:hAnsi="Times New Roman" w:cs="Times New Roman"/>
          <w:sz w:val="30"/>
          <w:szCs w:val="30"/>
        </w:rPr>
        <w:t xml:space="preserve"> Президента Республики Беларусь от 24 марта 2021г.  №116 «Об отчуждении жилых домов в сельской местности и совершенствовании работы с пустующими домами»</w:t>
      </w:r>
      <w:r>
        <w:rPr>
          <w:rFonts w:ascii="Times New Roman" w:hAnsi="Times New Roman" w:cs="Times New Roman"/>
          <w:sz w:val="30"/>
          <w:szCs w:val="30"/>
        </w:rPr>
        <w:t xml:space="preserve"> составлены акты осмотра о соответствии нижеуказанных жилых домов критериям пустующих.</w:t>
      </w:r>
    </w:p>
    <w:p w:rsidR="00E64F20" w:rsidRDefault="00E64F20" w:rsidP="00E64F20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        Первомайский </w:t>
      </w:r>
      <w:r w:rsidRPr="00925DDC">
        <w:rPr>
          <w:rFonts w:ascii="Times New Roman" w:hAnsi="Times New Roman" w:cs="Times New Roman"/>
          <w:sz w:val="30"/>
          <w:szCs w:val="30"/>
        </w:rPr>
        <w:t xml:space="preserve">сельский исполнительный комитет </w:t>
      </w:r>
      <w:r>
        <w:rPr>
          <w:rFonts w:ascii="Times New Roman" w:hAnsi="Times New Roman" w:cs="Times New Roman"/>
          <w:sz w:val="30"/>
          <w:szCs w:val="30"/>
        </w:rPr>
        <w:t>объявляет о поиске правообладателей - лиц, имеющих право владения и пользования жилым</w:t>
      </w:r>
      <w:r w:rsidR="000A5B29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дом</w:t>
      </w:r>
      <w:r w:rsidR="000A5B29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>, обладателей права хозяйственного ведения, оперативного управления на жилые дома.</w:t>
      </w:r>
      <w:r w:rsidRPr="00726F6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64F20" w:rsidRDefault="00E64F20" w:rsidP="00E64F20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</w:t>
      </w:r>
      <w:r w:rsidRPr="000353DD">
        <w:rPr>
          <w:rFonts w:ascii="Times New Roman" w:hAnsi="Times New Roman" w:cs="Times New Roman"/>
          <w:sz w:val="30"/>
          <w:szCs w:val="30"/>
        </w:rPr>
        <w:t xml:space="preserve">Правообладателям жилых </w:t>
      </w:r>
      <w:r w:rsidRPr="00C21C9A">
        <w:rPr>
          <w:rFonts w:ascii="Times New Roman" w:hAnsi="Times New Roman" w:cs="Times New Roman"/>
          <w:b/>
          <w:sz w:val="30"/>
          <w:szCs w:val="30"/>
        </w:rPr>
        <w:t>домов в течение двух месяцев с момента опубликования данных сведений необходимо письменно уведомить</w:t>
      </w:r>
      <w:r w:rsidRPr="000353DD">
        <w:rPr>
          <w:rFonts w:ascii="Times New Roman" w:hAnsi="Times New Roman" w:cs="Times New Roman"/>
          <w:sz w:val="30"/>
          <w:szCs w:val="30"/>
        </w:rPr>
        <w:t xml:space="preserve"> по установленной законодательством форме Первомайский сельский исполнительный комитет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353DD">
        <w:rPr>
          <w:rFonts w:ascii="Times New Roman" w:hAnsi="Times New Roman" w:cs="Times New Roman"/>
          <w:sz w:val="30"/>
          <w:szCs w:val="30"/>
        </w:rPr>
        <w:t xml:space="preserve">(213982, Республика Беларусь, Могилевская область, </w:t>
      </w:r>
      <w:proofErr w:type="spellStart"/>
      <w:r w:rsidRPr="000353DD">
        <w:rPr>
          <w:rFonts w:ascii="Times New Roman" w:hAnsi="Times New Roman" w:cs="Times New Roman"/>
          <w:sz w:val="30"/>
          <w:szCs w:val="30"/>
        </w:rPr>
        <w:t>аг</w:t>
      </w:r>
      <w:proofErr w:type="spellEnd"/>
      <w:r w:rsidRPr="000353DD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0353DD">
        <w:rPr>
          <w:rFonts w:ascii="Times New Roman" w:hAnsi="Times New Roman" w:cs="Times New Roman"/>
          <w:sz w:val="30"/>
          <w:szCs w:val="30"/>
        </w:rPr>
        <w:t>Трилесино</w:t>
      </w:r>
      <w:proofErr w:type="spellEnd"/>
      <w:r w:rsidRPr="000353DD">
        <w:rPr>
          <w:rFonts w:ascii="Times New Roman" w:hAnsi="Times New Roman" w:cs="Times New Roman"/>
          <w:sz w:val="30"/>
          <w:szCs w:val="30"/>
        </w:rPr>
        <w:t>, ул. Центральная, 40-5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  <w:lang w:val="en-US"/>
        </w:rPr>
        <w:t>pervomaisovet</w:t>
      </w:r>
      <w:proofErr w:type="spellEnd"/>
      <w:r w:rsidRPr="00726F63">
        <w:rPr>
          <w:rFonts w:ascii="Times New Roman" w:hAnsi="Times New Roman" w:cs="Times New Roman"/>
          <w:sz w:val="30"/>
          <w:szCs w:val="30"/>
        </w:rPr>
        <w:t>@</w:t>
      </w:r>
      <w:r>
        <w:rPr>
          <w:rFonts w:ascii="Times New Roman" w:hAnsi="Times New Roman" w:cs="Times New Roman"/>
          <w:sz w:val="30"/>
          <w:szCs w:val="30"/>
          <w:lang w:val="en-US"/>
        </w:rPr>
        <w:t>dribin</w:t>
      </w:r>
      <w:r w:rsidRPr="00726F63">
        <w:rPr>
          <w:rFonts w:ascii="Times New Roman" w:hAnsi="Times New Roman" w:cs="Times New Roman"/>
          <w:sz w:val="30"/>
          <w:szCs w:val="30"/>
        </w:rPr>
        <w:t>.</w:t>
      </w:r>
      <w:proofErr w:type="spellStart"/>
      <w:r>
        <w:rPr>
          <w:rFonts w:ascii="Times New Roman" w:hAnsi="Times New Roman" w:cs="Times New Roman"/>
          <w:sz w:val="30"/>
          <w:szCs w:val="30"/>
          <w:lang w:val="en-US"/>
        </w:rPr>
        <w:t>gov</w:t>
      </w:r>
      <w:proofErr w:type="spellEnd"/>
      <w:r w:rsidRPr="00726F6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  <w:lang w:val="en-US"/>
        </w:rPr>
        <w:t>by</w:t>
      </w:r>
      <w:r w:rsidRPr="000353DD">
        <w:rPr>
          <w:rFonts w:ascii="Times New Roman" w:hAnsi="Times New Roman" w:cs="Times New Roman"/>
          <w:sz w:val="30"/>
          <w:szCs w:val="30"/>
        </w:rPr>
        <w:t>) о намерении использовать жилой дом для проживания, а также в течение одного года принять меры по приведению жилого дома и земельного участка, на котором он расположен, в состояние, пригодное для использования по назначению, в том числе путем осуществления реконструкции либо капитального ремонта.</w:t>
      </w:r>
    </w:p>
    <w:p w:rsidR="00E64F20" w:rsidRDefault="00E64F20" w:rsidP="00E64F20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</w:t>
      </w:r>
      <w:r w:rsidRPr="000353DD">
        <w:rPr>
          <w:rFonts w:ascii="Times New Roman" w:hAnsi="Times New Roman" w:cs="Times New Roman"/>
          <w:sz w:val="30"/>
          <w:szCs w:val="30"/>
        </w:rPr>
        <w:t>Непредставление собственником уведомления, а также непринятие указанных в извещении мер в установленный в нем срок являются отказом от права собственности на жилой дом, за исключением случаев, когда уведомление представлено иными правообладателями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353DD">
        <w:rPr>
          <w:rFonts w:ascii="Times New Roman" w:hAnsi="Times New Roman" w:cs="Times New Roman"/>
          <w:sz w:val="30"/>
          <w:szCs w:val="30"/>
        </w:rPr>
        <w:t>(их представителями).</w:t>
      </w:r>
    </w:p>
    <w:p w:rsidR="00E64F20" w:rsidRPr="000353DD" w:rsidRDefault="00E64F20" w:rsidP="00E64F20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</w:t>
      </w:r>
      <w:r w:rsidRPr="000353DD">
        <w:rPr>
          <w:rFonts w:ascii="Times New Roman" w:hAnsi="Times New Roman" w:cs="Times New Roman"/>
          <w:sz w:val="30"/>
          <w:szCs w:val="30"/>
        </w:rPr>
        <w:t xml:space="preserve">В случае непредставления уведомления в срок, установленный в извещении, комиссией будет составлено </w:t>
      </w:r>
      <w:r w:rsidR="009D7CE0">
        <w:rPr>
          <w:rFonts w:ascii="Times New Roman" w:hAnsi="Times New Roman" w:cs="Times New Roman"/>
          <w:sz w:val="30"/>
          <w:szCs w:val="30"/>
        </w:rPr>
        <w:t>з</w:t>
      </w:r>
      <w:r w:rsidRPr="000353DD">
        <w:rPr>
          <w:rFonts w:ascii="Times New Roman" w:hAnsi="Times New Roman" w:cs="Times New Roman"/>
          <w:sz w:val="30"/>
          <w:szCs w:val="30"/>
        </w:rPr>
        <w:t>аключение о состоянии жилого дома, в дальнейшем принято решение о признании жилого дома пустующим, подготовлены документы в суд о признании его бесхозяйным и передаче в собственность соответствующей административно-территориальной единицы.</w:t>
      </w:r>
    </w:p>
    <w:p w:rsidR="00E64F20" w:rsidRDefault="00E64F20" w:rsidP="00E64F20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  <w:r w:rsidRPr="00726F63">
        <w:rPr>
          <w:rFonts w:ascii="Times New Roman" w:hAnsi="Times New Roman" w:cs="Times New Roman"/>
          <w:sz w:val="30"/>
          <w:szCs w:val="30"/>
        </w:rPr>
        <w:t xml:space="preserve">        За дополнительной информацией обращаться в Первомайский сельский исполнительный комитет </w:t>
      </w:r>
      <w:r>
        <w:rPr>
          <w:rFonts w:ascii="Times New Roman" w:hAnsi="Times New Roman" w:cs="Times New Roman"/>
          <w:sz w:val="30"/>
          <w:szCs w:val="30"/>
        </w:rPr>
        <w:t xml:space="preserve">по телефонам </w:t>
      </w:r>
      <w:r w:rsidRPr="00726F63">
        <w:rPr>
          <w:rFonts w:ascii="Times New Roman" w:hAnsi="Times New Roman" w:cs="Times New Roman"/>
          <w:sz w:val="30"/>
          <w:szCs w:val="30"/>
        </w:rPr>
        <w:t>8(02248)73766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9D7CE0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едатель Ивкин Ми</w:t>
      </w:r>
      <w:r w:rsidR="009D7CE0">
        <w:rPr>
          <w:rFonts w:ascii="Times New Roman" w:hAnsi="Times New Roman" w:cs="Times New Roman"/>
          <w:sz w:val="30"/>
          <w:szCs w:val="30"/>
        </w:rPr>
        <w:t>хаил Владимирович</w:t>
      </w:r>
      <w:r w:rsidRPr="00726F63">
        <w:rPr>
          <w:rFonts w:ascii="Times New Roman" w:hAnsi="Times New Roman" w:cs="Times New Roman"/>
          <w:sz w:val="30"/>
          <w:szCs w:val="30"/>
        </w:rPr>
        <w:t>; 8(02248)79259</w:t>
      </w:r>
      <w:r>
        <w:rPr>
          <w:rFonts w:ascii="Times New Roman" w:hAnsi="Times New Roman" w:cs="Times New Roman"/>
          <w:sz w:val="30"/>
          <w:szCs w:val="30"/>
        </w:rPr>
        <w:t xml:space="preserve"> главный специалист Кирилова Екатерина Михайловна</w:t>
      </w:r>
      <w:r w:rsidR="009D7CE0">
        <w:rPr>
          <w:rFonts w:ascii="Times New Roman" w:hAnsi="Times New Roman" w:cs="Times New Roman"/>
          <w:sz w:val="30"/>
          <w:szCs w:val="30"/>
        </w:rPr>
        <w:t>.</w:t>
      </w:r>
    </w:p>
    <w:p w:rsidR="000A5B29" w:rsidRDefault="000A5B29" w:rsidP="00E64F20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</w:p>
    <w:p w:rsidR="000A5B29" w:rsidRDefault="000A5B29" w:rsidP="00E64F20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146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207"/>
        <w:gridCol w:w="52"/>
        <w:gridCol w:w="1260"/>
        <w:gridCol w:w="1312"/>
        <w:gridCol w:w="1312"/>
        <w:gridCol w:w="1236"/>
        <w:gridCol w:w="1387"/>
        <w:gridCol w:w="1312"/>
        <w:gridCol w:w="1312"/>
        <w:gridCol w:w="1312"/>
      </w:tblGrid>
      <w:tr w:rsidR="000A5B29" w:rsidRPr="00067461" w:rsidTr="000128E1">
        <w:tc>
          <w:tcPr>
            <w:tcW w:w="1560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t>Место нахождения жилого дома</w:t>
            </w:r>
          </w:p>
        </w:tc>
        <w:tc>
          <w:tcPr>
            <w:tcW w:w="1417" w:type="dxa"/>
          </w:tcPr>
          <w:p w:rsidR="000A5B29" w:rsidRDefault="000A5B29" w:rsidP="000128E1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t xml:space="preserve">Сведения о лицах, включая наследников, информация о которых содержится в акте осмотра, </w:t>
            </w:r>
            <w:r w:rsidRPr="00067461">
              <w:rPr>
                <w:sz w:val="18"/>
                <w:szCs w:val="18"/>
              </w:rPr>
              <w:lastRenderedPageBreak/>
              <w:t>которым предположительно жилой дом принадлежит на праве собственности, хозяйственного ведения или оперативного управления, иных лицах, имеющих право владения и пользования этим домом</w:t>
            </w:r>
          </w:p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07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lastRenderedPageBreak/>
              <w:t xml:space="preserve">Срок  </w:t>
            </w:r>
            <w:proofErr w:type="spellStart"/>
            <w:r w:rsidRPr="00067461">
              <w:rPr>
                <w:sz w:val="18"/>
                <w:szCs w:val="18"/>
              </w:rPr>
              <w:t>непроживания</w:t>
            </w:r>
            <w:proofErr w:type="spellEnd"/>
            <w:r w:rsidRPr="00067461">
              <w:rPr>
                <w:sz w:val="18"/>
                <w:szCs w:val="18"/>
              </w:rPr>
              <w:t xml:space="preserve"> в жилом доме собственника, иных лиц, имеющих </w:t>
            </w:r>
            <w:r w:rsidRPr="00067461">
              <w:rPr>
                <w:sz w:val="18"/>
                <w:szCs w:val="18"/>
              </w:rPr>
              <w:lastRenderedPageBreak/>
              <w:t>право владения и пользования этим домом</w:t>
            </w:r>
          </w:p>
        </w:tc>
        <w:tc>
          <w:tcPr>
            <w:tcW w:w="1312" w:type="dxa"/>
            <w:gridSpan w:val="2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lastRenderedPageBreak/>
              <w:t xml:space="preserve">Сведения о внесении платы за жилищно-коммунальные услуги, возмещении  </w:t>
            </w:r>
            <w:r w:rsidRPr="00067461">
              <w:rPr>
                <w:sz w:val="18"/>
                <w:szCs w:val="18"/>
              </w:rPr>
              <w:lastRenderedPageBreak/>
              <w:t>расходов на электроэнергию, выполнении требований законодательства об обязательном страховании строении, принадлежащих гражданам</w:t>
            </w:r>
          </w:p>
        </w:tc>
        <w:tc>
          <w:tcPr>
            <w:tcW w:w="1312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lastRenderedPageBreak/>
              <w:t>Размеры жилого дома, площадь</w:t>
            </w:r>
          </w:p>
        </w:tc>
        <w:tc>
          <w:tcPr>
            <w:tcW w:w="1312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t>Дата ввода в эксплуатацию жилого дома</w:t>
            </w:r>
          </w:p>
        </w:tc>
        <w:tc>
          <w:tcPr>
            <w:tcW w:w="1236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t>Материал стен</w:t>
            </w:r>
          </w:p>
        </w:tc>
        <w:tc>
          <w:tcPr>
            <w:tcW w:w="1387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t>Этажность, подземная этажность</w:t>
            </w:r>
          </w:p>
        </w:tc>
        <w:tc>
          <w:tcPr>
            <w:tcW w:w="1312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t xml:space="preserve">Составные части и принадлежности жилого дома, в </w:t>
            </w:r>
            <w:proofErr w:type="spellStart"/>
            <w:r w:rsidRPr="00067461">
              <w:rPr>
                <w:sz w:val="18"/>
                <w:szCs w:val="18"/>
              </w:rPr>
              <w:t>т.ч</w:t>
            </w:r>
            <w:proofErr w:type="spellEnd"/>
            <w:r w:rsidRPr="00067461">
              <w:rPr>
                <w:sz w:val="18"/>
                <w:szCs w:val="18"/>
              </w:rPr>
              <w:t xml:space="preserve">. хозяйственные и иные </w:t>
            </w:r>
            <w:r w:rsidRPr="00067461">
              <w:rPr>
                <w:sz w:val="18"/>
                <w:szCs w:val="18"/>
              </w:rPr>
              <w:lastRenderedPageBreak/>
              <w:t>постройки, степень их износа</w:t>
            </w:r>
          </w:p>
        </w:tc>
        <w:tc>
          <w:tcPr>
            <w:tcW w:w="1312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lastRenderedPageBreak/>
              <w:t xml:space="preserve">Сведения о нахождении жилого дома в аварийном состоянии или угрозе обвала в </w:t>
            </w:r>
            <w:r w:rsidRPr="00067461">
              <w:rPr>
                <w:sz w:val="18"/>
                <w:szCs w:val="18"/>
              </w:rPr>
              <w:lastRenderedPageBreak/>
              <w:t>следствие ЧС природного и техногенного характера, боевых действий и актов терроризма</w:t>
            </w:r>
          </w:p>
        </w:tc>
        <w:tc>
          <w:tcPr>
            <w:tcW w:w="1312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lastRenderedPageBreak/>
              <w:t>Сведения о земельном участке</w:t>
            </w:r>
            <w:r w:rsidR="007B5F32">
              <w:rPr>
                <w:sz w:val="18"/>
                <w:szCs w:val="18"/>
              </w:rPr>
              <w:t>, га</w:t>
            </w:r>
          </w:p>
        </w:tc>
      </w:tr>
      <w:tr w:rsidR="000A5B29" w:rsidRPr="00067461" w:rsidTr="000128E1">
        <w:tc>
          <w:tcPr>
            <w:tcW w:w="1560" w:type="dxa"/>
          </w:tcPr>
          <w:p w:rsidR="000A5B29" w:rsidRDefault="000A5B29" w:rsidP="000128E1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аг.Трилесино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r w:rsidRPr="000A5B29">
              <w:rPr>
                <w:sz w:val="18"/>
                <w:szCs w:val="18"/>
              </w:rPr>
              <w:t xml:space="preserve">Советская, </w:t>
            </w:r>
            <w:r w:rsidR="007940C2">
              <w:rPr>
                <w:sz w:val="18"/>
                <w:szCs w:val="18"/>
              </w:rPr>
              <w:t>д.</w:t>
            </w:r>
            <w:r w:rsidRPr="000A5B29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Лебедев</w:t>
            </w:r>
            <w:r w:rsidR="00480848">
              <w:rPr>
                <w:sz w:val="18"/>
                <w:szCs w:val="18"/>
              </w:rPr>
              <w:t>а Валентина Николаевна (умерла), Лебедев Виктор Владимирович</w:t>
            </w:r>
          </w:p>
        </w:tc>
        <w:tc>
          <w:tcPr>
            <w:tcW w:w="1207" w:type="dxa"/>
          </w:tcPr>
          <w:p w:rsidR="000A5B29" w:rsidRPr="00067461" w:rsidRDefault="00480848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около 2-х лет</w:t>
            </w:r>
          </w:p>
        </w:tc>
        <w:tc>
          <w:tcPr>
            <w:tcW w:w="1312" w:type="dxa"/>
            <w:gridSpan w:val="2"/>
          </w:tcPr>
          <w:p w:rsidR="000A5B29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480848">
              <w:rPr>
                <w:sz w:val="18"/>
                <w:szCs w:val="18"/>
              </w:rPr>
              <w:t>ведения отсутствуют</w:t>
            </w:r>
          </w:p>
        </w:tc>
        <w:tc>
          <w:tcPr>
            <w:tcW w:w="1312" w:type="dxa"/>
          </w:tcPr>
          <w:p w:rsidR="000A5B29" w:rsidRDefault="00480848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7х10 м,</w:t>
            </w:r>
          </w:p>
          <w:p w:rsidR="00480848" w:rsidRPr="00067461" w:rsidRDefault="00480848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</w:tcPr>
          <w:p w:rsidR="000A5B29" w:rsidRPr="00067461" w:rsidRDefault="00480848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1970</w:t>
            </w:r>
          </w:p>
        </w:tc>
        <w:tc>
          <w:tcPr>
            <w:tcW w:w="1236" w:type="dxa"/>
          </w:tcPr>
          <w:p w:rsidR="000A5B29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480848">
              <w:rPr>
                <w:sz w:val="18"/>
                <w:szCs w:val="18"/>
              </w:rPr>
              <w:t>ирпич</w:t>
            </w:r>
          </w:p>
        </w:tc>
        <w:tc>
          <w:tcPr>
            <w:tcW w:w="1387" w:type="dxa"/>
          </w:tcPr>
          <w:p w:rsidR="000A5B29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480848">
              <w:rPr>
                <w:sz w:val="18"/>
                <w:szCs w:val="18"/>
              </w:rPr>
              <w:t>дноэтажный</w:t>
            </w:r>
          </w:p>
        </w:tc>
        <w:tc>
          <w:tcPr>
            <w:tcW w:w="1312" w:type="dxa"/>
          </w:tcPr>
          <w:p w:rsidR="007B5F32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сарай, погреб, </w:t>
            </w:r>
          </w:p>
          <w:p w:rsidR="000A5B29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баня</w:t>
            </w:r>
          </w:p>
        </w:tc>
        <w:tc>
          <w:tcPr>
            <w:tcW w:w="1312" w:type="dxa"/>
          </w:tcPr>
          <w:p w:rsidR="000A5B29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480848">
              <w:rPr>
                <w:sz w:val="18"/>
                <w:szCs w:val="18"/>
              </w:rPr>
              <w:t>ом разрушен в результате пожара</w:t>
            </w:r>
          </w:p>
        </w:tc>
        <w:tc>
          <w:tcPr>
            <w:tcW w:w="1312" w:type="dxa"/>
          </w:tcPr>
          <w:p w:rsidR="000A5B29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</w:tr>
      <w:tr w:rsidR="000A5B29" w:rsidRPr="00067461" w:rsidTr="000128E1">
        <w:tc>
          <w:tcPr>
            <w:tcW w:w="1560" w:type="dxa"/>
          </w:tcPr>
          <w:p w:rsidR="000A5B29" w:rsidRDefault="000A5B29" w:rsidP="000A5B29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19" w:type="dxa"/>
            <w:gridSpan w:val="3"/>
          </w:tcPr>
          <w:p w:rsidR="000A5B29" w:rsidRPr="00067461" w:rsidRDefault="00E23B3C" w:rsidP="000128E1">
            <w:pPr>
              <w:ind w:left="0" w:firstLine="0"/>
              <w:rPr>
                <w:sz w:val="18"/>
                <w:szCs w:val="18"/>
              </w:rPr>
            </w:pPr>
            <w:r>
              <w:object w:dxaOrig="4500" w:dyaOrig="2565">
                <v:shape id="_x0000_i1025" type="#_x0000_t75" style="width:115.5pt;height:66pt" o:ole="">
                  <v:imagedata r:id="rId8" o:title=""/>
                </v:shape>
                <o:OLEObject Type="Embed" ProgID="PBrush" ShapeID="_x0000_i1025" DrawAspect="Content" ObjectID="_1841813558" r:id="rId9"/>
              </w:object>
            </w:r>
          </w:p>
        </w:tc>
        <w:tc>
          <w:tcPr>
            <w:tcW w:w="1312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87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</w:tcPr>
          <w:p w:rsidR="000A5B29" w:rsidRPr="00067461" w:rsidRDefault="000A5B29" w:rsidP="000128E1">
            <w:pPr>
              <w:ind w:left="0" w:firstLine="0"/>
              <w:rPr>
                <w:sz w:val="18"/>
                <w:szCs w:val="18"/>
              </w:rPr>
            </w:pPr>
          </w:p>
        </w:tc>
      </w:tr>
      <w:tr w:rsidR="00480848" w:rsidRPr="00067461" w:rsidTr="000128E1">
        <w:tc>
          <w:tcPr>
            <w:tcW w:w="1560" w:type="dxa"/>
            <w:vMerge w:val="restart"/>
          </w:tcPr>
          <w:p w:rsidR="00480848" w:rsidRDefault="00480848" w:rsidP="00480848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аг.Трилесино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480848" w:rsidRDefault="00480848" w:rsidP="00480848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</w:t>
            </w:r>
            <w:r w:rsidRPr="000A5B29">
              <w:rPr>
                <w:sz w:val="18"/>
                <w:szCs w:val="18"/>
              </w:rPr>
              <w:t>Совхозная</w:t>
            </w:r>
            <w:proofErr w:type="spellEnd"/>
            <w:r w:rsidRPr="000A5B29">
              <w:rPr>
                <w:sz w:val="18"/>
                <w:szCs w:val="18"/>
              </w:rPr>
              <w:t xml:space="preserve">, </w:t>
            </w:r>
            <w:r w:rsidR="007940C2">
              <w:rPr>
                <w:sz w:val="18"/>
                <w:szCs w:val="18"/>
              </w:rPr>
              <w:t>д.</w:t>
            </w:r>
            <w:r w:rsidR="000128E1">
              <w:rPr>
                <w:sz w:val="18"/>
                <w:szCs w:val="18"/>
              </w:rPr>
              <w:t>9</w:t>
            </w:r>
          </w:p>
          <w:p w:rsidR="00480848" w:rsidRDefault="00480848" w:rsidP="00480848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  <w:r w:rsidRPr="000A5B29">
              <w:rPr>
                <w:sz w:val="18"/>
                <w:szCs w:val="18"/>
              </w:rPr>
              <w:t>Федосенко</w:t>
            </w:r>
            <w:r>
              <w:rPr>
                <w:sz w:val="18"/>
                <w:szCs w:val="18"/>
              </w:rPr>
              <w:t xml:space="preserve"> Валериан Маркович (умер), Федосенко Вячеслав Валерианович, Федосенко Денис Валерианович</w:t>
            </w:r>
          </w:p>
        </w:tc>
        <w:tc>
          <w:tcPr>
            <w:tcW w:w="1207" w:type="dxa"/>
          </w:tcPr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4-х лет</w:t>
            </w:r>
          </w:p>
        </w:tc>
        <w:tc>
          <w:tcPr>
            <w:tcW w:w="1312" w:type="dxa"/>
            <w:gridSpan w:val="2"/>
          </w:tcPr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отсутствуют</w:t>
            </w:r>
          </w:p>
        </w:tc>
        <w:tc>
          <w:tcPr>
            <w:tcW w:w="1312" w:type="dxa"/>
            <w:vMerge w:val="restart"/>
          </w:tcPr>
          <w:p w:rsidR="00480848" w:rsidRDefault="00480848" w:rsidP="00480848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5х7,6 м,</w:t>
            </w:r>
          </w:p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  <w:vMerge w:val="restart"/>
          </w:tcPr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1948</w:t>
            </w:r>
          </w:p>
        </w:tc>
        <w:tc>
          <w:tcPr>
            <w:tcW w:w="1236" w:type="dxa"/>
            <w:vMerge w:val="restart"/>
          </w:tcPr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  <w:vMerge w:val="restart"/>
          </w:tcPr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vMerge w:val="restart"/>
          </w:tcPr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480848" w:rsidRPr="00067461" w:rsidRDefault="007B5F32" w:rsidP="00480848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</w:tr>
      <w:tr w:rsidR="00480848" w:rsidRPr="00067461" w:rsidTr="000128E1">
        <w:tc>
          <w:tcPr>
            <w:tcW w:w="1560" w:type="dxa"/>
            <w:vMerge/>
          </w:tcPr>
          <w:p w:rsidR="00480848" w:rsidRDefault="00480848" w:rsidP="00480848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19" w:type="dxa"/>
            <w:gridSpan w:val="3"/>
          </w:tcPr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  <w:r>
              <w:object w:dxaOrig="3750" w:dyaOrig="3120">
                <v:shape id="_x0000_i1026" type="#_x0000_t75" style="width:114.75pt;height:96pt" o:ole="">
                  <v:imagedata r:id="rId10" o:title=""/>
                </v:shape>
                <o:OLEObject Type="Embed" ProgID="PBrush" ShapeID="_x0000_i1026" DrawAspect="Content" ObjectID="_1841813559" r:id="rId11"/>
              </w:object>
            </w:r>
          </w:p>
        </w:tc>
        <w:tc>
          <w:tcPr>
            <w:tcW w:w="1312" w:type="dxa"/>
            <w:vMerge/>
          </w:tcPr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</w:tcPr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</w:tcPr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480848" w:rsidRPr="00067461" w:rsidRDefault="00480848" w:rsidP="00480848">
            <w:pPr>
              <w:ind w:left="0" w:firstLine="0"/>
              <w:rPr>
                <w:sz w:val="18"/>
                <w:szCs w:val="18"/>
              </w:rPr>
            </w:pPr>
          </w:p>
        </w:tc>
      </w:tr>
      <w:tr w:rsidR="007940C2" w:rsidRPr="00067461" w:rsidTr="000128E1">
        <w:tc>
          <w:tcPr>
            <w:tcW w:w="1560" w:type="dxa"/>
            <w:vMerge w:val="restart"/>
          </w:tcPr>
          <w:p w:rsidR="007940C2" w:rsidRDefault="007940C2" w:rsidP="007940C2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аг.Трилесино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7940C2" w:rsidRDefault="007940C2" w:rsidP="007940C2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</w:t>
            </w:r>
            <w:r w:rsidRPr="00E23B3C">
              <w:rPr>
                <w:sz w:val="18"/>
                <w:szCs w:val="18"/>
              </w:rPr>
              <w:t>Совхозная</w:t>
            </w:r>
            <w:proofErr w:type="spellEnd"/>
            <w:r w:rsidRPr="00E23B3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д.14</w:t>
            </w:r>
          </w:p>
        </w:tc>
        <w:tc>
          <w:tcPr>
            <w:tcW w:w="1417" w:type="dxa"/>
            <w:vMerge w:val="restart"/>
          </w:tcPr>
          <w:p w:rsidR="007940C2" w:rsidRDefault="007940C2" w:rsidP="007940C2">
            <w:pPr>
              <w:ind w:left="0" w:firstLine="0"/>
              <w:rPr>
                <w:sz w:val="18"/>
                <w:szCs w:val="18"/>
              </w:rPr>
            </w:pPr>
            <w:r w:rsidRPr="00E23B3C">
              <w:rPr>
                <w:sz w:val="18"/>
                <w:szCs w:val="18"/>
              </w:rPr>
              <w:t>Черняков</w:t>
            </w:r>
          </w:p>
          <w:p w:rsidR="007B5F32" w:rsidRDefault="007940C2" w:rsidP="007940C2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Олег </w:t>
            </w:r>
          </w:p>
          <w:p w:rsidR="007940C2" w:rsidRPr="00067461" w:rsidRDefault="007940C2" w:rsidP="007940C2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Владимирович</w:t>
            </w:r>
          </w:p>
        </w:tc>
        <w:tc>
          <w:tcPr>
            <w:tcW w:w="1207" w:type="dxa"/>
          </w:tcPr>
          <w:p w:rsidR="007940C2" w:rsidRPr="00067461" w:rsidRDefault="007940C2" w:rsidP="007940C2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5-ти лет</w:t>
            </w:r>
          </w:p>
        </w:tc>
        <w:tc>
          <w:tcPr>
            <w:tcW w:w="1312" w:type="dxa"/>
            <w:gridSpan w:val="2"/>
          </w:tcPr>
          <w:p w:rsidR="007940C2" w:rsidRPr="00067461" w:rsidRDefault="007940C2" w:rsidP="007940C2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отсутствуют</w:t>
            </w:r>
          </w:p>
        </w:tc>
        <w:tc>
          <w:tcPr>
            <w:tcW w:w="1312" w:type="dxa"/>
            <w:vMerge w:val="restart"/>
          </w:tcPr>
          <w:p w:rsidR="007940C2" w:rsidRDefault="007940C2" w:rsidP="007940C2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5х5 м, </w:t>
            </w:r>
          </w:p>
          <w:p w:rsidR="007940C2" w:rsidRPr="00067461" w:rsidRDefault="007940C2" w:rsidP="007940C2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  <w:vMerge w:val="restart"/>
          </w:tcPr>
          <w:p w:rsidR="007940C2" w:rsidRPr="00067461" w:rsidRDefault="007940C2" w:rsidP="007940C2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1955</w:t>
            </w:r>
          </w:p>
        </w:tc>
        <w:tc>
          <w:tcPr>
            <w:tcW w:w="1236" w:type="dxa"/>
            <w:vMerge w:val="restart"/>
          </w:tcPr>
          <w:p w:rsidR="007940C2" w:rsidRPr="00067461" w:rsidRDefault="007940C2" w:rsidP="007940C2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  <w:vMerge w:val="restart"/>
          </w:tcPr>
          <w:p w:rsidR="007940C2" w:rsidRPr="00067461" w:rsidRDefault="007940C2" w:rsidP="007940C2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vMerge w:val="restart"/>
          </w:tcPr>
          <w:p w:rsidR="007940C2" w:rsidRPr="00067461" w:rsidRDefault="007B5F32" w:rsidP="007940C2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сарай</w:t>
            </w:r>
          </w:p>
        </w:tc>
        <w:tc>
          <w:tcPr>
            <w:tcW w:w="1312" w:type="dxa"/>
            <w:vMerge w:val="restart"/>
          </w:tcPr>
          <w:p w:rsidR="007940C2" w:rsidRPr="00067461" w:rsidRDefault="007940C2" w:rsidP="007940C2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7940C2" w:rsidRPr="00067461" w:rsidRDefault="007B5F32" w:rsidP="007940C2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</w:tr>
      <w:tr w:rsidR="007940C2" w:rsidRPr="00067461" w:rsidTr="000128E1">
        <w:tc>
          <w:tcPr>
            <w:tcW w:w="1560" w:type="dxa"/>
            <w:vMerge/>
          </w:tcPr>
          <w:p w:rsidR="007940C2" w:rsidRDefault="007940C2" w:rsidP="007940C2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940C2" w:rsidRPr="00067461" w:rsidRDefault="007940C2" w:rsidP="007940C2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19" w:type="dxa"/>
            <w:gridSpan w:val="3"/>
          </w:tcPr>
          <w:p w:rsidR="007940C2" w:rsidRPr="00067461" w:rsidRDefault="007940C2" w:rsidP="007940C2">
            <w:pPr>
              <w:ind w:left="0" w:firstLine="0"/>
              <w:rPr>
                <w:sz w:val="18"/>
                <w:szCs w:val="18"/>
              </w:rPr>
            </w:pPr>
            <w:r>
              <w:object w:dxaOrig="4470" w:dyaOrig="2775">
                <v:shape id="_x0000_i1027" type="#_x0000_t75" style="width:114.75pt;height:71.25pt" o:ole="">
                  <v:imagedata r:id="rId12" o:title=""/>
                </v:shape>
                <o:OLEObject Type="Embed" ProgID="PBrush" ShapeID="_x0000_i1027" DrawAspect="Content" ObjectID="_1841813560" r:id="rId13"/>
              </w:object>
            </w:r>
          </w:p>
        </w:tc>
        <w:tc>
          <w:tcPr>
            <w:tcW w:w="1312" w:type="dxa"/>
            <w:vMerge/>
          </w:tcPr>
          <w:p w:rsidR="007940C2" w:rsidRPr="00067461" w:rsidRDefault="007940C2" w:rsidP="007940C2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7940C2" w:rsidRPr="00067461" w:rsidRDefault="007940C2" w:rsidP="007940C2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</w:tcPr>
          <w:p w:rsidR="007940C2" w:rsidRPr="00067461" w:rsidRDefault="007940C2" w:rsidP="007940C2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</w:tcPr>
          <w:p w:rsidR="007940C2" w:rsidRPr="00067461" w:rsidRDefault="007940C2" w:rsidP="007940C2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7940C2" w:rsidRPr="00067461" w:rsidRDefault="007940C2" w:rsidP="007940C2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7940C2" w:rsidRPr="00067461" w:rsidRDefault="007940C2" w:rsidP="007940C2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7940C2" w:rsidRPr="00067461" w:rsidRDefault="007940C2" w:rsidP="007940C2">
            <w:pPr>
              <w:ind w:left="0" w:firstLine="0"/>
              <w:rPr>
                <w:sz w:val="18"/>
                <w:szCs w:val="18"/>
              </w:rPr>
            </w:pPr>
          </w:p>
        </w:tc>
      </w:tr>
      <w:tr w:rsidR="007B5F32" w:rsidRPr="00067461" w:rsidTr="000128E1">
        <w:tc>
          <w:tcPr>
            <w:tcW w:w="1560" w:type="dxa"/>
            <w:vMerge w:val="restart"/>
          </w:tcPr>
          <w:p w:rsidR="007B5F32" w:rsidRDefault="007B5F32" w:rsidP="000128E1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аг.Трилесино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  <w:p w:rsidR="007B5F32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Юбилейная 1-ая, д.5</w:t>
            </w:r>
          </w:p>
        </w:tc>
        <w:tc>
          <w:tcPr>
            <w:tcW w:w="1417" w:type="dxa"/>
            <w:vMerge w:val="restart"/>
          </w:tcPr>
          <w:p w:rsidR="007B5F32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Иванова Надежда Петровна (умерла),</w:t>
            </w:r>
          </w:p>
          <w:p w:rsidR="007B5F32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Иванова Валентина Михайловна</w:t>
            </w:r>
          </w:p>
        </w:tc>
        <w:tc>
          <w:tcPr>
            <w:tcW w:w="1207" w:type="dxa"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4-х лет</w:t>
            </w:r>
          </w:p>
        </w:tc>
        <w:tc>
          <w:tcPr>
            <w:tcW w:w="1312" w:type="dxa"/>
            <w:gridSpan w:val="2"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отсутствуют</w:t>
            </w:r>
          </w:p>
        </w:tc>
        <w:tc>
          <w:tcPr>
            <w:tcW w:w="1312" w:type="dxa"/>
            <w:vMerge w:val="restart"/>
          </w:tcPr>
          <w:p w:rsidR="007B5F32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5х8,8 м, </w:t>
            </w:r>
          </w:p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44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  <w:vMerge w:val="restart"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1964</w:t>
            </w:r>
          </w:p>
        </w:tc>
        <w:tc>
          <w:tcPr>
            <w:tcW w:w="1236" w:type="dxa"/>
            <w:vMerge w:val="restart"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  <w:vMerge w:val="restart"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vMerge w:val="restart"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сарай</w:t>
            </w:r>
          </w:p>
        </w:tc>
        <w:tc>
          <w:tcPr>
            <w:tcW w:w="1312" w:type="dxa"/>
            <w:vMerge w:val="restart"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</w:tr>
      <w:tr w:rsidR="007B5F32" w:rsidRPr="00067461" w:rsidTr="000128E1">
        <w:tc>
          <w:tcPr>
            <w:tcW w:w="1560" w:type="dxa"/>
            <w:vMerge/>
          </w:tcPr>
          <w:p w:rsidR="007B5F32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B5F32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19" w:type="dxa"/>
            <w:gridSpan w:val="3"/>
          </w:tcPr>
          <w:p w:rsidR="007B5F32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object w:dxaOrig="4470" w:dyaOrig="3120">
                <v:shape id="_x0000_i1028" type="#_x0000_t75" style="width:114.75pt;height:80.25pt" o:ole="">
                  <v:imagedata r:id="rId14" o:title=""/>
                </v:shape>
                <o:OLEObject Type="Embed" ProgID="PBrush" ShapeID="_x0000_i1028" DrawAspect="Content" ObjectID="_1841813561" r:id="rId15"/>
              </w:object>
            </w:r>
          </w:p>
        </w:tc>
        <w:tc>
          <w:tcPr>
            <w:tcW w:w="1312" w:type="dxa"/>
            <w:vMerge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</w:tr>
      <w:tr w:rsidR="000128E1" w:rsidRPr="00067461" w:rsidTr="000128E1">
        <w:tc>
          <w:tcPr>
            <w:tcW w:w="1560" w:type="dxa"/>
            <w:vMerge w:val="restart"/>
          </w:tcPr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аг.Трилесино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Юбилейная 1-ая, д.20</w:t>
            </w:r>
            <w:r w:rsidRPr="00E23B3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Збродова</w:t>
            </w:r>
            <w:proofErr w:type="spellEnd"/>
            <w:r>
              <w:rPr>
                <w:sz w:val="18"/>
                <w:szCs w:val="18"/>
              </w:rPr>
              <w:t xml:space="preserve"> Мария Фоминична (умерла),</w:t>
            </w:r>
          </w:p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Шкредов</w:t>
            </w:r>
            <w:proofErr w:type="spellEnd"/>
            <w:r>
              <w:rPr>
                <w:sz w:val="18"/>
                <w:szCs w:val="18"/>
              </w:rPr>
              <w:t xml:space="preserve"> Виктор Алексеевич (умер), </w:t>
            </w:r>
            <w:proofErr w:type="spellStart"/>
            <w:r>
              <w:rPr>
                <w:sz w:val="18"/>
                <w:szCs w:val="18"/>
              </w:rPr>
              <w:t>Збродов</w:t>
            </w:r>
            <w:proofErr w:type="spellEnd"/>
            <w:r>
              <w:rPr>
                <w:sz w:val="18"/>
                <w:szCs w:val="18"/>
              </w:rPr>
              <w:t xml:space="preserve"> Александр Владимирович,</w:t>
            </w:r>
          </w:p>
          <w:p w:rsidR="000128E1" w:rsidRPr="00067461" w:rsidRDefault="000128E1" w:rsidP="00013818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Збродова</w:t>
            </w:r>
            <w:proofErr w:type="spellEnd"/>
            <w:r>
              <w:rPr>
                <w:sz w:val="18"/>
                <w:szCs w:val="18"/>
              </w:rPr>
              <w:t xml:space="preserve"> Людмила Николаевна</w:t>
            </w:r>
          </w:p>
        </w:tc>
        <w:tc>
          <w:tcPr>
            <w:tcW w:w="1207" w:type="dxa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13 лет</w:t>
            </w:r>
          </w:p>
        </w:tc>
        <w:tc>
          <w:tcPr>
            <w:tcW w:w="1312" w:type="dxa"/>
            <w:gridSpan w:val="2"/>
          </w:tcPr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отсутствуют</w:t>
            </w:r>
          </w:p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87" w:type="dxa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</w:tcPr>
          <w:p w:rsidR="000128E1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</w:t>
            </w:r>
          </w:p>
        </w:tc>
      </w:tr>
      <w:tr w:rsidR="000128E1" w:rsidRPr="00067461" w:rsidTr="000128E1">
        <w:tc>
          <w:tcPr>
            <w:tcW w:w="1560" w:type="dxa"/>
            <w:vMerge/>
          </w:tcPr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19" w:type="dxa"/>
            <w:gridSpan w:val="3"/>
          </w:tcPr>
          <w:p w:rsidR="000128E1" w:rsidRPr="00067461" w:rsidRDefault="000128E1" w:rsidP="000128E1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object w:dxaOrig="4200" w:dyaOrig="3195">
                <v:shape id="_x0000_i1029" type="#_x0000_t75" style="width:115.5pt;height:90.75pt" o:ole="">
                  <v:imagedata r:id="rId16" o:title=""/>
                </v:shape>
                <o:OLEObject Type="Embed" ProgID="PBrush" ShapeID="_x0000_i1029" DrawAspect="Content" ObjectID="_1841813562" r:id="rId17"/>
              </w:object>
            </w:r>
          </w:p>
        </w:tc>
        <w:tc>
          <w:tcPr>
            <w:tcW w:w="1312" w:type="dxa"/>
          </w:tcPr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5х7 м,</w:t>
            </w:r>
          </w:p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1939</w:t>
            </w:r>
          </w:p>
        </w:tc>
        <w:tc>
          <w:tcPr>
            <w:tcW w:w="1236" w:type="dxa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</w:tr>
      <w:tr w:rsidR="00013818" w:rsidRPr="00067461" w:rsidTr="00013818">
        <w:trPr>
          <w:trHeight w:val="741"/>
        </w:trPr>
        <w:tc>
          <w:tcPr>
            <w:tcW w:w="1560" w:type="dxa"/>
            <w:vMerge w:val="restart"/>
          </w:tcPr>
          <w:p w:rsidR="00013818" w:rsidRDefault="00013818" w:rsidP="000128E1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аг.Трилесино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013818" w:rsidRDefault="00013818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r w:rsidRPr="00E23B3C">
              <w:rPr>
                <w:sz w:val="18"/>
                <w:szCs w:val="18"/>
              </w:rPr>
              <w:t>Юбилейная</w:t>
            </w:r>
            <w:r>
              <w:rPr>
                <w:sz w:val="18"/>
                <w:szCs w:val="18"/>
              </w:rPr>
              <w:t xml:space="preserve"> 1-ая</w:t>
            </w:r>
            <w:r w:rsidRPr="00E23B3C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</w:t>
            </w:r>
            <w:r w:rsidRPr="00E23B3C">
              <w:rPr>
                <w:sz w:val="18"/>
                <w:szCs w:val="18"/>
              </w:rPr>
              <w:t xml:space="preserve">26 </w:t>
            </w:r>
          </w:p>
          <w:p w:rsidR="00013818" w:rsidRDefault="00013818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  <w:r w:rsidRPr="00E23B3C">
              <w:rPr>
                <w:sz w:val="18"/>
                <w:szCs w:val="18"/>
              </w:rPr>
              <w:t>Тара</w:t>
            </w:r>
            <w:r>
              <w:rPr>
                <w:sz w:val="18"/>
                <w:szCs w:val="18"/>
              </w:rPr>
              <w:t>с</w:t>
            </w:r>
            <w:r w:rsidRPr="00E23B3C">
              <w:rPr>
                <w:sz w:val="18"/>
                <w:szCs w:val="18"/>
              </w:rPr>
              <w:t>енко</w:t>
            </w:r>
            <w:r>
              <w:rPr>
                <w:sz w:val="18"/>
                <w:szCs w:val="18"/>
              </w:rPr>
              <w:t xml:space="preserve"> Мария Ивановна (умерла)</w:t>
            </w:r>
          </w:p>
        </w:tc>
        <w:tc>
          <w:tcPr>
            <w:tcW w:w="1207" w:type="dxa"/>
          </w:tcPr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10-ти лет</w:t>
            </w:r>
          </w:p>
        </w:tc>
        <w:tc>
          <w:tcPr>
            <w:tcW w:w="1312" w:type="dxa"/>
            <w:gridSpan w:val="2"/>
          </w:tcPr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отсутствуют</w:t>
            </w:r>
          </w:p>
        </w:tc>
        <w:tc>
          <w:tcPr>
            <w:tcW w:w="1312" w:type="dxa"/>
            <w:vMerge w:val="restart"/>
          </w:tcPr>
          <w:p w:rsidR="00013818" w:rsidRDefault="00013818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5х8 м,</w:t>
            </w:r>
          </w:p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  <w:vMerge w:val="restart"/>
          </w:tcPr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1975</w:t>
            </w:r>
          </w:p>
        </w:tc>
        <w:tc>
          <w:tcPr>
            <w:tcW w:w="1236" w:type="dxa"/>
            <w:vMerge w:val="restart"/>
          </w:tcPr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  <w:vMerge w:val="restart"/>
          </w:tcPr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vMerge w:val="restart"/>
          </w:tcPr>
          <w:p w:rsidR="00013818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сарай</w:t>
            </w:r>
          </w:p>
        </w:tc>
        <w:tc>
          <w:tcPr>
            <w:tcW w:w="1312" w:type="dxa"/>
            <w:vMerge w:val="restart"/>
          </w:tcPr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013818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</w:tr>
      <w:tr w:rsidR="00013818" w:rsidRPr="00067461" w:rsidTr="000128E1">
        <w:tc>
          <w:tcPr>
            <w:tcW w:w="1560" w:type="dxa"/>
            <w:vMerge/>
          </w:tcPr>
          <w:p w:rsidR="00013818" w:rsidRDefault="00013818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19" w:type="dxa"/>
            <w:gridSpan w:val="3"/>
          </w:tcPr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  <w:r>
              <w:object w:dxaOrig="4440" w:dyaOrig="2175">
                <v:shape id="_x0000_i1030" type="#_x0000_t75" style="width:115.5pt;height:56.25pt" o:ole="">
                  <v:imagedata r:id="rId18" o:title=""/>
                </v:shape>
                <o:OLEObject Type="Embed" ProgID="PBrush" ShapeID="_x0000_i1030" DrawAspect="Content" ObjectID="_1841813563" r:id="rId19"/>
              </w:object>
            </w:r>
          </w:p>
        </w:tc>
        <w:tc>
          <w:tcPr>
            <w:tcW w:w="1312" w:type="dxa"/>
            <w:vMerge/>
          </w:tcPr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</w:tcPr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</w:tcPr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</w:p>
        </w:tc>
      </w:tr>
      <w:tr w:rsidR="000128E1" w:rsidRPr="00067461" w:rsidTr="000128E1">
        <w:tc>
          <w:tcPr>
            <w:tcW w:w="1560" w:type="dxa"/>
            <w:vMerge w:val="restart"/>
          </w:tcPr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аг.Трилесино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r w:rsidRPr="00E23B3C">
              <w:rPr>
                <w:sz w:val="18"/>
                <w:szCs w:val="18"/>
              </w:rPr>
              <w:t>Юбилейная</w:t>
            </w:r>
            <w:r>
              <w:rPr>
                <w:sz w:val="18"/>
                <w:szCs w:val="18"/>
              </w:rPr>
              <w:t xml:space="preserve">  1-ая</w:t>
            </w:r>
            <w:r w:rsidRPr="00E23B3C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</w:t>
            </w:r>
            <w:r w:rsidRPr="00E23B3C">
              <w:rPr>
                <w:sz w:val="18"/>
                <w:szCs w:val="18"/>
              </w:rPr>
              <w:t xml:space="preserve">28, </w:t>
            </w:r>
          </w:p>
        </w:tc>
        <w:tc>
          <w:tcPr>
            <w:tcW w:w="1417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 w:rsidRPr="00E23B3C">
              <w:rPr>
                <w:sz w:val="18"/>
                <w:szCs w:val="18"/>
              </w:rPr>
              <w:t>Бобриков</w:t>
            </w:r>
            <w:r>
              <w:rPr>
                <w:sz w:val="18"/>
                <w:szCs w:val="18"/>
              </w:rPr>
              <w:t xml:space="preserve"> Александр Николаевич </w:t>
            </w:r>
          </w:p>
        </w:tc>
        <w:tc>
          <w:tcPr>
            <w:tcW w:w="1207" w:type="dxa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10-ти лет</w:t>
            </w:r>
          </w:p>
        </w:tc>
        <w:tc>
          <w:tcPr>
            <w:tcW w:w="1312" w:type="dxa"/>
            <w:gridSpan w:val="2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отсутствуют</w:t>
            </w:r>
          </w:p>
        </w:tc>
        <w:tc>
          <w:tcPr>
            <w:tcW w:w="1312" w:type="dxa"/>
            <w:vMerge w:val="restart"/>
          </w:tcPr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5х9 м,</w:t>
            </w:r>
          </w:p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1950</w:t>
            </w:r>
          </w:p>
        </w:tc>
        <w:tc>
          <w:tcPr>
            <w:tcW w:w="1236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0128E1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0,58</w:t>
            </w:r>
          </w:p>
        </w:tc>
      </w:tr>
      <w:tr w:rsidR="000128E1" w:rsidRPr="00067461" w:rsidTr="000128E1">
        <w:tc>
          <w:tcPr>
            <w:tcW w:w="1560" w:type="dxa"/>
            <w:vMerge/>
          </w:tcPr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19" w:type="dxa"/>
            <w:gridSpan w:val="3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object w:dxaOrig="4455" w:dyaOrig="2175">
                <v:shape id="_x0000_i1031" type="#_x0000_t75" style="width:115.5pt;height:56.25pt" o:ole="">
                  <v:imagedata r:id="rId20" o:title=""/>
                </v:shape>
                <o:OLEObject Type="Embed" ProgID="PBrush" ShapeID="_x0000_i1031" DrawAspect="Content" ObjectID="_1841813564" r:id="rId21"/>
              </w:object>
            </w: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</w:tr>
      <w:tr w:rsidR="000128E1" w:rsidRPr="00067461" w:rsidTr="000128E1">
        <w:tc>
          <w:tcPr>
            <w:tcW w:w="1560" w:type="dxa"/>
            <w:vMerge w:val="restart"/>
          </w:tcPr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аг.Трилесино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 w:rsidRPr="00E23B3C">
              <w:rPr>
                <w:sz w:val="18"/>
                <w:szCs w:val="18"/>
              </w:rPr>
              <w:t>Якубовкого</w:t>
            </w:r>
            <w:proofErr w:type="spellEnd"/>
            <w:r w:rsidRPr="00E23B3C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 5</w:t>
            </w:r>
          </w:p>
        </w:tc>
        <w:tc>
          <w:tcPr>
            <w:tcW w:w="1417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 w:rsidRPr="00E23B3C">
              <w:rPr>
                <w:sz w:val="18"/>
                <w:szCs w:val="18"/>
              </w:rPr>
              <w:t>Давыденко</w:t>
            </w:r>
            <w:r>
              <w:rPr>
                <w:sz w:val="18"/>
                <w:szCs w:val="18"/>
              </w:rPr>
              <w:t xml:space="preserve"> Ия Федоровна</w:t>
            </w:r>
          </w:p>
        </w:tc>
        <w:tc>
          <w:tcPr>
            <w:tcW w:w="1259" w:type="dxa"/>
            <w:gridSpan w:val="2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10-ти лет</w:t>
            </w:r>
          </w:p>
        </w:tc>
        <w:tc>
          <w:tcPr>
            <w:tcW w:w="1260" w:type="dxa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отсутствуют</w:t>
            </w:r>
          </w:p>
        </w:tc>
        <w:tc>
          <w:tcPr>
            <w:tcW w:w="1312" w:type="dxa"/>
            <w:vMerge w:val="restart"/>
          </w:tcPr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5х11 м,</w:t>
            </w:r>
          </w:p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55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1960</w:t>
            </w:r>
          </w:p>
        </w:tc>
        <w:tc>
          <w:tcPr>
            <w:tcW w:w="1236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0128E1" w:rsidRPr="00067461" w:rsidRDefault="00E54BD6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0,40</w:t>
            </w:r>
          </w:p>
        </w:tc>
      </w:tr>
      <w:tr w:rsidR="000128E1" w:rsidRPr="00067461" w:rsidTr="000128E1">
        <w:tc>
          <w:tcPr>
            <w:tcW w:w="1560" w:type="dxa"/>
            <w:vMerge/>
          </w:tcPr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19" w:type="dxa"/>
            <w:gridSpan w:val="3"/>
          </w:tcPr>
          <w:p w:rsidR="000128E1" w:rsidRDefault="000128E1" w:rsidP="000128E1">
            <w:pPr>
              <w:ind w:left="0" w:firstLine="0"/>
            </w:pPr>
            <w:r>
              <w:object w:dxaOrig="4485" w:dyaOrig="3000">
                <v:shape id="_x0000_i1032" type="#_x0000_t75" style="width:115.5pt;height:77.25pt" o:ole="">
                  <v:imagedata r:id="rId22" o:title=""/>
                </v:shape>
                <o:OLEObject Type="Embed" ProgID="PBrush" ShapeID="_x0000_i1032" DrawAspect="Content" ObjectID="_1841813565" r:id="rId23"/>
              </w:object>
            </w:r>
          </w:p>
          <w:p w:rsidR="00013818" w:rsidRDefault="00013818" w:rsidP="000128E1">
            <w:pPr>
              <w:ind w:left="0" w:firstLine="0"/>
            </w:pPr>
          </w:p>
          <w:p w:rsidR="00013818" w:rsidRDefault="00013818" w:rsidP="000128E1">
            <w:pPr>
              <w:ind w:left="0" w:firstLine="0"/>
            </w:pPr>
          </w:p>
          <w:p w:rsidR="00013818" w:rsidRDefault="00013818" w:rsidP="000128E1">
            <w:pPr>
              <w:ind w:left="0" w:firstLine="0"/>
            </w:pPr>
          </w:p>
          <w:p w:rsidR="00013818" w:rsidRPr="00067461" w:rsidRDefault="00013818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</w:tr>
      <w:tr w:rsidR="000128E1" w:rsidRPr="00067461" w:rsidTr="000128E1">
        <w:tc>
          <w:tcPr>
            <w:tcW w:w="1560" w:type="dxa"/>
            <w:vMerge w:val="restart"/>
          </w:tcPr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аг.Трилесино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br/>
            </w:r>
            <w:proofErr w:type="spellStart"/>
            <w:r>
              <w:rPr>
                <w:sz w:val="18"/>
                <w:szCs w:val="18"/>
              </w:rPr>
              <w:t>ул.</w:t>
            </w:r>
            <w:r w:rsidRPr="00E23B3C">
              <w:rPr>
                <w:sz w:val="18"/>
                <w:szCs w:val="18"/>
              </w:rPr>
              <w:t>Якубовского</w:t>
            </w:r>
            <w:proofErr w:type="spellEnd"/>
            <w:r w:rsidRPr="00E23B3C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д. </w:t>
            </w:r>
            <w:r w:rsidRPr="00E23B3C">
              <w:rPr>
                <w:sz w:val="18"/>
                <w:szCs w:val="18"/>
              </w:rPr>
              <w:t>25</w:t>
            </w:r>
          </w:p>
        </w:tc>
        <w:tc>
          <w:tcPr>
            <w:tcW w:w="1417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Васильев Иван Николаевич</w:t>
            </w:r>
          </w:p>
        </w:tc>
        <w:tc>
          <w:tcPr>
            <w:tcW w:w="1259" w:type="dxa"/>
            <w:gridSpan w:val="2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20-ти лет</w:t>
            </w:r>
          </w:p>
        </w:tc>
        <w:tc>
          <w:tcPr>
            <w:tcW w:w="1260" w:type="dxa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отсутствуют</w:t>
            </w:r>
          </w:p>
        </w:tc>
        <w:tc>
          <w:tcPr>
            <w:tcW w:w="1312" w:type="dxa"/>
            <w:vMerge w:val="restart"/>
          </w:tcPr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8х9,775 м,</w:t>
            </w:r>
          </w:p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75,8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1982</w:t>
            </w:r>
          </w:p>
        </w:tc>
        <w:tc>
          <w:tcPr>
            <w:tcW w:w="1236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vMerge w:val="restart"/>
          </w:tcPr>
          <w:p w:rsidR="000128E1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сарая</w:t>
            </w:r>
          </w:p>
        </w:tc>
        <w:tc>
          <w:tcPr>
            <w:tcW w:w="1312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0128E1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0128E1" w:rsidRPr="00067461" w:rsidTr="000128E1">
        <w:tc>
          <w:tcPr>
            <w:tcW w:w="1560" w:type="dxa"/>
            <w:vMerge/>
          </w:tcPr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19" w:type="dxa"/>
            <w:gridSpan w:val="3"/>
          </w:tcPr>
          <w:p w:rsidR="000128E1" w:rsidRDefault="000128E1" w:rsidP="000128E1">
            <w:pPr>
              <w:ind w:left="0" w:firstLine="0"/>
            </w:pPr>
            <w:r>
              <w:object w:dxaOrig="4470" w:dyaOrig="2190">
                <v:shape id="_x0000_i1033" type="#_x0000_t75" style="width:114.75pt;height:69pt" o:ole="">
                  <v:imagedata r:id="rId24" o:title=""/>
                </v:shape>
                <o:OLEObject Type="Embed" ProgID="PBrush" ShapeID="_x0000_i1033" DrawAspect="Content" ObjectID="_1841813566" r:id="rId25"/>
              </w:object>
            </w: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</w:tr>
      <w:tr w:rsidR="007B5F32" w:rsidRPr="00067461" w:rsidTr="000128E1">
        <w:tc>
          <w:tcPr>
            <w:tcW w:w="1560" w:type="dxa"/>
            <w:vMerge w:val="restart"/>
          </w:tcPr>
          <w:p w:rsidR="007B5F32" w:rsidRDefault="007B5F32" w:rsidP="000128E1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аг.Трилесино</w:t>
            </w:r>
            <w:proofErr w:type="spellEnd"/>
            <w:r>
              <w:rPr>
                <w:sz w:val="18"/>
                <w:szCs w:val="18"/>
              </w:rPr>
              <w:t xml:space="preserve">, ул. </w:t>
            </w:r>
            <w:r w:rsidRPr="00E23B3C">
              <w:rPr>
                <w:sz w:val="18"/>
                <w:szCs w:val="18"/>
              </w:rPr>
              <w:t xml:space="preserve">Якубовского, </w:t>
            </w:r>
            <w:r>
              <w:rPr>
                <w:sz w:val="18"/>
                <w:szCs w:val="18"/>
              </w:rPr>
              <w:t>д.26</w:t>
            </w:r>
          </w:p>
        </w:tc>
        <w:tc>
          <w:tcPr>
            <w:tcW w:w="1417" w:type="dxa"/>
            <w:vMerge w:val="restart"/>
          </w:tcPr>
          <w:p w:rsidR="007B5F32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Евсеенко Валентина Ивановна (умерла),</w:t>
            </w:r>
          </w:p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 w:rsidRPr="00E23B3C">
              <w:rPr>
                <w:sz w:val="18"/>
                <w:szCs w:val="18"/>
              </w:rPr>
              <w:t>Евсеенко</w:t>
            </w:r>
            <w:r>
              <w:rPr>
                <w:sz w:val="18"/>
                <w:szCs w:val="18"/>
              </w:rPr>
              <w:t xml:space="preserve"> Николай Алексеевич, Евсеенко Михаил Алексеевич</w:t>
            </w:r>
          </w:p>
        </w:tc>
        <w:tc>
          <w:tcPr>
            <w:tcW w:w="1259" w:type="dxa"/>
            <w:gridSpan w:val="2"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более 20-ти лет</w:t>
            </w:r>
          </w:p>
        </w:tc>
        <w:tc>
          <w:tcPr>
            <w:tcW w:w="1260" w:type="dxa"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отсутствуют</w:t>
            </w:r>
          </w:p>
        </w:tc>
        <w:tc>
          <w:tcPr>
            <w:tcW w:w="1312" w:type="dxa"/>
            <w:vMerge w:val="restart"/>
          </w:tcPr>
          <w:p w:rsidR="007B5F32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5х6 м,</w:t>
            </w:r>
          </w:p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  <w:vMerge w:val="restart"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1960</w:t>
            </w:r>
          </w:p>
        </w:tc>
        <w:tc>
          <w:tcPr>
            <w:tcW w:w="1236" w:type="dxa"/>
            <w:vMerge w:val="restart"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  <w:vMerge w:val="restart"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vMerge w:val="restart"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0,48</w:t>
            </w:r>
          </w:p>
        </w:tc>
      </w:tr>
      <w:tr w:rsidR="007B5F32" w:rsidRPr="00067461" w:rsidTr="000128E1">
        <w:tc>
          <w:tcPr>
            <w:tcW w:w="1560" w:type="dxa"/>
            <w:vMerge/>
          </w:tcPr>
          <w:p w:rsidR="007B5F32" w:rsidRPr="00E23B3C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19" w:type="dxa"/>
            <w:gridSpan w:val="3"/>
          </w:tcPr>
          <w:p w:rsidR="007B5F32" w:rsidRDefault="007B5F32" w:rsidP="000128E1">
            <w:pPr>
              <w:ind w:left="0" w:firstLine="0"/>
            </w:pPr>
            <w:r>
              <w:object w:dxaOrig="4425" w:dyaOrig="2925">
                <v:shape id="_x0000_i1034" type="#_x0000_t75" style="width:115.5pt;height:75.75pt" o:ole="">
                  <v:imagedata r:id="rId26" o:title=""/>
                </v:shape>
                <o:OLEObject Type="Embed" ProgID="PBrush" ShapeID="_x0000_i1034" DrawAspect="Content" ObjectID="_1841813567" r:id="rId27"/>
              </w:object>
            </w:r>
          </w:p>
        </w:tc>
        <w:tc>
          <w:tcPr>
            <w:tcW w:w="1312" w:type="dxa"/>
            <w:vMerge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7B5F32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</w:p>
        </w:tc>
      </w:tr>
      <w:tr w:rsidR="000128E1" w:rsidRPr="00067461" w:rsidTr="000128E1">
        <w:tc>
          <w:tcPr>
            <w:tcW w:w="1560" w:type="dxa"/>
            <w:vMerge w:val="restart"/>
          </w:tcPr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аг.Трилесино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ул. </w:t>
            </w:r>
            <w:proofErr w:type="spellStart"/>
            <w:r w:rsidRPr="00E23B3C">
              <w:rPr>
                <w:sz w:val="18"/>
                <w:szCs w:val="18"/>
              </w:rPr>
              <w:t>Якубовкого</w:t>
            </w:r>
            <w:proofErr w:type="spellEnd"/>
            <w:r w:rsidRPr="00E23B3C">
              <w:rPr>
                <w:sz w:val="18"/>
                <w:szCs w:val="18"/>
              </w:rPr>
              <w:t xml:space="preserve">, </w:t>
            </w:r>
            <w:r w:rsidR="00013818">
              <w:rPr>
                <w:sz w:val="18"/>
                <w:szCs w:val="18"/>
              </w:rPr>
              <w:t>д.30</w:t>
            </w:r>
          </w:p>
        </w:tc>
        <w:tc>
          <w:tcPr>
            <w:tcW w:w="1417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 w:rsidRPr="00E23B3C">
              <w:rPr>
                <w:sz w:val="18"/>
                <w:szCs w:val="18"/>
              </w:rPr>
              <w:lastRenderedPageBreak/>
              <w:t>Козлов</w:t>
            </w:r>
            <w:r>
              <w:rPr>
                <w:sz w:val="18"/>
                <w:szCs w:val="18"/>
              </w:rPr>
              <w:t xml:space="preserve">а Валентина </w:t>
            </w:r>
            <w:r>
              <w:rPr>
                <w:sz w:val="18"/>
                <w:szCs w:val="18"/>
              </w:rPr>
              <w:lastRenderedPageBreak/>
              <w:t xml:space="preserve">Андреевна (умерла), Козлов Анатолий Анатольевич </w:t>
            </w:r>
          </w:p>
        </w:tc>
        <w:tc>
          <w:tcPr>
            <w:tcW w:w="1259" w:type="dxa"/>
            <w:gridSpan w:val="2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более 20-ти лет</w:t>
            </w:r>
          </w:p>
        </w:tc>
        <w:tc>
          <w:tcPr>
            <w:tcW w:w="1260" w:type="dxa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отсутствуют</w:t>
            </w:r>
          </w:p>
        </w:tc>
        <w:tc>
          <w:tcPr>
            <w:tcW w:w="1312" w:type="dxa"/>
            <w:vMerge w:val="restart"/>
          </w:tcPr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5х7 м,</w:t>
            </w:r>
          </w:p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1960</w:t>
            </w:r>
          </w:p>
        </w:tc>
        <w:tc>
          <w:tcPr>
            <w:tcW w:w="1236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0128E1" w:rsidRPr="00067461" w:rsidRDefault="007B5F32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0,53</w:t>
            </w:r>
          </w:p>
        </w:tc>
      </w:tr>
      <w:tr w:rsidR="000128E1" w:rsidRPr="00067461" w:rsidTr="000128E1">
        <w:tc>
          <w:tcPr>
            <w:tcW w:w="1560" w:type="dxa"/>
            <w:vMerge/>
          </w:tcPr>
          <w:p w:rsidR="000128E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19" w:type="dxa"/>
            <w:gridSpan w:val="3"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  <w:r>
              <w:object w:dxaOrig="4530" w:dyaOrig="3105">
                <v:shape id="_x0000_i1035" type="#_x0000_t75" style="width:115.5pt;height:78.75pt" o:ole="">
                  <v:imagedata r:id="rId28" o:title=""/>
                </v:shape>
                <o:OLEObject Type="Embed" ProgID="PBrush" ShapeID="_x0000_i1035" DrawAspect="Content" ObjectID="_1841813568" r:id="rId29"/>
              </w:object>
            </w: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0128E1" w:rsidRPr="00067461" w:rsidRDefault="000128E1" w:rsidP="000128E1">
            <w:pPr>
              <w:ind w:left="0" w:firstLine="0"/>
              <w:rPr>
                <w:sz w:val="18"/>
                <w:szCs w:val="18"/>
              </w:rPr>
            </w:pPr>
          </w:p>
        </w:tc>
      </w:tr>
    </w:tbl>
    <w:p w:rsidR="000A5B29" w:rsidRDefault="000A5B29" w:rsidP="00E64F20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</w:p>
    <w:p w:rsidR="000128E1" w:rsidRDefault="000128E1" w:rsidP="00E64F20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</w:p>
    <w:p w:rsidR="000128E1" w:rsidRDefault="000128E1" w:rsidP="00E64F20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</w:p>
    <w:p w:rsidR="000128E1" w:rsidRDefault="000128E1" w:rsidP="00E64F20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</w:p>
    <w:p w:rsidR="000128E1" w:rsidRDefault="000128E1" w:rsidP="00E64F20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</w:p>
    <w:p w:rsidR="000128E1" w:rsidRDefault="000128E1" w:rsidP="00E64F20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</w:p>
    <w:p w:rsidR="00192D1C" w:rsidRDefault="00192D1C" w:rsidP="00E64F20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</w:p>
    <w:p w:rsidR="000128E1" w:rsidRDefault="000128E1" w:rsidP="00E64F20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</w:p>
    <w:p w:rsidR="000128E1" w:rsidRPr="00726F63" w:rsidRDefault="000128E1" w:rsidP="00E64F20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</w:p>
    <w:p w:rsidR="000128E1" w:rsidRPr="00CD53F3" w:rsidRDefault="000128E1" w:rsidP="000128E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D53F3">
        <w:rPr>
          <w:rFonts w:ascii="Times New Roman" w:hAnsi="Times New Roman" w:cs="Times New Roman"/>
          <w:b/>
          <w:sz w:val="30"/>
          <w:szCs w:val="30"/>
        </w:rPr>
        <w:t>ИЗВЕЩЕНИЕ</w:t>
      </w:r>
    </w:p>
    <w:p w:rsidR="000128E1" w:rsidRDefault="000128E1" w:rsidP="000128E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</w:t>
      </w:r>
      <w:r w:rsidRPr="003D3C6E">
        <w:rPr>
          <w:rFonts w:ascii="Times New Roman" w:hAnsi="Times New Roman" w:cs="Times New Roman"/>
          <w:b/>
          <w:sz w:val="30"/>
          <w:szCs w:val="30"/>
        </w:rPr>
        <w:t xml:space="preserve"> наличии оснований для признания жилых домов пустующими </w:t>
      </w:r>
    </w:p>
    <w:p w:rsidR="000128E1" w:rsidRDefault="000128E1" w:rsidP="000128E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D3C6E">
        <w:rPr>
          <w:rFonts w:ascii="Times New Roman" w:hAnsi="Times New Roman" w:cs="Times New Roman"/>
          <w:b/>
          <w:sz w:val="30"/>
          <w:szCs w:val="30"/>
        </w:rPr>
        <w:t>и сведения о поиске правообладателей жилых домов, соот</w:t>
      </w:r>
      <w:r>
        <w:rPr>
          <w:rFonts w:ascii="Times New Roman" w:hAnsi="Times New Roman" w:cs="Times New Roman"/>
          <w:b/>
          <w:sz w:val="30"/>
          <w:szCs w:val="30"/>
        </w:rPr>
        <w:t>ветствующих критериям пустующих</w:t>
      </w:r>
    </w:p>
    <w:p w:rsidR="000128E1" w:rsidRDefault="000128E1" w:rsidP="000128E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28E1" w:rsidRDefault="000128E1" w:rsidP="000128E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Уважаемые граждане!</w:t>
      </w:r>
    </w:p>
    <w:p w:rsidR="000128E1" w:rsidRPr="003D3C6E" w:rsidRDefault="000128E1" w:rsidP="000128E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28E1" w:rsidRDefault="000128E1" w:rsidP="000128E1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Районной комиссией по обследованию состояния жилых домов в соответствии с </w:t>
      </w:r>
      <w:r w:rsidRPr="00925DDC">
        <w:rPr>
          <w:rFonts w:ascii="Times New Roman" w:hAnsi="Times New Roman" w:cs="Times New Roman"/>
          <w:sz w:val="30"/>
          <w:szCs w:val="30"/>
        </w:rPr>
        <w:t>Указ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925DDC">
        <w:rPr>
          <w:rFonts w:ascii="Times New Roman" w:hAnsi="Times New Roman" w:cs="Times New Roman"/>
          <w:sz w:val="30"/>
          <w:szCs w:val="30"/>
        </w:rPr>
        <w:t xml:space="preserve"> Президента Республики Беларусь от 24 марта 2021г.  №116 «Об отчуждении жилых домов в сельской местности и совершенствовании работы с пустующими домами»</w:t>
      </w:r>
      <w:r>
        <w:rPr>
          <w:rFonts w:ascii="Times New Roman" w:hAnsi="Times New Roman" w:cs="Times New Roman"/>
          <w:sz w:val="30"/>
          <w:szCs w:val="30"/>
        </w:rPr>
        <w:t xml:space="preserve"> составлены акты осмотра о соответствии нижеуказанных жилых домов критериям пустующих.</w:t>
      </w:r>
    </w:p>
    <w:p w:rsidR="000128E1" w:rsidRDefault="000128E1" w:rsidP="000128E1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Первомайский </w:t>
      </w:r>
      <w:r w:rsidRPr="00925DDC">
        <w:rPr>
          <w:rFonts w:ascii="Times New Roman" w:hAnsi="Times New Roman" w:cs="Times New Roman"/>
          <w:sz w:val="30"/>
          <w:szCs w:val="30"/>
        </w:rPr>
        <w:t xml:space="preserve">сельский исполнительный комитет </w:t>
      </w:r>
      <w:r>
        <w:rPr>
          <w:rFonts w:ascii="Times New Roman" w:hAnsi="Times New Roman" w:cs="Times New Roman"/>
          <w:sz w:val="30"/>
          <w:szCs w:val="30"/>
        </w:rPr>
        <w:t>объявляет о поиске правообладателей - лиц, имеющих право владения и пользования жилыми домами, обладателей права хозяйственного ведения, оперативного управления на жилые дома.</w:t>
      </w:r>
      <w:r w:rsidRPr="00726F6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0128E1" w:rsidRDefault="000128E1" w:rsidP="000128E1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        </w:t>
      </w:r>
      <w:r w:rsidRPr="000353DD">
        <w:rPr>
          <w:rFonts w:ascii="Times New Roman" w:hAnsi="Times New Roman" w:cs="Times New Roman"/>
          <w:sz w:val="30"/>
          <w:szCs w:val="30"/>
        </w:rPr>
        <w:t xml:space="preserve">Правообладателям жилых </w:t>
      </w:r>
      <w:r w:rsidRPr="00C21C9A">
        <w:rPr>
          <w:rFonts w:ascii="Times New Roman" w:hAnsi="Times New Roman" w:cs="Times New Roman"/>
          <w:b/>
          <w:sz w:val="30"/>
          <w:szCs w:val="30"/>
        </w:rPr>
        <w:t>домов в течение двух месяцев с момента опубликования данных сведений необходимо письменно уведомить</w:t>
      </w:r>
      <w:r w:rsidRPr="000353DD">
        <w:rPr>
          <w:rFonts w:ascii="Times New Roman" w:hAnsi="Times New Roman" w:cs="Times New Roman"/>
          <w:sz w:val="30"/>
          <w:szCs w:val="30"/>
        </w:rPr>
        <w:t xml:space="preserve"> по установленной законодательством форме Первомайский сельский исполнительный комитет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353DD">
        <w:rPr>
          <w:rFonts w:ascii="Times New Roman" w:hAnsi="Times New Roman" w:cs="Times New Roman"/>
          <w:sz w:val="30"/>
          <w:szCs w:val="30"/>
        </w:rPr>
        <w:t xml:space="preserve">(213982, Республика Беларусь, Могилевская область, </w:t>
      </w:r>
      <w:proofErr w:type="spellStart"/>
      <w:r w:rsidRPr="000353DD">
        <w:rPr>
          <w:rFonts w:ascii="Times New Roman" w:hAnsi="Times New Roman" w:cs="Times New Roman"/>
          <w:sz w:val="30"/>
          <w:szCs w:val="30"/>
        </w:rPr>
        <w:t>аг</w:t>
      </w:r>
      <w:proofErr w:type="spellEnd"/>
      <w:r w:rsidRPr="000353DD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0353DD">
        <w:rPr>
          <w:rFonts w:ascii="Times New Roman" w:hAnsi="Times New Roman" w:cs="Times New Roman"/>
          <w:sz w:val="30"/>
          <w:szCs w:val="30"/>
        </w:rPr>
        <w:t>Трилесино</w:t>
      </w:r>
      <w:proofErr w:type="spellEnd"/>
      <w:r w:rsidRPr="000353DD">
        <w:rPr>
          <w:rFonts w:ascii="Times New Roman" w:hAnsi="Times New Roman" w:cs="Times New Roman"/>
          <w:sz w:val="30"/>
          <w:szCs w:val="30"/>
        </w:rPr>
        <w:t>, ул. Центральная, 40-5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  <w:lang w:val="en-US"/>
        </w:rPr>
        <w:t>pervomaisovet</w:t>
      </w:r>
      <w:proofErr w:type="spellEnd"/>
      <w:r w:rsidRPr="00726F63">
        <w:rPr>
          <w:rFonts w:ascii="Times New Roman" w:hAnsi="Times New Roman" w:cs="Times New Roman"/>
          <w:sz w:val="30"/>
          <w:szCs w:val="30"/>
        </w:rPr>
        <w:t>@</w:t>
      </w:r>
      <w:r>
        <w:rPr>
          <w:rFonts w:ascii="Times New Roman" w:hAnsi="Times New Roman" w:cs="Times New Roman"/>
          <w:sz w:val="30"/>
          <w:szCs w:val="30"/>
          <w:lang w:val="en-US"/>
        </w:rPr>
        <w:t>dribin</w:t>
      </w:r>
      <w:r w:rsidRPr="00726F63">
        <w:rPr>
          <w:rFonts w:ascii="Times New Roman" w:hAnsi="Times New Roman" w:cs="Times New Roman"/>
          <w:sz w:val="30"/>
          <w:szCs w:val="30"/>
        </w:rPr>
        <w:t>.</w:t>
      </w:r>
      <w:proofErr w:type="spellStart"/>
      <w:r>
        <w:rPr>
          <w:rFonts w:ascii="Times New Roman" w:hAnsi="Times New Roman" w:cs="Times New Roman"/>
          <w:sz w:val="30"/>
          <w:szCs w:val="30"/>
          <w:lang w:val="en-US"/>
        </w:rPr>
        <w:t>gov</w:t>
      </w:r>
      <w:proofErr w:type="spellEnd"/>
      <w:r w:rsidRPr="00726F6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  <w:lang w:val="en-US"/>
        </w:rPr>
        <w:t>by</w:t>
      </w:r>
      <w:r w:rsidRPr="000353DD">
        <w:rPr>
          <w:rFonts w:ascii="Times New Roman" w:hAnsi="Times New Roman" w:cs="Times New Roman"/>
          <w:sz w:val="30"/>
          <w:szCs w:val="30"/>
        </w:rPr>
        <w:t>) о намерении использовать жилой дом для проживания, а также в течение одного года принять меры по приведению жилого дома и земельного участка, на котором он расположен, в состояние, пригодное для использования по назначению, в том числе путем осуществления реконструкции либо капитального ремонта.</w:t>
      </w:r>
    </w:p>
    <w:p w:rsidR="000128E1" w:rsidRDefault="000128E1" w:rsidP="000128E1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</w:t>
      </w:r>
      <w:r w:rsidRPr="000353DD">
        <w:rPr>
          <w:rFonts w:ascii="Times New Roman" w:hAnsi="Times New Roman" w:cs="Times New Roman"/>
          <w:sz w:val="30"/>
          <w:szCs w:val="30"/>
        </w:rPr>
        <w:t>Непредставление собственником уведомления, а также непринятие указанных в извещении мер в установленный в нем срок являются отказом от права собственности на жилой дом, за исключением случаев, когда уведомление представлено иными правообладателями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353DD">
        <w:rPr>
          <w:rFonts w:ascii="Times New Roman" w:hAnsi="Times New Roman" w:cs="Times New Roman"/>
          <w:sz w:val="30"/>
          <w:szCs w:val="30"/>
        </w:rPr>
        <w:t>(их представителями).</w:t>
      </w:r>
    </w:p>
    <w:p w:rsidR="000128E1" w:rsidRPr="000353DD" w:rsidRDefault="000128E1" w:rsidP="000128E1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</w:t>
      </w:r>
      <w:r w:rsidRPr="000353DD">
        <w:rPr>
          <w:rFonts w:ascii="Times New Roman" w:hAnsi="Times New Roman" w:cs="Times New Roman"/>
          <w:sz w:val="30"/>
          <w:szCs w:val="30"/>
        </w:rPr>
        <w:t xml:space="preserve">В случае непредставления уведомления в срок, установленный в извещении, комиссией будет составлено </w:t>
      </w:r>
      <w:r>
        <w:rPr>
          <w:rFonts w:ascii="Times New Roman" w:hAnsi="Times New Roman" w:cs="Times New Roman"/>
          <w:sz w:val="30"/>
          <w:szCs w:val="30"/>
        </w:rPr>
        <w:t>з</w:t>
      </w:r>
      <w:r w:rsidRPr="000353DD">
        <w:rPr>
          <w:rFonts w:ascii="Times New Roman" w:hAnsi="Times New Roman" w:cs="Times New Roman"/>
          <w:sz w:val="30"/>
          <w:szCs w:val="30"/>
        </w:rPr>
        <w:t>аключение о состоянии жилого дома, в дальнейшем принято решение о признании жилого дома пустующим, подготовлены документы в суд о признании его бесхозяйным и передаче в собственность соответствующей административно-территориальной единицы.</w:t>
      </w:r>
    </w:p>
    <w:p w:rsidR="000128E1" w:rsidRDefault="000128E1" w:rsidP="000128E1">
      <w:pPr>
        <w:tabs>
          <w:tab w:val="left" w:pos="6030"/>
        </w:tabs>
        <w:jc w:val="both"/>
        <w:rPr>
          <w:rFonts w:ascii="Times New Roman" w:hAnsi="Times New Roman" w:cs="Times New Roman"/>
          <w:sz w:val="30"/>
          <w:szCs w:val="30"/>
        </w:rPr>
      </w:pPr>
      <w:r w:rsidRPr="00726F63">
        <w:rPr>
          <w:rFonts w:ascii="Times New Roman" w:hAnsi="Times New Roman" w:cs="Times New Roman"/>
          <w:sz w:val="30"/>
          <w:szCs w:val="30"/>
        </w:rPr>
        <w:t xml:space="preserve">        За дополнительной информацией обращаться в Первомайский сельский исполнительный комитет </w:t>
      </w:r>
      <w:r>
        <w:rPr>
          <w:rFonts w:ascii="Times New Roman" w:hAnsi="Times New Roman" w:cs="Times New Roman"/>
          <w:sz w:val="30"/>
          <w:szCs w:val="30"/>
        </w:rPr>
        <w:t xml:space="preserve">по телефонам </w:t>
      </w:r>
      <w:r w:rsidRPr="00726F63">
        <w:rPr>
          <w:rFonts w:ascii="Times New Roman" w:hAnsi="Times New Roman" w:cs="Times New Roman"/>
          <w:sz w:val="30"/>
          <w:szCs w:val="30"/>
        </w:rPr>
        <w:t>8(02248)73766</w:t>
      </w:r>
      <w:r>
        <w:rPr>
          <w:rFonts w:ascii="Times New Roman" w:hAnsi="Times New Roman" w:cs="Times New Roman"/>
          <w:sz w:val="30"/>
          <w:szCs w:val="30"/>
        </w:rPr>
        <w:t xml:space="preserve"> председатель Ивкин Михаил Владимирович</w:t>
      </w:r>
      <w:r w:rsidRPr="00726F63">
        <w:rPr>
          <w:rFonts w:ascii="Times New Roman" w:hAnsi="Times New Roman" w:cs="Times New Roman"/>
          <w:sz w:val="30"/>
          <w:szCs w:val="30"/>
        </w:rPr>
        <w:t>; 8(02248)79259</w:t>
      </w:r>
      <w:r>
        <w:rPr>
          <w:rFonts w:ascii="Times New Roman" w:hAnsi="Times New Roman" w:cs="Times New Roman"/>
          <w:sz w:val="30"/>
          <w:szCs w:val="30"/>
        </w:rPr>
        <w:t xml:space="preserve"> главный специалист Кирилова Екатерина Михайловна.</w:t>
      </w:r>
    </w:p>
    <w:p w:rsidR="00E64F20" w:rsidRDefault="00E64F20"/>
    <w:tbl>
      <w:tblPr>
        <w:tblStyle w:val="a3"/>
        <w:tblW w:w="146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207"/>
        <w:gridCol w:w="1312"/>
        <w:gridCol w:w="1312"/>
        <w:gridCol w:w="1312"/>
        <w:gridCol w:w="1236"/>
        <w:gridCol w:w="1387"/>
        <w:gridCol w:w="1312"/>
        <w:gridCol w:w="1312"/>
        <w:gridCol w:w="1312"/>
      </w:tblGrid>
      <w:tr w:rsidR="00011BDC" w:rsidRPr="00067461" w:rsidTr="00EF19C4">
        <w:tc>
          <w:tcPr>
            <w:tcW w:w="1560" w:type="dxa"/>
          </w:tcPr>
          <w:p w:rsidR="00011BDC" w:rsidRPr="00067461" w:rsidRDefault="00011BDC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t>Место нахождения жилого дома</w:t>
            </w:r>
          </w:p>
        </w:tc>
        <w:tc>
          <w:tcPr>
            <w:tcW w:w="1417" w:type="dxa"/>
          </w:tcPr>
          <w:p w:rsidR="00011BDC" w:rsidRDefault="00011BDC" w:rsidP="000434D5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t>Сведения о лицах, включая наследников</w:t>
            </w:r>
            <w:r w:rsidR="000434D5" w:rsidRPr="00067461">
              <w:rPr>
                <w:sz w:val="18"/>
                <w:szCs w:val="18"/>
              </w:rPr>
              <w:t xml:space="preserve">, информация о которых содержится в акте осмотра, которым предположительно жилой дом принадлежит на праве собственности, </w:t>
            </w:r>
            <w:r w:rsidR="000434D5" w:rsidRPr="00067461">
              <w:rPr>
                <w:sz w:val="18"/>
                <w:szCs w:val="18"/>
              </w:rPr>
              <w:lastRenderedPageBreak/>
              <w:t>хозяйственного ведения или оперативного управления, иных лицах, имеющих право владения и пользования этим домом</w:t>
            </w:r>
          </w:p>
          <w:p w:rsidR="00DF6F43" w:rsidRDefault="00DF6F43" w:rsidP="000434D5">
            <w:pPr>
              <w:ind w:left="0" w:firstLine="0"/>
              <w:rPr>
                <w:sz w:val="18"/>
                <w:szCs w:val="18"/>
              </w:rPr>
            </w:pPr>
          </w:p>
          <w:p w:rsidR="00DF6F43" w:rsidRDefault="00DF6F43" w:rsidP="000434D5">
            <w:pPr>
              <w:ind w:left="0" w:firstLine="0"/>
              <w:rPr>
                <w:sz w:val="18"/>
                <w:szCs w:val="18"/>
              </w:rPr>
            </w:pPr>
          </w:p>
          <w:p w:rsidR="00DF6F43" w:rsidRDefault="00DF6F43" w:rsidP="000434D5">
            <w:pPr>
              <w:ind w:left="0" w:firstLine="0"/>
              <w:rPr>
                <w:sz w:val="18"/>
                <w:szCs w:val="18"/>
              </w:rPr>
            </w:pPr>
          </w:p>
          <w:p w:rsidR="00DF6F43" w:rsidRDefault="00DF6F43" w:rsidP="000434D5">
            <w:pPr>
              <w:ind w:left="0" w:firstLine="0"/>
              <w:rPr>
                <w:sz w:val="18"/>
                <w:szCs w:val="18"/>
              </w:rPr>
            </w:pPr>
          </w:p>
          <w:p w:rsidR="00DF6F43" w:rsidRDefault="00DF6F43" w:rsidP="000434D5">
            <w:pPr>
              <w:ind w:left="0" w:firstLine="0"/>
              <w:rPr>
                <w:sz w:val="18"/>
                <w:szCs w:val="18"/>
              </w:rPr>
            </w:pPr>
          </w:p>
          <w:p w:rsidR="00DF6F43" w:rsidRDefault="00DF6F43" w:rsidP="000434D5">
            <w:pPr>
              <w:ind w:left="0" w:firstLine="0"/>
              <w:rPr>
                <w:sz w:val="18"/>
                <w:szCs w:val="18"/>
              </w:rPr>
            </w:pPr>
          </w:p>
          <w:p w:rsidR="00DF6F43" w:rsidRDefault="00DF6F43" w:rsidP="000434D5">
            <w:pPr>
              <w:ind w:left="0" w:firstLine="0"/>
              <w:rPr>
                <w:sz w:val="18"/>
                <w:szCs w:val="18"/>
              </w:rPr>
            </w:pPr>
          </w:p>
          <w:p w:rsidR="00DF6F43" w:rsidRDefault="00DF6F43" w:rsidP="000434D5">
            <w:pPr>
              <w:ind w:left="0" w:firstLine="0"/>
              <w:rPr>
                <w:sz w:val="18"/>
                <w:szCs w:val="18"/>
              </w:rPr>
            </w:pPr>
          </w:p>
          <w:p w:rsidR="00DF6F43" w:rsidRDefault="00DF6F43" w:rsidP="000434D5">
            <w:pPr>
              <w:ind w:left="0" w:firstLine="0"/>
              <w:rPr>
                <w:sz w:val="18"/>
                <w:szCs w:val="18"/>
              </w:rPr>
            </w:pPr>
          </w:p>
          <w:p w:rsidR="00DF6F43" w:rsidRDefault="00DF6F43" w:rsidP="000434D5">
            <w:pPr>
              <w:ind w:left="0" w:firstLine="0"/>
              <w:rPr>
                <w:sz w:val="18"/>
                <w:szCs w:val="18"/>
              </w:rPr>
            </w:pPr>
          </w:p>
          <w:p w:rsidR="00DF6F43" w:rsidRDefault="00DF6F43" w:rsidP="000434D5">
            <w:pPr>
              <w:ind w:left="0" w:firstLine="0"/>
              <w:rPr>
                <w:sz w:val="18"/>
                <w:szCs w:val="18"/>
              </w:rPr>
            </w:pPr>
          </w:p>
          <w:p w:rsidR="00DF6F43" w:rsidRPr="00067461" w:rsidRDefault="00DF6F43" w:rsidP="000434D5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07" w:type="dxa"/>
          </w:tcPr>
          <w:p w:rsidR="00011BDC" w:rsidRPr="00067461" w:rsidRDefault="00011BDC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lastRenderedPageBreak/>
              <w:t xml:space="preserve">Срок  </w:t>
            </w:r>
            <w:proofErr w:type="spellStart"/>
            <w:r w:rsidRPr="00067461">
              <w:rPr>
                <w:sz w:val="18"/>
                <w:szCs w:val="18"/>
              </w:rPr>
              <w:t>непроживания</w:t>
            </w:r>
            <w:proofErr w:type="spellEnd"/>
            <w:r w:rsidRPr="00067461">
              <w:rPr>
                <w:sz w:val="18"/>
                <w:szCs w:val="18"/>
              </w:rPr>
              <w:t xml:space="preserve"> в жилом доме собственника, иных лиц, имеющих право владения и пользования этим домом</w:t>
            </w:r>
          </w:p>
        </w:tc>
        <w:tc>
          <w:tcPr>
            <w:tcW w:w="1312" w:type="dxa"/>
          </w:tcPr>
          <w:p w:rsidR="00011BDC" w:rsidRPr="00067461" w:rsidRDefault="00011BDC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t xml:space="preserve">Сведения о внесении платы за жилищно-коммунальные услуги, возмещении  расходов на электроэнергию, выполнении требований законодательства об </w:t>
            </w:r>
            <w:r w:rsidRPr="00067461">
              <w:rPr>
                <w:sz w:val="18"/>
                <w:szCs w:val="18"/>
              </w:rPr>
              <w:lastRenderedPageBreak/>
              <w:t>обязательном страховании строении, принадлежащих гражданам</w:t>
            </w:r>
          </w:p>
        </w:tc>
        <w:tc>
          <w:tcPr>
            <w:tcW w:w="1312" w:type="dxa"/>
          </w:tcPr>
          <w:p w:rsidR="00011BDC" w:rsidRPr="00067461" w:rsidRDefault="00011BDC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lastRenderedPageBreak/>
              <w:t>Размеры жилого дома, площадь</w:t>
            </w:r>
          </w:p>
        </w:tc>
        <w:tc>
          <w:tcPr>
            <w:tcW w:w="1312" w:type="dxa"/>
          </w:tcPr>
          <w:p w:rsidR="00011BDC" w:rsidRPr="00067461" w:rsidRDefault="00011BDC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t>Дата ввода в эксплуатацию жилого дома</w:t>
            </w:r>
          </w:p>
        </w:tc>
        <w:tc>
          <w:tcPr>
            <w:tcW w:w="1236" w:type="dxa"/>
          </w:tcPr>
          <w:p w:rsidR="00011BDC" w:rsidRPr="00067461" w:rsidRDefault="00011BDC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t>Материал стен</w:t>
            </w:r>
          </w:p>
        </w:tc>
        <w:tc>
          <w:tcPr>
            <w:tcW w:w="1387" w:type="dxa"/>
          </w:tcPr>
          <w:p w:rsidR="00011BDC" w:rsidRPr="00067461" w:rsidRDefault="00011BDC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t>Этажность, подземная этажность</w:t>
            </w:r>
          </w:p>
        </w:tc>
        <w:tc>
          <w:tcPr>
            <w:tcW w:w="1312" w:type="dxa"/>
          </w:tcPr>
          <w:p w:rsidR="00011BDC" w:rsidRPr="00067461" w:rsidRDefault="00011BDC" w:rsidP="00011BDC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t xml:space="preserve">Составные части и принадлежности жилого дома, в </w:t>
            </w:r>
            <w:proofErr w:type="spellStart"/>
            <w:r w:rsidRPr="00067461">
              <w:rPr>
                <w:sz w:val="18"/>
                <w:szCs w:val="18"/>
              </w:rPr>
              <w:t>т.ч</w:t>
            </w:r>
            <w:proofErr w:type="spellEnd"/>
            <w:r w:rsidRPr="00067461">
              <w:rPr>
                <w:sz w:val="18"/>
                <w:szCs w:val="18"/>
              </w:rPr>
              <w:t>. хозяйственные и иные постройки, степень их износа</w:t>
            </w:r>
          </w:p>
        </w:tc>
        <w:tc>
          <w:tcPr>
            <w:tcW w:w="1312" w:type="dxa"/>
          </w:tcPr>
          <w:p w:rsidR="00011BDC" w:rsidRPr="00067461" w:rsidRDefault="00011BDC" w:rsidP="000434D5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t xml:space="preserve">Сведения </w:t>
            </w:r>
            <w:r w:rsidR="000434D5" w:rsidRPr="00067461">
              <w:rPr>
                <w:sz w:val="18"/>
                <w:szCs w:val="18"/>
              </w:rPr>
              <w:t xml:space="preserve">о нахождении жилого дома в аварийном состоянии или угрозе обвала в следствие ЧС природного и техногенного характера, боевых действий и </w:t>
            </w:r>
            <w:r w:rsidR="000434D5" w:rsidRPr="00067461">
              <w:rPr>
                <w:sz w:val="18"/>
                <w:szCs w:val="18"/>
              </w:rPr>
              <w:lastRenderedPageBreak/>
              <w:t>актов терроризма</w:t>
            </w:r>
          </w:p>
        </w:tc>
        <w:tc>
          <w:tcPr>
            <w:tcW w:w="1312" w:type="dxa"/>
          </w:tcPr>
          <w:p w:rsidR="00011BDC" w:rsidRPr="00067461" w:rsidRDefault="000434D5" w:rsidP="00011BDC">
            <w:pPr>
              <w:ind w:left="0" w:firstLine="0"/>
              <w:rPr>
                <w:sz w:val="18"/>
                <w:szCs w:val="18"/>
              </w:rPr>
            </w:pPr>
            <w:r w:rsidRPr="00067461">
              <w:rPr>
                <w:sz w:val="18"/>
                <w:szCs w:val="18"/>
              </w:rPr>
              <w:lastRenderedPageBreak/>
              <w:t>Сведения о земельном участке</w:t>
            </w:r>
            <w:r w:rsidR="00E54BD6">
              <w:rPr>
                <w:sz w:val="18"/>
                <w:szCs w:val="18"/>
              </w:rPr>
              <w:t>, га</w:t>
            </w:r>
          </w:p>
        </w:tc>
      </w:tr>
      <w:tr w:rsidR="00DF6F43" w:rsidRPr="00192D1C" w:rsidTr="00DF6F43">
        <w:trPr>
          <w:trHeight w:val="557"/>
        </w:trPr>
        <w:tc>
          <w:tcPr>
            <w:tcW w:w="1560" w:type="dxa"/>
            <w:vMerge w:val="restart"/>
          </w:tcPr>
          <w:p w:rsidR="00DF6F43" w:rsidRPr="00192D1C" w:rsidRDefault="00DF6F43" w:rsidP="00F66B9B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д. </w:t>
            </w:r>
            <w:proofErr w:type="spellStart"/>
            <w:r w:rsidRPr="00192D1C">
              <w:rPr>
                <w:sz w:val="18"/>
                <w:szCs w:val="18"/>
              </w:rPr>
              <w:t>Хасевка</w:t>
            </w:r>
            <w:proofErr w:type="spellEnd"/>
            <w:r w:rsidRPr="00192D1C">
              <w:rPr>
                <w:sz w:val="18"/>
                <w:szCs w:val="18"/>
              </w:rPr>
              <w:t xml:space="preserve">, </w:t>
            </w:r>
            <w:proofErr w:type="spellStart"/>
            <w:r w:rsidRPr="00192D1C">
              <w:rPr>
                <w:sz w:val="18"/>
                <w:szCs w:val="18"/>
              </w:rPr>
              <w:t>ул.Фермерская</w:t>
            </w:r>
            <w:proofErr w:type="spellEnd"/>
            <w:r w:rsidRPr="00192D1C">
              <w:rPr>
                <w:sz w:val="18"/>
                <w:szCs w:val="18"/>
              </w:rPr>
              <w:t>, д.5, Дрибинский район, Могилевская область</w:t>
            </w:r>
          </w:p>
        </w:tc>
        <w:tc>
          <w:tcPr>
            <w:tcW w:w="1417" w:type="dxa"/>
            <w:vMerge w:val="restart"/>
          </w:tcPr>
          <w:p w:rsidR="00DF6F43" w:rsidRPr="00192D1C" w:rsidRDefault="00DF6F43" w:rsidP="00192D1C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Кузьменков Николай </w:t>
            </w:r>
            <w:proofErr w:type="spellStart"/>
            <w:r w:rsidRPr="00192D1C">
              <w:rPr>
                <w:sz w:val="18"/>
                <w:szCs w:val="18"/>
              </w:rPr>
              <w:t>Артемьевич</w:t>
            </w:r>
            <w:proofErr w:type="spellEnd"/>
          </w:p>
          <w:p w:rsidR="00DF6F43" w:rsidRPr="00192D1C" w:rsidRDefault="00DF6F43" w:rsidP="00192D1C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(умер )</w:t>
            </w:r>
          </w:p>
        </w:tc>
        <w:tc>
          <w:tcPr>
            <w:tcW w:w="1207" w:type="dxa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более 5-ти лет</w:t>
            </w:r>
          </w:p>
        </w:tc>
        <w:tc>
          <w:tcPr>
            <w:tcW w:w="1312" w:type="dxa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сведения отсутствуют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5х7 м, </w:t>
            </w:r>
          </w:p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35 </w:t>
            </w:r>
            <w:proofErr w:type="spellStart"/>
            <w:r w:rsidRPr="00192D1C">
              <w:rPr>
                <w:sz w:val="18"/>
                <w:szCs w:val="18"/>
              </w:rPr>
              <w:t>м.кв</w:t>
            </w:r>
            <w:proofErr w:type="spellEnd"/>
            <w:r w:rsidRPr="00192D1C"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1960</w:t>
            </w:r>
          </w:p>
        </w:tc>
        <w:tc>
          <w:tcPr>
            <w:tcW w:w="1236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0,50</w:t>
            </w:r>
          </w:p>
        </w:tc>
      </w:tr>
      <w:tr w:rsidR="00DF6F43" w:rsidRPr="00E20F57" w:rsidTr="00EF19C4">
        <w:tc>
          <w:tcPr>
            <w:tcW w:w="1560" w:type="dxa"/>
            <w:vMerge/>
          </w:tcPr>
          <w:p w:rsidR="00DF6F43" w:rsidRPr="00F66B9B" w:rsidRDefault="00DF6F43" w:rsidP="00F66B9B">
            <w:pPr>
              <w:ind w:left="0" w:firstLine="0"/>
              <w:rPr>
                <w:b/>
              </w:rPr>
            </w:pPr>
          </w:p>
        </w:tc>
        <w:tc>
          <w:tcPr>
            <w:tcW w:w="1417" w:type="dxa"/>
            <w:vMerge/>
          </w:tcPr>
          <w:p w:rsidR="00DF6F43" w:rsidRPr="00F66B9B" w:rsidRDefault="00DF6F43" w:rsidP="00B560B0">
            <w:pPr>
              <w:ind w:left="0" w:firstLine="0"/>
              <w:rPr>
                <w:b/>
              </w:rPr>
            </w:pPr>
          </w:p>
        </w:tc>
        <w:tc>
          <w:tcPr>
            <w:tcW w:w="2519" w:type="dxa"/>
            <w:gridSpan w:val="2"/>
          </w:tcPr>
          <w:p w:rsidR="00DF6F43" w:rsidRDefault="00DF6F43" w:rsidP="000128E1">
            <w:pPr>
              <w:ind w:left="0"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0E7EF0E3" wp14:editId="36EBE70B">
                  <wp:extent cx="1552575" cy="2066925"/>
                  <wp:effectExtent l="0" t="0" r="0" b="0"/>
                  <wp:docPr id="1" name="Рисунок 1" descr="Фермерская,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ермерская,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236" w:type="dxa"/>
            <w:vMerge/>
          </w:tcPr>
          <w:p w:rsidR="00DF6F43" w:rsidRDefault="00DF6F43" w:rsidP="000128E1">
            <w:pPr>
              <w:ind w:left="0" w:firstLine="0"/>
            </w:pPr>
          </w:p>
        </w:tc>
        <w:tc>
          <w:tcPr>
            <w:tcW w:w="1387" w:type="dxa"/>
            <w:vMerge/>
          </w:tcPr>
          <w:p w:rsidR="00DF6F43" w:rsidRDefault="00DF6F43" w:rsidP="000128E1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 w:rsidP="000128E1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 w:rsidP="000128E1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</w:tr>
      <w:tr w:rsidR="00DF6F43" w:rsidRPr="00192D1C" w:rsidTr="00EF19C4">
        <w:tc>
          <w:tcPr>
            <w:tcW w:w="1560" w:type="dxa"/>
            <w:vMerge w:val="restart"/>
          </w:tcPr>
          <w:p w:rsidR="00DF6F43" w:rsidRPr="00192D1C" w:rsidRDefault="00DF6F43" w:rsidP="00F66B9B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д. </w:t>
            </w:r>
            <w:proofErr w:type="spellStart"/>
            <w:r w:rsidRPr="00192D1C">
              <w:rPr>
                <w:sz w:val="18"/>
                <w:szCs w:val="18"/>
              </w:rPr>
              <w:t>Хасевка</w:t>
            </w:r>
            <w:proofErr w:type="spellEnd"/>
            <w:r w:rsidRPr="00192D1C">
              <w:rPr>
                <w:sz w:val="18"/>
                <w:szCs w:val="18"/>
              </w:rPr>
              <w:t xml:space="preserve">, </w:t>
            </w:r>
            <w:proofErr w:type="spellStart"/>
            <w:r w:rsidRPr="00192D1C">
              <w:rPr>
                <w:sz w:val="18"/>
                <w:szCs w:val="18"/>
              </w:rPr>
              <w:t>ул.Фермерская</w:t>
            </w:r>
            <w:proofErr w:type="spellEnd"/>
            <w:r w:rsidRPr="00192D1C">
              <w:rPr>
                <w:sz w:val="18"/>
                <w:szCs w:val="18"/>
              </w:rPr>
              <w:t xml:space="preserve">, </w:t>
            </w:r>
            <w:r w:rsidRPr="00192D1C">
              <w:rPr>
                <w:sz w:val="18"/>
                <w:szCs w:val="18"/>
              </w:rPr>
              <w:lastRenderedPageBreak/>
              <w:t>д.12, Дрибинский район, Могилевская область</w:t>
            </w:r>
          </w:p>
        </w:tc>
        <w:tc>
          <w:tcPr>
            <w:tcW w:w="1417" w:type="dxa"/>
            <w:vMerge w:val="restart"/>
          </w:tcPr>
          <w:p w:rsidR="00DF6F43" w:rsidRPr="00192D1C" w:rsidRDefault="00DF6F43" w:rsidP="00192D1C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192D1C">
              <w:rPr>
                <w:sz w:val="18"/>
                <w:szCs w:val="18"/>
              </w:rPr>
              <w:lastRenderedPageBreak/>
              <w:t>Бакульманова</w:t>
            </w:r>
            <w:proofErr w:type="spellEnd"/>
            <w:r w:rsidRPr="00192D1C">
              <w:rPr>
                <w:sz w:val="18"/>
                <w:szCs w:val="18"/>
              </w:rPr>
              <w:t xml:space="preserve"> Юлия </w:t>
            </w:r>
            <w:r w:rsidRPr="00192D1C">
              <w:rPr>
                <w:sz w:val="18"/>
                <w:szCs w:val="18"/>
              </w:rPr>
              <w:lastRenderedPageBreak/>
              <w:t xml:space="preserve">Тарасовна, </w:t>
            </w:r>
            <w:r>
              <w:rPr>
                <w:sz w:val="18"/>
                <w:szCs w:val="18"/>
              </w:rPr>
              <w:t>(умерла)</w:t>
            </w:r>
          </w:p>
        </w:tc>
        <w:tc>
          <w:tcPr>
            <w:tcW w:w="1207" w:type="dxa"/>
          </w:tcPr>
          <w:p w:rsidR="00DF6F43" w:rsidRPr="00192D1C" w:rsidRDefault="00DF6F43" w:rsidP="009A088F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</w:t>
            </w:r>
            <w:r w:rsidRPr="00192D1C">
              <w:rPr>
                <w:sz w:val="18"/>
                <w:szCs w:val="18"/>
              </w:rPr>
              <w:t>олее 5-ти лет</w:t>
            </w:r>
          </w:p>
        </w:tc>
        <w:tc>
          <w:tcPr>
            <w:tcW w:w="1312" w:type="dxa"/>
          </w:tcPr>
          <w:p w:rsidR="00DF6F43" w:rsidRPr="00192D1C" w:rsidRDefault="00DF6F43" w:rsidP="00192D1C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192D1C">
              <w:rPr>
                <w:sz w:val="18"/>
                <w:szCs w:val="18"/>
              </w:rPr>
              <w:t>ведения отсутствуют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7х8 м, </w:t>
            </w:r>
          </w:p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56 </w:t>
            </w:r>
            <w:proofErr w:type="spellStart"/>
            <w:r w:rsidRPr="00192D1C">
              <w:rPr>
                <w:sz w:val="18"/>
                <w:szCs w:val="18"/>
              </w:rPr>
              <w:t>м.кв</w:t>
            </w:r>
            <w:proofErr w:type="spellEnd"/>
            <w:r w:rsidRPr="00192D1C"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1965</w:t>
            </w:r>
          </w:p>
        </w:tc>
        <w:tc>
          <w:tcPr>
            <w:tcW w:w="1236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0,15</w:t>
            </w:r>
          </w:p>
        </w:tc>
      </w:tr>
      <w:tr w:rsidR="00DF6F43" w:rsidRPr="00E20F57" w:rsidTr="00EF19C4">
        <w:tc>
          <w:tcPr>
            <w:tcW w:w="1560" w:type="dxa"/>
            <w:vMerge/>
          </w:tcPr>
          <w:p w:rsidR="00DF6F43" w:rsidRPr="00D63FAA" w:rsidRDefault="00DF6F43" w:rsidP="00B560B0">
            <w:pPr>
              <w:ind w:left="0" w:firstLine="0"/>
              <w:rPr>
                <w:b/>
              </w:rPr>
            </w:pPr>
          </w:p>
        </w:tc>
        <w:tc>
          <w:tcPr>
            <w:tcW w:w="1417" w:type="dxa"/>
            <w:vMerge/>
          </w:tcPr>
          <w:p w:rsidR="00DF6F43" w:rsidRPr="00D63FAA" w:rsidRDefault="00DF6F43" w:rsidP="00B560B0">
            <w:pPr>
              <w:ind w:left="0" w:firstLine="0"/>
              <w:rPr>
                <w:b/>
              </w:rPr>
            </w:pPr>
          </w:p>
        </w:tc>
        <w:tc>
          <w:tcPr>
            <w:tcW w:w="2519" w:type="dxa"/>
            <w:gridSpan w:val="2"/>
          </w:tcPr>
          <w:p w:rsidR="00DF6F43" w:rsidRDefault="00DF6F43" w:rsidP="00B560B0">
            <w:pPr>
              <w:ind w:left="0"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2591776C" wp14:editId="589F4233">
                  <wp:extent cx="1552575" cy="2066925"/>
                  <wp:effectExtent l="0" t="0" r="0" b="0"/>
                  <wp:docPr id="2" name="Рисунок 2" descr="Фермерская,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ермерская,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236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387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</w:tr>
      <w:tr w:rsidR="00DF6F43" w:rsidRPr="00192D1C" w:rsidTr="00EF19C4">
        <w:tc>
          <w:tcPr>
            <w:tcW w:w="1560" w:type="dxa"/>
            <w:vMerge w:val="restart"/>
          </w:tcPr>
          <w:p w:rsidR="00DF6F43" w:rsidRPr="00192D1C" w:rsidRDefault="00DF6F43" w:rsidP="00B560B0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д. </w:t>
            </w:r>
            <w:proofErr w:type="spellStart"/>
            <w:r w:rsidRPr="00192D1C">
              <w:rPr>
                <w:sz w:val="18"/>
                <w:szCs w:val="18"/>
              </w:rPr>
              <w:t>Хасевка</w:t>
            </w:r>
            <w:proofErr w:type="spellEnd"/>
            <w:r w:rsidRPr="00192D1C">
              <w:rPr>
                <w:sz w:val="18"/>
                <w:szCs w:val="18"/>
              </w:rPr>
              <w:t xml:space="preserve">, </w:t>
            </w:r>
            <w:proofErr w:type="spellStart"/>
            <w:r w:rsidRPr="00192D1C">
              <w:rPr>
                <w:sz w:val="18"/>
                <w:szCs w:val="18"/>
              </w:rPr>
              <w:t>ул.Фермерская</w:t>
            </w:r>
            <w:proofErr w:type="spellEnd"/>
            <w:r w:rsidRPr="00192D1C">
              <w:rPr>
                <w:sz w:val="18"/>
                <w:szCs w:val="18"/>
              </w:rPr>
              <w:t>, д.21, Дрибинский район, Могилевская область</w:t>
            </w:r>
          </w:p>
        </w:tc>
        <w:tc>
          <w:tcPr>
            <w:tcW w:w="1417" w:type="dxa"/>
            <w:vMerge w:val="restart"/>
          </w:tcPr>
          <w:p w:rsidR="00DF6F43" w:rsidRPr="00192D1C" w:rsidRDefault="00DF6F43" w:rsidP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Кравченко Ольга Михайловна, </w:t>
            </w:r>
            <w:r>
              <w:rPr>
                <w:sz w:val="18"/>
                <w:szCs w:val="18"/>
              </w:rPr>
              <w:t>(</w:t>
            </w:r>
            <w:r w:rsidRPr="00192D1C">
              <w:rPr>
                <w:sz w:val="18"/>
                <w:szCs w:val="18"/>
              </w:rPr>
              <w:t>умерла</w:t>
            </w:r>
          </w:p>
        </w:tc>
        <w:tc>
          <w:tcPr>
            <w:tcW w:w="1207" w:type="dxa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192D1C">
              <w:rPr>
                <w:sz w:val="18"/>
                <w:szCs w:val="18"/>
              </w:rPr>
              <w:t>олее 5-ти лет</w:t>
            </w:r>
          </w:p>
        </w:tc>
        <w:tc>
          <w:tcPr>
            <w:tcW w:w="1312" w:type="dxa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192D1C">
              <w:rPr>
                <w:sz w:val="18"/>
                <w:szCs w:val="18"/>
              </w:rPr>
              <w:t>ведения отсутствуют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7х8 м,</w:t>
            </w:r>
          </w:p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56 </w:t>
            </w:r>
            <w:proofErr w:type="spellStart"/>
            <w:r w:rsidRPr="00192D1C">
              <w:rPr>
                <w:sz w:val="18"/>
                <w:szCs w:val="18"/>
              </w:rPr>
              <w:t>м.кв</w:t>
            </w:r>
            <w:proofErr w:type="spellEnd"/>
            <w:r w:rsidRPr="00192D1C"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1973</w:t>
            </w:r>
          </w:p>
        </w:tc>
        <w:tc>
          <w:tcPr>
            <w:tcW w:w="1236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кирпич</w:t>
            </w:r>
          </w:p>
        </w:tc>
        <w:tc>
          <w:tcPr>
            <w:tcW w:w="1387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0,93</w:t>
            </w:r>
          </w:p>
        </w:tc>
      </w:tr>
      <w:tr w:rsidR="00DF6F43" w:rsidRPr="00E20F57" w:rsidTr="00EF19C4">
        <w:tc>
          <w:tcPr>
            <w:tcW w:w="1560" w:type="dxa"/>
            <w:vMerge/>
          </w:tcPr>
          <w:p w:rsidR="00DF6F43" w:rsidRPr="00171ECD" w:rsidRDefault="00DF6F43" w:rsidP="00B560B0">
            <w:pPr>
              <w:ind w:left="0" w:firstLine="0"/>
              <w:rPr>
                <w:b/>
              </w:rPr>
            </w:pPr>
          </w:p>
        </w:tc>
        <w:tc>
          <w:tcPr>
            <w:tcW w:w="1417" w:type="dxa"/>
            <w:vMerge/>
          </w:tcPr>
          <w:p w:rsidR="00DF6F43" w:rsidRPr="00171ECD" w:rsidRDefault="00DF6F43" w:rsidP="00B560B0">
            <w:pPr>
              <w:ind w:left="0" w:firstLine="0"/>
              <w:rPr>
                <w:b/>
              </w:rPr>
            </w:pPr>
          </w:p>
        </w:tc>
        <w:tc>
          <w:tcPr>
            <w:tcW w:w="2519" w:type="dxa"/>
            <w:gridSpan w:val="2"/>
          </w:tcPr>
          <w:p w:rsidR="00DF6F43" w:rsidRDefault="00DF6F43" w:rsidP="00B560B0">
            <w:pPr>
              <w:ind w:left="0"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36199003" wp14:editId="0DB68D7F">
                  <wp:extent cx="1552575" cy="2066925"/>
                  <wp:effectExtent l="0" t="0" r="0" b="0"/>
                  <wp:docPr id="3" name="Рисунок 3" descr="Фермеркая,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Фермеркая,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  <w:vMerge/>
          </w:tcPr>
          <w:p w:rsidR="00DF6F43" w:rsidRPr="00171ECD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236" w:type="dxa"/>
            <w:vMerge/>
          </w:tcPr>
          <w:p w:rsidR="00DF6F43" w:rsidRDefault="00DF6F43" w:rsidP="000128E1">
            <w:pPr>
              <w:ind w:left="0" w:firstLine="0"/>
            </w:pPr>
          </w:p>
        </w:tc>
        <w:tc>
          <w:tcPr>
            <w:tcW w:w="1387" w:type="dxa"/>
            <w:vMerge/>
          </w:tcPr>
          <w:p w:rsidR="00DF6F43" w:rsidRDefault="00DF6F43" w:rsidP="000128E1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 w:rsidP="000128E1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 w:rsidP="000128E1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</w:tr>
      <w:tr w:rsidR="00DF6F43" w:rsidRPr="00192D1C" w:rsidTr="00DF6F43">
        <w:trPr>
          <w:trHeight w:val="551"/>
        </w:trPr>
        <w:tc>
          <w:tcPr>
            <w:tcW w:w="1560" w:type="dxa"/>
            <w:vMerge w:val="restart"/>
          </w:tcPr>
          <w:p w:rsidR="00DF6F43" w:rsidRPr="00192D1C" w:rsidRDefault="00DF6F43" w:rsidP="00B560B0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д. </w:t>
            </w:r>
            <w:proofErr w:type="spellStart"/>
            <w:r w:rsidRPr="00192D1C">
              <w:rPr>
                <w:sz w:val="18"/>
                <w:szCs w:val="18"/>
              </w:rPr>
              <w:t>Хасевка</w:t>
            </w:r>
            <w:proofErr w:type="spellEnd"/>
            <w:r w:rsidRPr="00192D1C">
              <w:rPr>
                <w:sz w:val="18"/>
                <w:szCs w:val="18"/>
              </w:rPr>
              <w:t xml:space="preserve">, </w:t>
            </w:r>
            <w:proofErr w:type="spellStart"/>
            <w:r w:rsidRPr="00192D1C">
              <w:rPr>
                <w:sz w:val="18"/>
                <w:szCs w:val="18"/>
              </w:rPr>
              <w:t>ул.Фермерская</w:t>
            </w:r>
            <w:proofErr w:type="spellEnd"/>
            <w:r w:rsidRPr="00192D1C">
              <w:rPr>
                <w:sz w:val="18"/>
                <w:szCs w:val="18"/>
              </w:rPr>
              <w:t xml:space="preserve">, </w:t>
            </w:r>
            <w:r w:rsidRPr="00192D1C">
              <w:rPr>
                <w:sz w:val="18"/>
                <w:szCs w:val="18"/>
              </w:rPr>
              <w:lastRenderedPageBreak/>
              <w:t>д.27, Дрибинский район, Могилевская область</w:t>
            </w:r>
          </w:p>
        </w:tc>
        <w:tc>
          <w:tcPr>
            <w:tcW w:w="1417" w:type="dxa"/>
            <w:vMerge w:val="restart"/>
          </w:tcPr>
          <w:p w:rsidR="00DF6F43" w:rsidRDefault="00DF6F43" w:rsidP="00DF6F43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192D1C">
              <w:rPr>
                <w:sz w:val="18"/>
                <w:szCs w:val="18"/>
              </w:rPr>
              <w:lastRenderedPageBreak/>
              <w:t>Шкредов</w:t>
            </w:r>
            <w:proofErr w:type="spellEnd"/>
            <w:r w:rsidRPr="00192D1C">
              <w:rPr>
                <w:sz w:val="18"/>
                <w:szCs w:val="18"/>
              </w:rPr>
              <w:t xml:space="preserve"> Николай Петрович</w:t>
            </w:r>
          </w:p>
          <w:p w:rsidR="00DF6F43" w:rsidRPr="00192D1C" w:rsidRDefault="00DF6F43" w:rsidP="00DF6F43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192D1C">
              <w:rPr>
                <w:sz w:val="18"/>
                <w:szCs w:val="18"/>
              </w:rPr>
              <w:t>умер</w:t>
            </w:r>
            <w:r>
              <w:rPr>
                <w:sz w:val="18"/>
                <w:szCs w:val="18"/>
              </w:rPr>
              <w:t>)</w:t>
            </w:r>
            <w:r w:rsidRPr="00192D1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07" w:type="dxa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192D1C">
              <w:rPr>
                <w:sz w:val="18"/>
                <w:szCs w:val="18"/>
              </w:rPr>
              <w:t>олее 5-ти лет</w:t>
            </w:r>
          </w:p>
        </w:tc>
        <w:tc>
          <w:tcPr>
            <w:tcW w:w="1312" w:type="dxa"/>
          </w:tcPr>
          <w:p w:rsidR="00DF6F43" w:rsidRPr="00192D1C" w:rsidRDefault="00DF6F43" w:rsidP="00B560B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192D1C">
              <w:rPr>
                <w:sz w:val="18"/>
                <w:szCs w:val="18"/>
              </w:rPr>
              <w:t>ведения отсутствуют</w:t>
            </w:r>
          </w:p>
        </w:tc>
        <w:tc>
          <w:tcPr>
            <w:tcW w:w="1312" w:type="dxa"/>
            <w:vMerge w:val="restart"/>
          </w:tcPr>
          <w:p w:rsidR="00DF6F43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7,25х8 м, </w:t>
            </w:r>
          </w:p>
          <w:p w:rsidR="00DF6F43" w:rsidRPr="00192D1C" w:rsidRDefault="00DF6F43" w:rsidP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58 </w:t>
            </w:r>
            <w:proofErr w:type="spellStart"/>
            <w:r w:rsidRPr="00192D1C">
              <w:rPr>
                <w:sz w:val="18"/>
                <w:szCs w:val="18"/>
              </w:rPr>
              <w:t>кв.</w:t>
            </w:r>
            <w:r>
              <w:rPr>
                <w:sz w:val="18"/>
                <w:szCs w:val="18"/>
              </w:rPr>
              <w:t>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1967</w:t>
            </w:r>
          </w:p>
        </w:tc>
        <w:tc>
          <w:tcPr>
            <w:tcW w:w="1236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кирпич</w:t>
            </w:r>
          </w:p>
        </w:tc>
        <w:tc>
          <w:tcPr>
            <w:tcW w:w="1387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0,02</w:t>
            </w:r>
          </w:p>
        </w:tc>
      </w:tr>
      <w:tr w:rsidR="00DF6F43" w:rsidRPr="00E20F57" w:rsidTr="00EF19C4">
        <w:tc>
          <w:tcPr>
            <w:tcW w:w="1560" w:type="dxa"/>
            <w:vMerge/>
          </w:tcPr>
          <w:p w:rsidR="00DF6F43" w:rsidRPr="00D63FAA" w:rsidRDefault="00DF6F43" w:rsidP="00B560B0">
            <w:pPr>
              <w:ind w:left="0" w:firstLine="0"/>
              <w:rPr>
                <w:b/>
              </w:rPr>
            </w:pPr>
          </w:p>
        </w:tc>
        <w:tc>
          <w:tcPr>
            <w:tcW w:w="1417" w:type="dxa"/>
            <w:vMerge/>
          </w:tcPr>
          <w:p w:rsidR="00DF6F43" w:rsidRPr="00D63FAA" w:rsidRDefault="00DF6F43" w:rsidP="00B560B0">
            <w:pPr>
              <w:ind w:left="0" w:firstLine="0"/>
              <w:rPr>
                <w:b/>
              </w:rPr>
            </w:pPr>
          </w:p>
        </w:tc>
        <w:tc>
          <w:tcPr>
            <w:tcW w:w="2519" w:type="dxa"/>
            <w:gridSpan w:val="2"/>
          </w:tcPr>
          <w:p w:rsidR="00DF6F43" w:rsidRDefault="00DF6F43" w:rsidP="00B560B0">
            <w:pPr>
              <w:ind w:left="0"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29536122" wp14:editId="7EC22E70">
                  <wp:extent cx="1552575" cy="2066925"/>
                  <wp:effectExtent l="0" t="0" r="0" b="0"/>
                  <wp:docPr id="4" name="Рисунок 4" descr="Фермерская,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ермерская,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236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387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</w:tr>
      <w:tr w:rsidR="00DF6F43" w:rsidRPr="00192D1C" w:rsidTr="00EF19C4">
        <w:tc>
          <w:tcPr>
            <w:tcW w:w="1560" w:type="dxa"/>
            <w:vMerge w:val="restart"/>
          </w:tcPr>
          <w:p w:rsidR="00DF6F43" w:rsidRPr="00192D1C" w:rsidRDefault="00DF6F43" w:rsidP="00B560B0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д. </w:t>
            </w:r>
            <w:proofErr w:type="spellStart"/>
            <w:r w:rsidRPr="00192D1C">
              <w:rPr>
                <w:sz w:val="18"/>
                <w:szCs w:val="18"/>
              </w:rPr>
              <w:t>Хасевка</w:t>
            </w:r>
            <w:proofErr w:type="spellEnd"/>
            <w:r w:rsidRPr="00192D1C">
              <w:rPr>
                <w:sz w:val="18"/>
                <w:szCs w:val="18"/>
              </w:rPr>
              <w:t xml:space="preserve">, </w:t>
            </w:r>
            <w:proofErr w:type="spellStart"/>
            <w:r w:rsidRPr="00192D1C">
              <w:rPr>
                <w:sz w:val="18"/>
                <w:szCs w:val="18"/>
              </w:rPr>
              <w:t>ул.Фермерская</w:t>
            </w:r>
            <w:proofErr w:type="spellEnd"/>
            <w:r w:rsidRPr="00192D1C">
              <w:rPr>
                <w:sz w:val="18"/>
                <w:szCs w:val="18"/>
              </w:rPr>
              <w:t>, д.38, Дрибинский район, Могилевская область</w:t>
            </w:r>
          </w:p>
        </w:tc>
        <w:tc>
          <w:tcPr>
            <w:tcW w:w="1417" w:type="dxa"/>
            <w:vMerge w:val="restart"/>
          </w:tcPr>
          <w:p w:rsidR="00DF6F43" w:rsidRDefault="00DF6F43" w:rsidP="00192D1C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192D1C">
              <w:rPr>
                <w:sz w:val="18"/>
                <w:szCs w:val="18"/>
              </w:rPr>
              <w:t>Калтыгина</w:t>
            </w:r>
            <w:proofErr w:type="spellEnd"/>
            <w:r w:rsidRPr="00192D1C">
              <w:rPr>
                <w:sz w:val="18"/>
                <w:szCs w:val="18"/>
              </w:rPr>
              <w:t xml:space="preserve"> Варвара Васильевна, </w:t>
            </w:r>
            <w:r>
              <w:rPr>
                <w:sz w:val="18"/>
                <w:szCs w:val="18"/>
              </w:rPr>
              <w:t>(</w:t>
            </w:r>
            <w:r w:rsidRPr="00192D1C">
              <w:rPr>
                <w:sz w:val="18"/>
                <w:szCs w:val="18"/>
              </w:rPr>
              <w:t>умерла</w:t>
            </w:r>
            <w:r>
              <w:rPr>
                <w:sz w:val="18"/>
                <w:szCs w:val="18"/>
              </w:rPr>
              <w:t>)</w:t>
            </w:r>
            <w:r w:rsidRPr="00192D1C">
              <w:rPr>
                <w:sz w:val="18"/>
                <w:szCs w:val="18"/>
              </w:rPr>
              <w:t xml:space="preserve"> </w:t>
            </w:r>
          </w:p>
          <w:p w:rsidR="00DF6F43" w:rsidRPr="00192D1C" w:rsidRDefault="00DF6F43" w:rsidP="00B560B0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07" w:type="dxa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192D1C">
              <w:rPr>
                <w:sz w:val="18"/>
                <w:szCs w:val="18"/>
              </w:rPr>
              <w:t>олее 5-ти лет</w:t>
            </w:r>
          </w:p>
        </w:tc>
        <w:tc>
          <w:tcPr>
            <w:tcW w:w="1312" w:type="dxa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192D1C">
              <w:rPr>
                <w:sz w:val="18"/>
                <w:szCs w:val="18"/>
              </w:rPr>
              <w:t>ведения отсутствуют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7,5х8 м,</w:t>
            </w:r>
          </w:p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60 </w:t>
            </w:r>
            <w:proofErr w:type="spellStart"/>
            <w:r w:rsidRPr="00192D1C">
              <w:rPr>
                <w:sz w:val="18"/>
                <w:szCs w:val="18"/>
              </w:rPr>
              <w:t>м.кв</w:t>
            </w:r>
            <w:proofErr w:type="spellEnd"/>
            <w:r w:rsidRPr="00192D1C"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1958</w:t>
            </w:r>
          </w:p>
        </w:tc>
        <w:tc>
          <w:tcPr>
            <w:tcW w:w="1236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DF6F43" w:rsidRPr="00192D1C" w:rsidRDefault="00DF6F43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0,32</w:t>
            </w:r>
          </w:p>
        </w:tc>
      </w:tr>
      <w:tr w:rsidR="00DF6F43" w:rsidRPr="00E20F57" w:rsidTr="00EF19C4">
        <w:tc>
          <w:tcPr>
            <w:tcW w:w="1560" w:type="dxa"/>
            <w:vMerge/>
          </w:tcPr>
          <w:p w:rsidR="00DF6F43" w:rsidRPr="00D63FAA" w:rsidRDefault="00DF6F43" w:rsidP="00B560B0">
            <w:pPr>
              <w:ind w:left="0" w:firstLine="0"/>
              <w:rPr>
                <w:b/>
              </w:rPr>
            </w:pPr>
          </w:p>
        </w:tc>
        <w:tc>
          <w:tcPr>
            <w:tcW w:w="1417" w:type="dxa"/>
            <w:vMerge/>
          </w:tcPr>
          <w:p w:rsidR="00DF6F43" w:rsidRPr="00D63FAA" w:rsidRDefault="00DF6F43" w:rsidP="00B560B0">
            <w:pPr>
              <w:ind w:left="0" w:firstLine="0"/>
              <w:rPr>
                <w:b/>
              </w:rPr>
            </w:pPr>
          </w:p>
        </w:tc>
        <w:tc>
          <w:tcPr>
            <w:tcW w:w="2519" w:type="dxa"/>
            <w:gridSpan w:val="2"/>
          </w:tcPr>
          <w:p w:rsidR="00DF6F43" w:rsidRDefault="00DF6F43" w:rsidP="00B560B0">
            <w:pPr>
              <w:ind w:left="0"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686B6C60" wp14:editId="7C29952F">
                  <wp:extent cx="1552575" cy="2066925"/>
                  <wp:effectExtent l="0" t="0" r="0" b="0"/>
                  <wp:docPr id="5" name="Рисунок 5" descr="Фермерская,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Фермерская,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236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387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Default="00DF6F43">
            <w:pPr>
              <w:ind w:left="0" w:firstLine="0"/>
            </w:pPr>
          </w:p>
        </w:tc>
      </w:tr>
      <w:tr w:rsidR="00DF6F43" w:rsidRPr="00192D1C" w:rsidTr="00EF19C4">
        <w:tc>
          <w:tcPr>
            <w:tcW w:w="1560" w:type="dxa"/>
            <w:vMerge w:val="restart"/>
          </w:tcPr>
          <w:p w:rsidR="00DF6F43" w:rsidRPr="00192D1C" w:rsidRDefault="00DF6F43" w:rsidP="00B560B0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д. </w:t>
            </w:r>
            <w:proofErr w:type="spellStart"/>
            <w:r w:rsidRPr="00192D1C">
              <w:rPr>
                <w:sz w:val="18"/>
                <w:szCs w:val="18"/>
              </w:rPr>
              <w:t>Шестаки</w:t>
            </w:r>
            <w:proofErr w:type="spellEnd"/>
            <w:r w:rsidRPr="00192D1C">
              <w:rPr>
                <w:sz w:val="18"/>
                <w:szCs w:val="18"/>
              </w:rPr>
              <w:t xml:space="preserve">, </w:t>
            </w:r>
            <w:proofErr w:type="spellStart"/>
            <w:r w:rsidRPr="00192D1C">
              <w:rPr>
                <w:sz w:val="18"/>
                <w:szCs w:val="18"/>
              </w:rPr>
              <w:t>ул.Лесная</w:t>
            </w:r>
            <w:proofErr w:type="spellEnd"/>
            <w:r w:rsidRPr="00192D1C">
              <w:rPr>
                <w:sz w:val="18"/>
                <w:szCs w:val="18"/>
              </w:rPr>
              <w:t xml:space="preserve">, д.4, Дрибинский район, Могилёвская область </w:t>
            </w:r>
          </w:p>
        </w:tc>
        <w:tc>
          <w:tcPr>
            <w:tcW w:w="1417" w:type="dxa"/>
            <w:vMerge w:val="restart"/>
          </w:tcPr>
          <w:p w:rsidR="00DF6F43" w:rsidRPr="00192D1C" w:rsidRDefault="00DF6F43" w:rsidP="00B560B0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192D1C">
              <w:rPr>
                <w:sz w:val="18"/>
                <w:szCs w:val="18"/>
              </w:rPr>
              <w:t>Швакова</w:t>
            </w:r>
            <w:proofErr w:type="spellEnd"/>
          </w:p>
          <w:p w:rsidR="00DF6F43" w:rsidRPr="00192D1C" w:rsidRDefault="00DF6F43" w:rsidP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Анастасия Егоровна, </w:t>
            </w:r>
            <w:r>
              <w:rPr>
                <w:sz w:val="18"/>
                <w:szCs w:val="18"/>
              </w:rPr>
              <w:t>(</w:t>
            </w:r>
            <w:r w:rsidRPr="00192D1C">
              <w:rPr>
                <w:sz w:val="18"/>
                <w:szCs w:val="18"/>
              </w:rPr>
              <w:t>умерла</w:t>
            </w:r>
            <w:r>
              <w:rPr>
                <w:sz w:val="18"/>
                <w:szCs w:val="18"/>
              </w:rPr>
              <w:t>)</w:t>
            </w:r>
            <w:r w:rsidRPr="00192D1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07" w:type="dxa"/>
          </w:tcPr>
          <w:p w:rsidR="00DF6F43" w:rsidRPr="00192D1C" w:rsidRDefault="00DF6F43" w:rsidP="00171E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192D1C">
              <w:rPr>
                <w:sz w:val="18"/>
                <w:szCs w:val="18"/>
              </w:rPr>
              <w:t>олее 5-ти лет</w:t>
            </w:r>
          </w:p>
        </w:tc>
        <w:tc>
          <w:tcPr>
            <w:tcW w:w="1312" w:type="dxa"/>
          </w:tcPr>
          <w:p w:rsidR="00DF6F43" w:rsidRPr="00192D1C" w:rsidRDefault="00DF6F43" w:rsidP="00DF6F43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192D1C">
              <w:rPr>
                <w:sz w:val="18"/>
                <w:szCs w:val="18"/>
              </w:rPr>
              <w:t>ведения отсутствуют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4х6,25 м, </w:t>
            </w:r>
          </w:p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25 </w:t>
            </w:r>
            <w:proofErr w:type="spellStart"/>
            <w:r w:rsidRPr="00192D1C">
              <w:rPr>
                <w:sz w:val="18"/>
                <w:szCs w:val="18"/>
              </w:rPr>
              <w:t>м.кв</w:t>
            </w:r>
            <w:proofErr w:type="spellEnd"/>
            <w:r w:rsidRPr="00192D1C"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1967</w:t>
            </w:r>
          </w:p>
        </w:tc>
        <w:tc>
          <w:tcPr>
            <w:tcW w:w="1236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DF6F43" w:rsidRPr="00192D1C" w:rsidRDefault="00DF6F43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0,37</w:t>
            </w:r>
          </w:p>
        </w:tc>
      </w:tr>
      <w:tr w:rsidR="00DF6F43" w:rsidRPr="00E20F57" w:rsidTr="00EF19C4">
        <w:tc>
          <w:tcPr>
            <w:tcW w:w="1560" w:type="dxa"/>
            <w:vMerge/>
          </w:tcPr>
          <w:p w:rsidR="00DF6F43" w:rsidRPr="00E20F57" w:rsidRDefault="00DF6F43" w:rsidP="00E20F57">
            <w:pPr>
              <w:ind w:left="0" w:firstLine="0"/>
            </w:pPr>
          </w:p>
        </w:tc>
        <w:tc>
          <w:tcPr>
            <w:tcW w:w="1417" w:type="dxa"/>
            <w:vMerge/>
          </w:tcPr>
          <w:p w:rsidR="00DF6F43" w:rsidRPr="00E20F57" w:rsidRDefault="00DF6F43" w:rsidP="00E20F57">
            <w:pPr>
              <w:ind w:left="0" w:firstLine="0"/>
            </w:pPr>
          </w:p>
        </w:tc>
        <w:tc>
          <w:tcPr>
            <w:tcW w:w="2519" w:type="dxa"/>
            <w:gridSpan w:val="2"/>
          </w:tcPr>
          <w:p w:rsidR="00DF6F43" w:rsidRDefault="00DF6F43">
            <w:pPr>
              <w:ind w:left="0"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55FB549B" wp14:editId="25E9B526">
                  <wp:extent cx="1524000" cy="1143000"/>
                  <wp:effectExtent l="0" t="0" r="0" b="0"/>
                  <wp:docPr id="6" name="Рисунок 6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  <w:vMerge/>
          </w:tcPr>
          <w:p w:rsidR="00DF6F43" w:rsidRPr="00E20F57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Pr="00E20F57" w:rsidRDefault="00DF6F43">
            <w:pPr>
              <w:ind w:left="0" w:firstLine="0"/>
            </w:pPr>
          </w:p>
        </w:tc>
        <w:tc>
          <w:tcPr>
            <w:tcW w:w="1236" w:type="dxa"/>
            <w:vMerge/>
          </w:tcPr>
          <w:p w:rsidR="00DF6F43" w:rsidRPr="00E20F57" w:rsidRDefault="00DF6F43">
            <w:pPr>
              <w:ind w:left="0" w:firstLine="0"/>
            </w:pPr>
          </w:p>
        </w:tc>
        <w:tc>
          <w:tcPr>
            <w:tcW w:w="1387" w:type="dxa"/>
            <w:vMerge/>
          </w:tcPr>
          <w:p w:rsidR="00DF6F43" w:rsidRPr="00E20F57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Pr="00E20F57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Pr="00E20F57" w:rsidRDefault="00DF6F43">
            <w:pPr>
              <w:ind w:left="0" w:firstLine="0"/>
            </w:pPr>
          </w:p>
        </w:tc>
        <w:tc>
          <w:tcPr>
            <w:tcW w:w="1312" w:type="dxa"/>
            <w:vMerge/>
          </w:tcPr>
          <w:p w:rsidR="00DF6F43" w:rsidRPr="00E20F57" w:rsidRDefault="00DF6F43">
            <w:pPr>
              <w:ind w:left="0" w:firstLine="0"/>
            </w:pPr>
          </w:p>
        </w:tc>
      </w:tr>
      <w:tr w:rsidR="0065148F" w:rsidRPr="00192D1C" w:rsidTr="00EF19C4">
        <w:tc>
          <w:tcPr>
            <w:tcW w:w="1560" w:type="dxa"/>
          </w:tcPr>
          <w:p w:rsidR="0065148F" w:rsidRPr="00192D1C" w:rsidRDefault="0065148F" w:rsidP="00B560B0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lastRenderedPageBreak/>
              <w:t xml:space="preserve">д. </w:t>
            </w:r>
            <w:proofErr w:type="spellStart"/>
            <w:r w:rsidRPr="00192D1C">
              <w:rPr>
                <w:sz w:val="18"/>
                <w:szCs w:val="18"/>
              </w:rPr>
              <w:t>Шестаки</w:t>
            </w:r>
            <w:proofErr w:type="spellEnd"/>
            <w:r w:rsidRPr="00192D1C">
              <w:rPr>
                <w:sz w:val="18"/>
                <w:szCs w:val="18"/>
              </w:rPr>
              <w:t xml:space="preserve">, </w:t>
            </w:r>
            <w:proofErr w:type="spellStart"/>
            <w:r w:rsidRPr="00192D1C">
              <w:rPr>
                <w:sz w:val="18"/>
                <w:szCs w:val="18"/>
              </w:rPr>
              <w:t>ул.Центральная</w:t>
            </w:r>
            <w:proofErr w:type="spellEnd"/>
            <w:r w:rsidRPr="00192D1C">
              <w:rPr>
                <w:sz w:val="18"/>
                <w:szCs w:val="18"/>
              </w:rPr>
              <w:t xml:space="preserve">, дом №4, Дрибинский район, Могилёвская область, </w:t>
            </w:r>
          </w:p>
        </w:tc>
        <w:tc>
          <w:tcPr>
            <w:tcW w:w="1417" w:type="dxa"/>
          </w:tcPr>
          <w:p w:rsidR="0065148F" w:rsidRPr="00192D1C" w:rsidRDefault="0065148F" w:rsidP="00DF6F43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192D1C">
              <w:rPr>
                <w:sz w:val="18"/>
                <w:szCs w:val="18"/>
              </w:rPr>
              <w:t>Астекалов</w:t>
            </w:r>
            <w:proofErr w:type="spellEnd"/>
            <w:r w:rsidRPr="00192D1C">
              <w:rPr>
                <w:sz w:val="18"/>
                <w:szCs w:val="18"/>
              </w:rPr>
              <w:t xml:space="preserve"> Иван Максимович, </w:t>
            </w:r>
            <w:r w:rsidR="00DF6F43">
              <w:rPr>
                <w:sz w:val="18"/>
                <w:szCs w:val="18"/>
              </w:rPr>
              <w:t>(</w:t>
            </w:r>
            <w:r w:rsidRPr="00192D1C">
              <w:rPr>
                <w:sz w:val="18"/>
                <w:szCs w:val="18"/>
              </w:rPr>
              <w:t>умер</w:t>
            </w:r>
            <w:r w:rsidR="00DF6F43">
              <w:rPr>
                <w:sz w:val="18"/>
                <w:szCs w:val="18"/>
              </w:rPr>
              <w:t>)</w:t>
            </w:r>
            <w:r w:rsidRPr="00192D1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07" w:type="dxa"/>
          </w:tcPr>
          <w:p w:rsidR="0065148F" w:rsidRPr="00192D1C" w:rsidRDefault="00DF6F43" w:rsidP="00171E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="0065148F" w:rsidRPr="00192D1C">
              <w:rPr>
                <w:sz w:val="18"/>
                <w:szCs w:val="18"/>
              </w:rPr>
              <w:t>олее 3-х лет</w:t>
            </w:r>
          </w:p>
        </w:tc>
        <w:tc>
          <w:tcPr>
            <w:tcW w:w="1312" w:type="dxa"/>
          </w:tcPr>
          <w:p w:rsidR="0065148F" w:rsidRPr="00192D1C" w:rsidRDefault="006440E4" w:rsidP="00B560B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65148F" w:rsidRPr="00192D1C">
              <w:rPr>
                <w:sz w:val="18"/>
                <w:szCs w:val="18"/>
              </w:rPr>
              <w:t>ведения отсутствуют</w:t>
            </w:r>
          </w:p>
        </w:tc>
        <w:tc>
          <w:tcPr>
            <w:tcW w:w="1312" w:type="dxa"/>
          </w:tcPr>
          <w:p w:rsidR="0065148F" w:rsidRPr="00192D1C" w:rsidRDefault="0065148F" w:rsidP="00B560B0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5х6 м,</w:t>
            </w:r>
          </w:p>
          <w:p w:rsidR="0065148F" w:rsidRPr="00192D1C" w:rsidRDefault="0065148F" w:rsidP="00B560B0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30 </w:t>
            </w:r>
            <w:proofErr w:type="spellStart"/>
            <w:r w:rsidRPr="00192D1C">
              <w:rPr>
                <w:sz w:val="18"/>
                <w:szCs w:val="18"/>
              </w:rPr>
              <w:t>м.кв</w:t>
            </w:r>
            <w:proofErr w:type="spellEnd"/>
            <w:r w:rsidRPr="00192D1C">
              <w:rPr>
                <w:sz w:val="18"/>
                <w:szCs w:val="18"/>
              </w:rPr>
              <w:t>.</w:t>
            </w:r>
          </w:p>
          <w:p w:rsidR="0065148F" w:rsidRPr="00192D1C" w:rsidRDefault="0065148F" w:rsidP="00B560B0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</w:tcPr>
          <w:p w:rsidR="0065148F" w:rsidRPr="00192D1C" w:rsidRDefault="0065148F" w:rsidP="00B560B0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1946</w:t>
            </w:r>
          </w:p>
        </w:tc>
        <w:tc>
          <w:tcPr>
            <w:tcW w:w="1236" w:type="dxa"/>
          </w:tcPr>
          <w:p w:rsidR="0065148F" w:rsidRPr="00192D1C" w:rsidRDefault="0065148F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</w:tcPr>
          <w:p w:rsidR="0065148F" w:rsidRPr="00192D1C" w:rsidRDefault="0065148F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</w:tcPr>
          <w:p w:rsidR="0065148F" w:rsidRPr="00192D1C" w:rsidRDefault="0065148F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</w:tcPr>
          <w:p w:rsidR="0065148F" w:rsidRPr="00192D1C" w:rsidRDefault="0065148F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</w:tcPr>
          <w:p w:rsidR="0065148F" w:rsidRPr="00192D1C" w:rsidRDefault="0065148F" w:rsidP="00B560B0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0,45</w:t>
            </w:r>
          </w:p>
        </w:tc>
      </w:tr>
      <w:tr w:rsidR="0065148F" w:rsidRPr="00E20F57" w:rsidTr="00EF19C4">
        <w:tc>
          <w:tcPr>
            <w:tcW w:w="1560" w:type="dxa"/>
          </w:tcPr>
          <w:p w:rsidR="0065148F" w:rsidRPr="00E20F57" w:rsidRDefault="0065148F" w:rsidP="00E20F57">
            <w:pPr>
              <w:ind w:left="0" w:firstLine="0"/>
            </w:pPr>
          </w:p>
        </w:tc>
        <w:tc>
          <w:tcPr>
            <w:tcW w:w="1417" w:type="dxa"/>
          </w:tcPr>
          <w:p w:rsidR="0065148F" w:rsidRPr="00E20F57" w:rsidRDefault="0065148F" w:rsidP="00E20F57">
            <w:pPr>
              <w:ind w:left="0" w:firstLine="0"/>
            </w:pPr>
          </w:p>
        </w:tc>
        <w:tc>
          <w:tcPr>
            <w:tcW w:w="2519" w:type="dxa"/>
            <w:gridSpan w:val="2"/>
          </w:tcPr>
          <w:p w:rsidR="0065148F" w:rsidRPr="00E20F57" w:rsidRDefault="009D7CE0">
            <w:pPr>
              <w:ind w:left="0" w:firstLine="0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0" cy="2038350"/>
                  <wp:effectExtent l="0" t="0" r="0" b="0"/>
                  <wp:docPr id="7" name="Рисунок 7" descr="Центральная,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Центральная,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</w:tcPr>
          <w:p w:rsidR="0065148F" w:rsidRPr="00E20F57" w:rsidRDefault="0065148F">
            <w:pPr>
              <w:ind w:left="0" w:firstLine="0"/>
            </w:pPr>
          </w:p>
        </w:tc>
        <w:tc>
          <w:tcPr>
            <w:tcW w:w="1312" w:type="dxa"/>
          </w:tcPr>
          <w:p w:rsidR="0065148F" w:rsidRPr="00E20F57" w:rsidRDefault="0065148F">
            <w:pPr>
              <w:ind w:left="0" w:firstLine="0"/>
            </w:pPr>
          </w:p>
        </w:tc>
        <w:tc>
          <w:tcPr>
            <w:tcW w:w="1236" w:type="dxa"/>
          </w:tcPr>
          <w:p w:rsidR="0065148F" w:rsidRPr="00E20F57" w:rsidRDefault="0065148F">
            <w:pPr>
              <w:ind w:left="0" w:firstLine="0"/>
            </w:pPr>
          </w:p>
        </w:tc>
        <w:tc>
          <w:tcPr>
            <w:tcW w:w="1387" w:type="dxa"/>
          </w:tcPr>
          <w:p w:rsidR="0065148F" w:rsidRPr="00E20F57" w:rsidRDefault="0065148F">
            <w:pPr>
              <w:ind w:left="0" w:firstLine="0"/>
            </w:pPr>
          </w:p>
        </w:tc>
        <w:tc>
          <w:tcPr>
            <w:tcW w:w="1312" w:type="dxa"/>
          </w:tcPr>
          <w:p w:rsidR="0065148F" w:rsidRPr="00E20F57" w:rsidRDefault="0065148F">
            <w:pPr>
              <w:ind w:left="0" w:firstLine="0"/>
            </w:pPr>
          </w:p>
        </w:tc>
        <w:tc>
          <w:tcPr>
            <w:tcW w:w="1312" w:type="dxa"/>
          </w:tcPr>
          <w:p w:rsidR="0065148F" w:rsidRPr="00E20F57" w:rsidRDefault="0065148F">
            <w:pPr>
              <w:ind w:left="0" w:firstLine="0"/>
            </w:pPr>
          </w:p>
        </w:tc>
        <w:tc>
          <w:tcPr>
            <w:tcW w:w="1312" w:type="dxa"/>
          </w:tcPr>
          <w:p w:rsidR="0065148F" w:rsidRPr="00E20F57" w:rsidRDefault="0065148F">
            <w:pPr>
              <w:ind w:left="0" w:firstLine="0"/>
            </w:pPr>
          </w:p>
        </w:tc>
      </w:tr>
      <w:tr w:rsidR="006440E4" w:rsidRPr="00192D1C" w:rsidTr="006440E4">
        <w:trPr>
          <w:trHeight w:val="451"/>
        </w:trPr>
        <w:tc>
          <w:tcPr>
            <w:tcW w:w="1560" w:type="dxa"/>
            <w:vMerge w:val="restart"/>
          </w:tcPr>
          <w:p w:rsidR="006440E4" w:rsidRPr="00192D1C" w:rsidRDefault="006440E4" w:rsidP="00192D1C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192D1C">
              <w:rPr>
                <w:sz w:val="18"/>
                <w:szCs w:val="18"/>
              </w:rPr>
              <w:t>д.Шестаки</w:t>
            </w:r>
            <w:proofErr w:type="spellEnd"/>
            <w:r w:rsidRPr="00192D1C">
              <w:rPr>
                <w:sz w:val="18"/>
                <w:szCs w:val="18"/>
              </w:rPr>
              <w:t xml:space="preserve">, </w:t>
            </w:r>
            <w:proofErr w:type="spellStart"/>
            <w:r w:rsidRPr="00192D1C">
              <w:rPr>
                <w:sz w:val="18"/>
                <w:szCs w:val="18"/>
              </w:rPr>
              <w:t>ул.Центральная</w:t>
            </w:r>
            <w:proofErr w:type="spellEnd"/>
            <w:r w:rsidRPr="00192D1C">
              <w:rPr>
                <w:sz w:val="18"/>
                <w:szCs w:val="18"/>
              </w:rPr>
              <w:t>, д.16А, Дрибинский район, Могилёвская область</w:t>
            </w:r>
          </w:p>
        </w:tc>
        <w:tc>
          <w:tcPr>
            <w:tcW w:w="1417" w:type="dxa"/>
            <w:vMerge w:val="restart"/>
          </w:tcPr>
          <w:p w:rsidR="006440E4" w:rsidRPr="00192D1C" w:rsidRDefault="006440E4" w:rsidP="006440E4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192D1C">
              <w:rPr>
                <w:sz w:val="18"/>
                <w:szCs w:val="18"/>
              </w:rPr>
              <w:t>Лабкова</w:t>
            </w:r>
            <w:proofErr w:type="spellEnd"/>
            <w:r w:rsidRPr="00192D1C">
              <w:rPr>
                <w:sz w:val="18"/>
                <w:szCs w:val="18"/>
              </w:rPr>
              <w:t xml:space="preserve"> Ксения </w:t>
            </w:r>
            <w:proofErr w:type="spellStart"/>
            <w:r w:rsidRPr="00192D1C">
              <w:rPr>
                <w:sz w:val="18"/>
                <w:szCs w:val="18"/>
              </w:rPr>
              <w:t>Трафимовна</w:t>
            </w:r>
            <w:proofErr w:type="spellEnd"/>
            <w:r w:rsidRPr="00192D1C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(</w:t>
            </w:r>
            <w:r w:rsidRPr="00192D1C">
              <w:rPr>
                <w:sz w:val="18"/>
                <w:szCs w:val="18"/>
              </w:rPr>
              <w:t>умерла</w:t>
            </w:r>
            <w:r>
              <w:rPr>
                <w:sz w:val="18"/>
                <w:szCs w:val="18"/>
              </w:rPr>
              <w:t>)</w:t>
            </w:r>
            <w:r w:rsidRPr="00192D1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07" w:type="dxa"/>
          </w:tcPr>
          <w:p w:rsidR="006440E4" w:rsidRPr="00192D1C" w:rsidRDefault="006440E4" w:rsidP="00171E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192D1C">
              <w:rPr>
                <w:sz w:val="18"/>
                <w:szCs w:val="18"/>
              </w:rPr>
              <w:t>олее 3-х лет</w:t>
            </w:r>
          </w:p>
        </w:tc>
        <w:tc>
          <w:tcPr>
            <w:tcW w:w="1312" w:type="dxa"/>
          </w:tcPr>
          <w:p w:rsidR="006440E4" w:rsidRPr="00192D1C" w:rsidRDefault="006440E4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192D1C">
              <w:rPr>
                <w:sz w:val="18"/>
                <w:szCs w:val="18"/>
              </w:rPr>
              <w:t>ведения отсутствуют</w:t>
            </w:r>
          </w:p>
        </w:tc>
        <w:tc>
          <w:tcPr>
            <w:tcW w:w="1312" w:type="dxa"/>
            <w:vMerge w:val="restart"/>
          </w:tcPr>
          <w:p w:rsidR="006440E4" w:rsidRPr="00192D1C" w:rsidRDefault="006440E4" w:rsidP="00B560B0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5х8,2</w:t>
            </w:r>
            <w:r>
              <w:rPr>
                <w:sz w:val="18"/>
                <w:szCs w:val="18"/>
              </w:rPr>
              <w:t xml:space="preserve"> м,</w:t>
            </w:r>
          </w:p>
          <w:p w:rsidR="006440E4" w:rsidRPr="00192D1C" w:rsidRDefault="006440E4" w:rsidP="00B560B0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41 </w:t>
            </w:r>
            <w:proofErr w:type="spellStart"/>
            <w:r w:rsidRPr="00192D1C">
              <w:rPr>
                <w:sz w:val="18"/>
                <w:szCs w:val="18"/>
              </w:rPr>
              <w:t>м.кв</w:t>
            </w:r>
            <w:proofErr w:type="spellEnd"/>
            <w:r w:rsidRPr="00192D1C"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  <w:vMerge w:val="restart"/>
          </w:tcPr>
          <w:p w:rsidR="006440E4" w:rsidRPr="00192D1C" w:rsidRDefault="006440E4" w:rsidP="00B560B0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1941</w:t>
            </w:r>
          </w:p>
        </w:tc>
        <w:tc>
          <w:tcPr>
            <w:tcW w:w="1236" w:type="dxa"/>
            <w:vMerge w:val="restart"/>
          </w:tcPr>
          <w:p w:rsidR="006440E4" w:rsidRPr="00192D1C" w:rsidRDefault="006440E4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  <w:vMerge w:val="restart"/>
          </w:tcPr>
          <w:p w:rsidR="006440E4" w:rsidRPr="00192D1C" w:rsidRDefault="006440E4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vMerge w:val="restart"/>
          </w:tcPr>
          <w:p w:rsidR="006440E4" w:rsidRPr="00192D1C" w:rsidRDefault="006440E4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6440E4" w:rsidRPr="00192D1C" w:rsidRDefault="006440E4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6440E4" w:rsidRPr="00192D1C" w:rsidRDefault="006440E4" w:rsidP="00B560B0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0,29</w:t>
            </w:r>
          </w:p>
        </w:tc>
      </w:tr>
      <w:tr w:rsidR="006440E4" w:rsidRPr="00E20F57" w:rsidTr="00EF19C4">
        <w:tc>
          <w:tcPr>
            <w:tcW w:w="1560" w:type="dxa"/>
            <w:vMerge/>
          </w:tcPr>
          <w:p w:rsidR="006440E4" w:rsidRPr="00E20F57" w:rsidRDefault="006440E4" w:rsidP="00E20F57">
            <w:pPr>
              <w:ind w:left="0" w:firstLine="0"/>
            </w:pPr>
          </w:p>
        </w:tc>
        <w:tc>
          <w:tcPr>
            <w:tcW w:w="1417" w:type="dxa"/>
            <w:vMerge/>
          </w:tcPr>
          <w:p w:rsidR="006440E4" w:rsidRPr="00E20F57" w:rsidRDefault="006440E4" w:rsidP="00E20F57">
            <w:pPr>
              <w:ind w:left="0" w:firstLine="0"/>
            </w:pPr>
          </w:p>
        </w:tc>
        <w:tc>
          <w:tcPr>
            <w:tcW w:w="2519" w:type="dxa"/>
            <w:gridSpan w:val="2"/>
          </w:tcPr>
          <w:p w:rsidR="006440E4" w:rsidRPr="00E20F57" w:rsidRDefault="006440E4">
            <w:pPr>
              <w:ind w:left="0"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0C6C5B27" wp14:editId="33F192ED">
                  <wp:extent cx="1524000" cy="2038350"/>
                  <wp:effectExtent l="0" t="0" r="0" b="0"/>
                  <wp:docPr id="8" name="Рисунок 8" descr="Центральная, 16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Центральная, 16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  <w:vMerge/>
          </w:tcPr>
          <w:p w:rsidR="006440E4" w:rsidRPr="00E20F57" w:rsidRDefault="006440E4">
            <w:pPr>
              <w:ind w:left="0" w:firstLine="0"/>
            </w:pPr>
          </w:p>
        </w:tc>
        <w:tc>
          <w:tcPr>
            <w:tcW w:w="1312" w:type="dxa"/>
            <w:vMerge/>
          </w:tcPr>
          <w:p w:rsidR="006440E4" w:rsidRPr="00E20F57" w:rsidRDefault="006440E4">
            <w:pPr>
              <w:ind w:left="0" w:firstLine="0"/>
            </w:pPr>
          </w:p>
        </w:tc>
        <w:tc>
          <w:tcPr>
            <w:tcW w:w="1236" w:type="dxa"/>
            <w:vMerge/>
          </w:tcPr>
          <w:p w:rsidR="006440E4" w:rsidRPr="00E20F57" w:rsidRDefault="006440E4">
            <w:pPr>
              <w:ind w:left="0" w:firstLine="0"/>
            </w:pPr>
          </w:p>
        </w:tc>
        <w:tc>
          <w:tcPr>
            <w:tcW w:w="1387" w:type="dxa"/>
            <w:vMerge/>
          </w:tcPr>
          <w:p w:rsidR="006440E4" w:rsidRPr="00E20F57" w:rsidRDefault="006440E4">
            <w:pPr>
              <w:ind w:left="0" w:firstLine="0"/>
            </w:pPr>
          </w:p>
        </w:tc>
        <w:tc>
          <w:tcPr>
            <w:tcW w:w="1312" w:type="dxa"/>
            <w:vMerge/>
          </w:tcPr>
          <w:p w:rsidR="006440E4" w:rsidRPr="00E20F57" w:rsidRDefault="006440E4">
            <w:pPr>
              <w:ind w:left="0" w:firstLine="0"/>
            </w:pPr>
          </w:p>
        </w:tc>
        <w:tc>
          <w:tcPr>
            <w:tcW w:w="1312" w:type="dxa"/>
            <w:vMerge/>
          </w:tcPr>
          <w:p w:rsidR="006440E4" w:rsidRPr="00E20F57" w:rsidRDefault="006440E4">
            <w:pPr>
              <w:ind w:left="0" w:firstLine="0"/>
            </w:pPr>
          </w:p>
        </w:tc>
        <w:tc>
          <w:tcPr>
            <w:tcW w:w="1312" w:type="dxa"/>
            <w:vMerge/>
          </w:tcPr>
          <w:p w:rsidR="006440E4" w:rsidRPr="00E20F57" w:rsidRDefault="006440E4">
            <w:pPr>
              <w:ind w:left="0" w:firstLine="0"/>
            </w:pPr>
          </w:p>
        </w:tc>
      </w:tr>
      <w:tr w:rsidR="006440E4" w:rsidRPr="00192D1C" w:rsidTr="006440E4">
        <w:trPr>
          <w:trHeight w:val="70"/>
        </w:trPr>
        <w:tc>
          <w:tcPr>
            <w:tcW w:w="1560" w:type="dxa"/>
            <w:vMerge w:val="restart"/>
          </w:tcPr>
          <w:p w:rsidR="006440E4" w:rsidRPr="00192D1C" w:rsidRDefault="006440E4" w:rsidP="006440E4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д.    д. </w:t>
            </w:r>
            <w:proofErr w:type="spellStart"/>
            <w:r w:rsidRPr="00192D1C">
              <w:rPr>
                <w:sz w:val="18"/>
                <w:szCs w:val="18"/>
              </w:rPr>
              <w:t>Шестаки</w:t>
            </w:r>
            <w:proofErr w:type="spellEnd"/>
            <w:r w:rsidRPr="00192D1C">
              <w:rPr>
                <w:sz w:val="18"/>
                <w:szCs w:val="18"/>
              </w:rPr>
              <w:t xml:space="preserve">, </w:t>
            </w:r>
            <w:proofErr w:type="spellStart"/>
            <w:r w:rsidRPr="00192D1C">
              <w:rPr>
                <w:sz w:val="18"/>
                <w:szCs w:val="18"/>
              </w:rPr>
              <w:t>пер.Речной</w:t>
            </w:r>
            <w:proofErr w:type="spellEnd"/>
            <w:r w:rsidRPr="00192D1C">
              <w:rPr>
                <w:sz w:val="18"/>
                <w:szCs w:val="18"/>
              </w:rPr>
              <w:t xml:space="preserve">, д.7, </w:t>
            </w:r>
            <w:r w:rsidRPr="00192D1C">
              <w:rPr>
                <w:sz w:val="18"/>
                <w:szCs w:val="18"/>
              </w:rPr>
              <w:lastRenderedPageBreak/>
              <w:t>Дрибинский район, Могилёвская область</w:t>
            </w:r>
          </w:p>
        </w:tc>
        <w:tc>
          <w:tcPr>
            <w:tcW w:w="1417" w:type="dxa"/>
            <w:vMerge w:val="restart"/>
          </w:tcPr>
          <w:p w:rsidR="006440E4" w:rsidRPr="00192D1C" w:rsidRDefault="006440E4" w:rsidP="006440E4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lastRenderedPageBreak/>
              <w:t xml:space="preserve">Суховаров Александр </w:t>
            </w:r>
            <w:r w:rsidRPr="00192D1C">
              <w:rPr>
                <w:sz w:val="18"/>
                <w:szCs w:val="18"/>
              </w:rPr>
              <w:lastRenderedPageBreak/>
              <w:t xml:space="preserve">Иванович, умер </w:t>
            </w:r>
          </w:p>
          <w:p w:rsidR="006440E4" w:rsidRPr="00192D1C" w:rsidRDefault="006440E4" w:rsidP="006440E4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Суховаров  Николай Александрович</w:t>
            </w:r>
            <w:r>
              <w:rPr>
                <w:sz w:val="18"/>
                <w:szCs w:val="18"/>
              </w:rPr>
              <w:t>,</w:t>
            </w:r>
            <w:r w:rsidRPr="00192D1C">
              <w:rPr>
                <w:sz w:val="18"/>
                <w:szCs w:val="18"/>
              </w:rPr>
              <w:t xml:space="preserve"> умер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br/>
            </w:r>
            <w:r w:rsidRPr="00192D1C">
              <w:rPr>
                <w:sz w:val="18"/>
                <w:szCs w:val="18"/>
              </w:rPr>
              <w:t xml:space="preserve">Суховаров  Леонид Александрович, умер </w:t>
            </w:r>
          </w:p>
        </w:tc>
        <w:tc>
          <w:tcPr>
            <w:tcW w:w="1207" w:type="dxa"/>
          </w:tcPr>
          <w:p w:rsidR="006440E4" w:rsidRPr="00192D1C" w:rsidRDefault="006440E4" w:rsidP="00171ECD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</w:t>
            </w:r>
            <w:r w:rsidRPr="00192D1C">
              <w:rPr>
                <w:sz w:val="18"/>
                <w:szCs w:val="18"/>
              </w:rPr>
              <w:t>олее 5-ти лет</w:t>
            </w:r>
          </w:p>
        </w:tc>
        <w:tc>
          <w:tcPr>
            <w:tcW w:w="1312" w:type="dxa"/>
          </w:tcPr>
          <w:p w:rsidR="006440E4" w:rsidRPr="00192D1C" w:rsidRDefault="006440E4" w:rsidP="000128E1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192D1C">
              <w:rPr>
                <w:sz w:val="18"/>
                <w:szCs w:val="18"/>
              </w:rPr>
              <w:t>ведения отсутствуют</w:t>
            </w:r>
          </w:p>
        </w:tc>
        <w:tc>
          <w:tcPr>
            <w:tcW w:w="1312" w:type="dxa"/>
            <w:vMerge w:val="restart"/>
          </w:tcPr>
          <w:p w:rsidR="006440E4" w:rsidRPr="00192D1C" w:rsidRDefault="006440E4" w:rsidP="00B560B0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5х8 м,</w:t>
            </w:r>
          </w:p>
          <w:p w:rsidR="006440E4" w:rsidRPr="00192D1C" w:rsidRDefault="006440E4" w:rsidP="00B560B0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 xml:space="preserve">40 м. кв. </w:t>
            </w:r>
          </w:p>
          <w:p w:rsidR="006440E4" w:rsidRDefault="006440E4">
            <w:pPr>
              <w:ind w:left="0" w:firstLine="0"/>
            </w:pPr>
          </w:p>
          <w:p w:rsidR="006440E4" w:rsidRDefault="006440E4">
            <w:pPr>
              <w:ind w:left="0" w:firstLine="0"/>
            </w:pPr>
          </w:p>
          <w:p w:rsidR="006440E4" w:rsidRDefault="006440E4">
            <w:pPr>
              <w:ind w:left="0" w:firstLine="0"/>
            </w:pPr>
          </w:p>
          <w:p w:rsidR="006440E4" w:rsidRDefault="006440E4">
            <w:pPr>
              <w:ind w:left="0" w:firstLine="0"/>
            </w:pPr>
          </w:p>
          <w:p w:rsidR="006440E4" w:rsidRDefault="006440E4">
            <w:pPr>
              <w:ind w:left="0" w:firstLine="0"/>
            </w:pPr>
          </w:p>
          <w:p w:rsidR="006440E4" w:rsidRDefault="006440E4">
            <w:pPr>
              <w:ind w:left="0" w:firstLine="0"/>
            </w:pPr>
          </w:p>
          <w:p w:rsidR="006440E4" w:rsidRDefault="006440E4">
            <w:pPr>
              <w:ind w:left="0" w:firstLine="0"/>
            </w:pPr>
          </w:p>
          <w:p w:rsidR="006440E4" w:rsidRDefault="006440E4">
            <w:pPr>
              <w:ind w:left="0" w:firstLine="0"/>
            </w:pPr>
          </w:p>
          <w:p w:rsidR="006440E4" w:rsidRDefault="006440E4">
            <w:pPr>
              <w:ind w:left="0" w:firstLine="0"/>
            </w:pPr>
          </w:p>
          <w:p w:rsidR="006440E4" w:rsidRDefault="006440E4">
            <w:pPr>
              <w:ind w:left="0" w:firstLine="0"/>
            </w:pPr>
          </w:p>
          <w:p w:rsidR="006440E4" w:rsidRDefault="006440E4">
            <w:pPr>
              <w:ind w:left="0" w:firstLine="0"/>
            </w:pPr>
          </w:p>
          <w:p w:rsidR="006440E4" w:rsidRDefault="006440E4">
            <w:pPr>
              <w:ind w:left="0" w:firstLine="0"/>
            </w:pPr>
          </w:p>
          <w:p w:rsidR="006440E4" w:rsidRDefault="006440E4">
            <w:pPr>
              <w:ind w:left="0" w:firstLine="0"/>
            </w:pPr>
          </w:p>
          <w:p w:rsidR="006440E4" w:rsidRDefault="006440E4">
            <w:pPr>
              <w:ind w:left="0" w:firstLine="0"/>
            </w:pPr>
          </w:p>
          <w:p w:rsidR="006440E4" w:rsidRPr="00192D1C" w:rsidRDefault="006440E4" w:rsidP="00044639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12" w:type="dxa"/>
            <w:vMerge w:val="restart"/>
          </w:tcPr>
          <w:p w:rsidR="006440E4" w:rsidRPr="00192D1C" w:rsidRDefault="006440E4" w:rsidP="00B560B0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lastRenderedPageBreak/>
              <w:t>1657</w:t>
            </w:r>
          </w:p>
        </w:tc>
        <w:tc>
          <w:tcPr>
            <w:tcW w:w="1236" w:type="dxa"/>
            <w:vMerge w:val="restart"/>
          </w:tcPr>
          <w:p w:rsidR="006440E4" w:rsidRPr="00192D1C" w:rsidRDefault="006440E4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дерево</w:t>
            </w:r>
          </w:p>
        </w:tc>
        <w:tc>
          <w:tcPr>
            <w:tcW w:w="1387" w:type="dxa"/>
            <w:vMerge w:val="restart"/>
          </w:tcPr>
          <w:p w:rsidR="006440E4" w:rsidRPr="00192D1C" w:rsidRDefault="006440E4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одноэтажный</w:t>
            </w:r>
          </w:p>
        </w:tc>
        <w:tc>
          <w:tcPr>
            <w:tcW w:w="1312" w:type="dxa"/>
            <w:vMerge w:val="restart"/>
          </w:tcPr>
          <w:p w:rsidR="006440E4" w:rsidRPr="00192D1C" w:rsidRDefault="006440E4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6440E4" w:rsidRPr="00192D1C" w:rsidRDefault="006440E4" w:rsidP="000128E1">
            <w:pPr>
              <w:ind w:left="0" w:firstLine="0"/>
              <w:rPr>
                <w:sz w:val="18"/>
                <w:szCs w:val="18"/>
              </w:rPr>
            </w:pPr>
            <w:r w:rsidRPr="00192D1C">
              <w:rPr>
                <w:sz w:val="18"/>
                <w:szCs w:val="18"/>
              </w:rPr>
              <w:t>нет</w:t>
            </w:r>
          </w:p>
        </w:tc>
        <w:tc>
          <w:tcPr>
            <w:tcW w:w="1312" w:type="dxa"/>
            <w:vMerge w:val="restart"/>
          </w:tcPr>
          <w:p w:rsidR="006440E4" w:rsidRPr="00192D1C" w:rsidRDefault="00E54BD6" w:rsidP="00E54BD6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0,40 </w:t>
            </w:r>
          </w:p>
        </w:tc>
      </w:tr>
      <w:tr w:rsidR="006440E4" w:rsidRPr="00E20F57" w:rsidTr="00EF19C4">
        <w:tc>
          <w:tcPr>
            <w:tcW w:w="1560" w:type="dxa"/>
            <w:vMerge/>
          </w:tcPr>
          <w:p w:rsidR="006440E4" w:rsidRPr="00E20F57" w:rsidRDefault="006440E4" w:rsidP="00E20F57">
            <w:pPr>
              <w:ind w:left="0" w:firstLine="0"/>
            </w:pPr>
          </w:p>
        </w:tc>
        <w:tc>
          <w:tcPr>
            <w:tcW w:w="1417" w:type="dxa"/>
            <w:vMerge/>
          </w:tcPr>
          <w:p w:rsidR="006440E4" w:rsidRPr="00E20F57" w:rsidRDefault="006440E4" w:rsidP="00E20F57">
            <w:pPr>
              <w:ind w:left="0" w:firstLine="0"/>
            </w:pPr>
          </w:p>
        </w:tc>
        <w:tc>
          <w:tcPr>
            <w:tcW w:w="2519" w:type="dxa"/>
            <w:gridSpan w:val="2"/>
          </w:tcPr>
          <w:p w:rsidR="006440E4" w:rsidRPr="00E20F57" w:rsidRDefault="006440E4">
            <w:pPr>
              <w:ind w:left="0"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7A958035" wp14:editId="54647CFF">
                  <wp:extent cx="1524000" cy="2038350"/>
                  <wp:effectExtent l="0" t="0" r="0" b="0"/>
                  <wp:docPr id="9" name="Рисунок 9" descr="Речной,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Речной,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  <w:vMerge/>
          </w:tcPr>
          <w:p w:rsidR="006440E4" w:rsidRPr="00E20F57" w:rsidRDefault="006440E4">
            <w:pPr>
              <w:ind w:left="0" w:firstLine="0"/>
            </w:pPr>
          </w:p>
        </w:tc>
        <w:tc>
          <w:tcPr>
            <w:tcW w:w="1312" w:type="dxa"/>
            <w:vMerge/>
          </w:tcPr>
          <w:p w:rsidR="006440E4" w:rsidRPr="00E20F57" w:rsidRDefault="006440E4">
            <w:pPr>
              <w:ind w:left="0" w:firstLine="0"/>
            </w:pPr>
          </w:p>
        </w:tc>
        <w:tc>
          <w:tcPr>
            <w:tcW w:w="1236" w:type="dxa"/>
            <w:vMerge/>
          </w:tcPr>
          <w:p w:rsidR="006440E4" w:rsidRPr="00E20F57" w:rsidRDefault="006440E4">
            <w:pPr>
              <w:ind w:left="0" w:firstLine="0"/>
            </w:pPr>
          </w:p>
        </w:tc>
        <w:tc>
          <w:tcPr>
            <w:tcW w:w="1387" w:type="dxa"/>
            <w:vMerge/>
          </w:tcPr>
          <w:p w:rsidR="006440E4" w:rsidRPr="00E20F57" w:rsidRDefault="006440E4">
            <w:pPr>
              <w:ind w:left="0" w:firstLine="0"/>
            </w:pPr>
          </w:p>
        </w:tc>
        <w:tc>
          <w:tcPr>
            <w:tcW w:w="1312" w:type="dxa"/>
            <w:vMerge/>
          </w:tcPr>
          <w:p w:rsidR="006440E4" w:rsidRPr="00E20F57" w:rsidRDefault="006440E4">
            <w:pPr>
              <w:ind w:left="0" w:firstLine="0"/>
            </w:pPr>
          </w:p>
        </w:tc>
        <w:tc>
          <w:tcPr>
            <w:tcW w:w="1312" w:type="dxa"/>
            <w:vMerge/>
          </w:tcPr>
          <w:p w:rsidR="006440E4" w:rsidRPr="00E20F57" w:rsidRDefault="006440E4">
            <w:pPr>
              <w:ind w:left="0" w:firstLine="0"/>
            </w:pPr>
          </w:p>
        </w:tc>
        <w:tc>
          <w:tcPr>
            <w:tcW w:w="1312" w:type="dxa"/>
            <w:vMerge/>
          </w:tcPr>
          <w:p w:rsidR="006440E4" w:rsidRPr="00E20F57" w:rsidRDefault="006440E4">
            <w:pPr>
              <w:ind w:left="0" w:firstLine="0"/>
            </w:pPr>
          </w:p>
        </w:tc>
      </w:tr>
    </w:tbl>
    <w:p w:rsidR="00A52E9E" w:rsidRDefault="00A52E9E">
      <w:bookmarkStart w:id="0" w:name="_GoBack"/>
      <w:bookmarkEnd w:id="0"/>
    </w:p>
    <w:sectPr w:rsidR="00A52E9E" w:rsidSect="00011B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4402F"/>
    <w:multiLevelType w:val="hybridMultilevel"/>
    <w:tmpl w:val="036CABF8"/>
    <w:lvl w:ilvl="0" w:tplc="78A25082">
      <w:start w:val="1"/>
      <w:numFmt w:val="decimal"/>
      <w:lvlText w:val="%1."/>
      <w:lvlJc w:val="left"/>
      <w:pPr>
        <w:ind w:left="674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BDC"/>
    <w:rsid w:val="00011BDC"/>
    <w:rsid w:val="000128E1"/>
    <w:rsid w:val="00013818"/>
    <w:rsid w:val="000434D5"/>
    <w:rsid w:val="00067461"/>
    <w:rsid w:val="000A5B29"/>
    <w:rsid w:val="00171ECD"/>
    <w:rsid w:val="00192D1C"/>
    <w:rsid w:val="001A7657"/>
    <w:rsid w:val="002359D2"/>
    <w:rsid w:val="002D63A1"/>
    <w:rsid w:val="00345447"/>
    <w:rsid w:val="00480848"/>
    <w:rsid w:val="00501F82"/>
    <w:rsid w:val="006440E4"/>
    <w:rsid w:val="0065148F"/>
    <w:rsid w:val="00665ABD"/>
    <w:rsid w:val="007940C2"/>
    <w:rsid w:val="007B5F32"/>
    <w:rsid w:val="00985441"/>
    <w:rsid w:val="009933EB"/>
    <w:rsid w:val="009A088F"/>
    <w:rsid w:val="009D7CE0"/>
    <w:rsid w:val="00A52E9E"/>
    <w:rsid w:val="00B560B0"/>
    <w:rsid w:val="00BB4C22"/>
    <w:rsid w:val="00C00AE9"/>
    <w:rsid w:val="00C151CD"/>
    <w:rsid w:val="00D50D19"/>
    <w:rsid w:val="00D63FAA"/>
    <w:rsid w:val="00DF6F43"/>
    <w:rsid w:val="00E13BF9"/>
    <w:rsid w:val="00E20F57"/>
    <w:rsid w:val="00E23B3C"/>
    <w:rsid w:val="00E54BD6"/>
    <w:rsid w:val="00E54CB7"/>
    <w:rsid w:val="00E64F20"/>
    <w:rsid w:val="00E71C1A"/>
    <w:rsid w:val="00EE3549"/>
    <w:rsid w:val="00EF19C4"/>
    <w:rsid w:val="00F26E61"/>
    <w:rsid w:val="00F66B9B"/>
    <w:rsid w:val="00F9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6AE2"/>
  <w15:docId w15:val="{717D7094-4BC8-47C1-AD98-23F6039A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BD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0F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F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20F57"/>
    <w:pPr>
      <w:ind w:left="720" w:firstLine="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9933EB"/>
    <w:pPr>
      <w:spacing w:before="160" w:after="160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BB4C22"/>
    <w:pPr>
      <w:spacing w:before="160" w:after="160"/>
      <w:ind w:left="0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BB4C22"/>
    <w:pPr>
      <w:spacing w:before="160" w:after="160"/>
      <w:ind w:left="0" w:firstLine="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4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7.jpeg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6.jpeg"/><Relationship Id="rId38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32" Type="http://schemas.openxmlformats.org/officeDocument/2006/relationships/image" Target="media/image15.jpeg"/><Relationship Id="rId37" Type="http://schemas.openxmlformats.org/officeDocument/2006/relationships/image" Target="media/image2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image" Target="media/image19.jpeg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oleObject" Target="embeddings/oleObject11.bin"/><Relationship Id="rId30" Type="http://schemas.openxmlformats.org/officeDocument/2006/relationships/image" Target="media/image13.jpeg"/><Relationship Id="rId35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4497D-275D-42E0-B9B1-EC7E39AC8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2162</Words>
  <Characters>12326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Сельсовет</cp:lastModifiedBy>
  <cp:revision>2</cp:revision>
  <cp:lastPrinted>2024-12-12T13:04:00Z</cp:lastPrinted>
  <dcterms:created xsi:type="dcterms:W3CDTF">2026-06-01T07:06:00Z</dcterms:created>
  <dcterms:modified xsi:type="dcterms:W3CDTF">2026-06-01T07:06:00Z</dcterms:modified>
</cp:coreProperties>
</file>