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B1" w:rsidRDefault="00DA5DBD" w:rsidP="005B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A5DBD">
        <w:rPr>
          <w:rFonts w:ascii="Times New Roman" w:hAnsi="Times New Roman" w:cs="Times New Roman"/>
          <w:sz w:val="20"/>
          <w:szCs w:val="20"/>
        </w:rPr>
        <w:t>Черневский</w:t>
      </w:r>
      <w:proofErr w:type="spellEnd"/>
      <w:r w:rsidRPr="00DA5DBD">
        <w:rPr>
          <w:rFonts w:ascii="Times New Roman" w:hAnsi="Times New Roman" w:cs="Times New Roman"/>
          <w:sz w:val="20"/>
          <w:szCs w:val="20"/>
        </w:rPr>
        <w:t xml:space="preserve"> сельский исполнительный комитет в рамках реализации Указа Президента Республики Беларусь от 24 марта 2021 года № 116 «Об отчуждении жилых домов в сельской местности и </w:t>
      </w:r>
      <w:proofErr w:type="gramStart"/>
      <w:r w:rsidRPr="00DA5DBD">
        <w:rPr>
          <w:rFonts w:ascii="Times New Roman" w:hAnsi="Times New Roman" w:cs="Times New Roman"/>
          <w:sz w:val="20"/>
          <w:szCs w:val="20"/>
        </w:rPr>
        <w:t>совершенствовании  работы</w:t>
      </w:r>
      <w:proofErr w:type="gramEnd"/>
      <w:r w:rsidRPr="00DA5DBD">
        <w:rPr>
          <w:rFonts w:ascii="Times New Roman" w:hAnsi="Times New Roman" w:cs="Times New Roman"/>
          <w:sz w:val="20"/>
          <w:szCs w:val="20"/>
        </w:rPr>
        <w:t xml:space="preserve"> с пустующими домами» продает пустующий дом одноэтажный деревянный дом, общей площадью </w:t>
      </w:r>
      <w:r w:rsidR="00B122D1">
        <w:rPr>
          <w:rFonts w:ascii="Times New Roman" w:hAnsi="Times New Roman" w:cs="Times New Roman"/>
          <w:sz w:val="20"/>
          <w:szCs w:val="20"/>
        </w:rPr>
        <w:t>41</w:t>
      </w:r>
      <w:r w:rsidR="00035EF0">
        <w:rPr>
          <w:rFonts w:ascii="Times New Roman" w:hAnsi="Times New Roman" w:cs="Times New Roman"/>
          <w:sz w:val="20"/>
          <w:szCs w:val="20"/>
        </w:rPr>
        <w:t>.0</w:t>
      </w:r>
      <w:r w:rsidRPr="00DA5DB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A5DB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B122D1">
        <w:rPr>
          <w:rFonts w:ascii="Times New Roman" w:hAnsi="Times New Roman" w:cs="Times New Roman"/>
          <w:sz w:val="20"/>
          <w:szCs w:val="20"/>
        </w:rPr>
        <w:t>., годы ввода в эксплуатацию-194</w:t>
      </w:r>
      <w:r w:rsidR="00035EF0">
        <w:rPr>
          <w:rFonts w:ascii="Times New Roman" w:hAnsi="Times New Roman" w:cs="Times New Roman"/>
          <w:sz w:val="20"/>
          <w:szCs w:val="20"/>
        </w:rPr>
        <w:t>6</w:t>
      </w:r>
      <w:r w:rsidR="00153BC2">
        <w:rPr>
          <w:rFonts w:ascii="Times New Roman" w:hAnsi="Times New Roman" w:cs="Times New Roman"/>
          <w:sz w:val="20"/>
          <w:szCs w:val="20"/>
        </w:rPr>
        <w:t xml:space="preserve"> г.</w:t>
      </w:r>
      <w:r w:rsidRPr="00DA5DBD">
        <w:rPr>
          <w:rFonts w:ascii="Times New Roman" w:hAnsi="Times New Roman" w:cs="Times New Roman"/>
          <w:sz w:val="20"/>
          <w:szCs w:val="20"/>
        </w:rPr>
        <w:t>, расположенный по адресу</w:t>
      </w:r>
      <w:r w:rsidR="00BC4A6D">
        <w:rPr>
          <w:rFonts w:ascii="Times New Roman" w:hAnsi="Times New Roman" w:cs="Times New Roman"/>
          <w:sz w:val="20"/>
          <w:szCs w:val="20"/>
        </w:rPr>
        <w:t xml:space="preserve">: Могилевская область, </w:t>
      </w:r>
      <w:proofErr w:type="spellStart"/>
      <w:r w:rsidR="00BC4A6D">
        <w:rPr>
          <w:rFonts w:ascii="Times New Roman" w:hAnsi="Times New Roman" w:cs="Times New Roman"/>
          <w:sz w:val="20"/>
          <w:szCs w:val="20"/>
        </w:rPr>
        <w:t>Дрибински</w:t>
      </w:r>
      <w:r w:rsidRPr="00DA5DB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DA5DBD">
        <w:rPr>
          <w:rFonts w:ascii="Times New Roman" w:hAnsi="Times New Roman" w:cs="Times New Roman"/>
          <w:sz w:val="20"/>
          <w:szCs w:val="20"/>
        </w:rPr>
        <w:t xml:space="preserve"> райо</w:t>
      </w:r>
      <w:r w:rsidR="00B122D1">
        <w:rPr>
          <w:rFonts w:ascii="Times New Roman" w:hAnsi="Times New Roman" w:cs="Times New Roman"/>
          <w:sz w:val="20"/>
          <w:szCs w:val="20"/>
        </w:rPr>
        <w:t xml:space="preserve">н, </w:t>
      </w:r>
      <w:proofErr w:type="spellStart"/>
      <w:r w:rsidR="00B122D1">
        <w:rPr>
          <w:rFonts w:ascii="Times New Roman" w:hAnsi="Times New Roman" w:cs="Times New Roman"/>
          <w:sz w:val="20"/>
          <w:szCs w:val="20"/>
        </w:rPr>
        <w:t>Черневский</w:t>
      </w:r>
      <w:proofErr w:type="spellEnd"/>
      <w:r w:rsidR="00B122D1">
        <w:rPr>
          <w:rFonts w:ascii="Times New Roman" w:hAnsi="Times New Roman" w:cs="Times New Roman"/>
          <w:sz w:val="20"/>
          <w:szCs w:val="20"/>
        </w:rPr>
        <w:t xml:space="preserve"> сельсовет, </w:t>
      </w:r>
      <w:proofErr w:type="spellStart"/>
      <w:r w:rsidR="00B122D1">
        <w:rPr>
          <w:rFonts w:ascii="Times New Roman" w:hAnsi="Times New Roman" w:cs="Times New Roman"/>
          <w:sz w:val="20"/>
          <w:szCs w:val="20"/>
        </w:rPr>
        <w:t>д.Белая</w:t>
      </w:r>
      <w:proofErr w:type="spellEnd"/>
      <w:r w:rsidRPr="00DA5DBD">
        <w:rPr>
          <w:rFonts w:ascii="Times New Roman" w:hAnsi="Times New Roman" w:cs="Times New Roman"/>
          <w:sz w:val="20"/>
          <w:szCs w:val="20"/>
        </w:rPr>
        <w:t xml:space="preserve">, </w:t>
      </w:r>
      <w:r w:rsidRPr="00035EF0">
        <w:rPr>
          <w:rFonts w:ascii="Times New Roman" w:hAnsi="Times New Roman" w:cs="Times New Roman"/>
          <w:sz w:val="20"/>
          <w:szCs w:val="20"/>
        </w:rPr>
        <w:t>ул.</w:t>
      </w:r>
      <w:r w:rsidR="00B122D1">
        <w:rPr>
          <w:rFonts w:ascii="Times New Roman" w:hAnsi="Times New Roman" w:cs="Times New Roman"/>
          <w:sz w:val="20"/>
          <w:szCs w:val="20"/>
        </w:rPr>
        <w:t xml:space="preserve"> Вишневая д.25</w:t>
      </w:r>
      <w:r w:rsidRPr="00035EF0">
        <w:rPr>
          <w:rFonts w:ascii="Times New Roman" w:hAnsi="Times New Roman" w:cs="Times New Roman"/>
          <w:sz w:val="20"/>
          <w:szCs w:val="20"/>
        </w:rPr>
        <w:t>,</w:t>
      </w:r>
      <w:r w:rsidR="00153BC2">
        <w:rPr>
          <w:rFonts w:ascii="Times New Roman" w:hAnsi="Times New Roman" w:cs="Times New Roman"/>
          <w:sz w:val="20"/>
          <w:szCs w:val="20"/>
        </w:rPr>
        <w:t xml:space="preserve"> </w:t>
      </w:r>
      <w:r w:rsidRPr="00035EF0">
        <w:rPr>
          <w:rFonts w:ascii="Times New Roman" w:hAnsi="Times New Roman" w:cs="Times New Roman"/>
          <w:sz w:val="20"/>
          <w:szCs w:val="20"/>
        </w:rPr>
        <w:t>находящийся</w:t>
      </w:r>
      <w:r w:rsidRPr="00DA5DBD">
        <w:rPr>
          <w:rFonts w:ascii="Times New Roman" w:hAnsi="Times New Roman" w:cs="Times New Roman"/>
          <w:sz w:val="20"/>
          <w:szCs w:val="20"/>
        </w:rPr>
        <w:t xml:space="preserve"> в собственности </w:t>
      </w:r>
      <w:proofErr w:type="spellStart"/>
      <w:r w:rsidRPr="00DA5DBD">
        <w:rPr>
          <w:rFonts w:ascii="Times New Roman" w:hAnsi="Times New Roman" w:cs="Times New Roman"/>
          <w:sz w:val="20"/>
          <w:szCs w:val="20"/>
        </w:rPr>
        <w:t>Черневского</w:t>
      </w:r>
      <w:proofErr w:type="spellEnd"/>
      <w:r w:rsidRPr="00DA5DBD">
        <w:rPr>
          <w:rFonts w:ascii="Times New Roman" w:hAnsi="Times New Roman" w:cs="Times New Roman"/>
          <w:sz w:val="20"/>
          <w:szCs w:val="20"/>
        </w:rPr>
        <w:t xml:space="preserve"> Сельского Совета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5DBD" w:rsidRDefault="00DA5DBD" w:rsidP="005B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Всем заинтересованным лицам необходимо в течении одного месяца обратиться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Черневский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сельский исполнительный комитет с заявлением о намерении приобрести пустующий дом.</w:t>
      </w:r>
    </w:p>
    <w:p w:rsidR="00DA5DBD" w:rsidRPr="00DA5DBD" w:rsidRDefault="00DA5DBD" w:rsidP="00DD55E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Вся интересующая информация предоставляется в сельском</w:t>
      </w:r>
      <w:r w:rsidR="00AE3E47">
        <w:rPr>
          <w:rFonts w:ascii="Times New Roman" w:hAnsi="Times New Roman" w:cs="Times New Roman"/>
          <w:sz w:val="20"/>
          <w:szCs w:val="20"/>
        </w:rPr>
        <w:t xml:space="preserve"> </w:t>
      </w:r>
      <w:r w:rsidR="00BC4A6D">
        <w:rPr>
          <w:rFonts w:ascii="Times New Roman" w:hAnsi="Times New Roman" w:cs="Times New Roman"/>
          <w:sz w:val="20"/>
          <w:szCs w:val="20"/>
        </w:rPr>
        <w:t>исполнительном комитете по адресу:</w:t>
      </w:r>
      <w:r w:rsidR="00BC4A6D" w:rsidRPr="00BC4A6D">
        <w:rPr>
          <w:rFonts w:ascii="Times New Roman" w:hAnsi="Times New Roman" w:cs="Times New Roman"/>
          <w:sz w:val="20"/>
          <w:szCs w:val="20"/>
        </w:rPr>
        <w:t xml:space="preserve"> </w:t>
      </w:r>
      <w:r w:rsidR="00BC4A6D">
        <w:rPr>
          <w:rFonts w:ascii="Times New Roman" w:hAnsi="Times New Roman" w:cs="Times New Roman"/>
          <w:sz w:val="20"/>
          <w:szCs w:val="20"/>
        </w:rPr>
        <w:t xml:space="preserve">Могилевская область, </w:t>
      </w:r>
      <w:proofErr w:type="spellStart"/>
      <w:r w:rsidR="00BC4A6D">
        <w:rPr>
          <w:rFonts w:ascii="Times New Roman" w:hAnsi="Times New Roman" w:cs="Times New Roman"/>
          <w:sz w:val="20"/>
          <w:szCs w:val="20"/>
        </w:rPr>
        <w:t>Дрибински</w:t>
      </w:r>
      <w:r w:rsidR="00BC4A6D" w:rsidRPr="00DA5DB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BC4A6D" w:rsidRPr="00DA5DBD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BC4A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C4A6D">
        <w:rPr>
          <w:rFonts w:ascii="Times New Roman" w:hAnsi="Times New Roman" w:cs="Times New Roman"/>
          <w:sz w:val="20"/>
          <w:szCs w:val="20"/>
        </w:rPr>
        <w:t>аг.Черневка</w:t>
      </w:r>
      <w:proofErr w:type="spellEnd"/>
      <w:r w:rsidR="00BC4A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C4A6D">
        <w:rPr>
          <w:rFonts w:ascii="Times New Roman" w:hAnsi="Times New Roman" w:cs="Times New Roman"/>
          <w:sz w:val="20"/>
          <w:szCs w:val="20"/>
        </w:rPr>
        <w:t>ул.Лесная</w:t>
      </w:r>
      <w:proofErr w:type="spellEnd"/>
      <w:r w:rsidR="00BC4A6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C4A6D">
        <w:rPr>
          <w:rFonts w:ascii="Times New Roman" w:hAnsi="Times New Roman" w:cs="Times New Roman"/>
          <w:sz w:val="20"/>
          <w:szCs w:val="20"/>
        </w:rPr>
        <w:t>д.2., тел. 8-02248-70483,8-02248-70482</w:t>
      </w:r>
      <w:r w:rsidR="00153BC2">
        <w:rPr>
          <w:rFonts w:ascii="Times New Roman" w:hAnsi="Times New Roman" w:cs="Times New Roman"/>
          <w:sz w:val="20"/>
          <w:szCs w:val="20"/>
        </w:rPr>
        <w:t>.</w:t>
      </w:r>
    </w:p>
    <w:sectPr w:rsidR="00DA5DBD" w:rsidRPr="00DA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8"/>
    <w:rsid w:val="00035EF0"/>
    <w:rsid w:val="00153BC2"/>
    <w:rsid w:val="005B636D"/>
    <w:rsid w:val="00AE3E47"/>
    <w:rsid w:val="00B122D1"/>
    <w:rsid w:val="00BC4A6D"/>
    <w:rsid w:val="00C209A8"/>
    <w:rsid w:val="00C258A2"/>
    <w:rsid w:val="00C727B1"/>
    <w:rsid w:val="00DA5DBD"/>
    <w:rsid w:val="00D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1413"/>
  <w15:chartTrackingRefBased/>
  <w15:docId w15:val="{8E9AC5E7-FEE6-4B42-953A-47F4AF1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2025-01-08T05:35:00Z</cp:lastPrinted>
  <dcterms:created xsi:type="dcterms:W3CDTF">2024-07-29T06:54:00Z</dcterms:created>
  <dcterms:modified xsi:type="dcterms:W3CDTF">2025-01-08T05:45:00Z</dcterms:modified>
</cp:coreProperties>
</file>