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1E0B6" w14:textId="77777777" w:rsidR="006355F2" w:rsidRPr="006355F2" w:rsidRDefault="006355F2" w:rsidP="006355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aps/>
          <w:color w:val="212529"/>
          <w:sz w:val="21"/>
          <w:szCs w:val="21"/>
          <w:lang w:eastAsia="ru-RU"/>
        </w:rPr>
        <w:t>ПОСТАНОВЛЕНИЕ</w:t>
      </w: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  <w:r w:rsidRPr="006355F2">
        <w:rPr>
          <w:rFonts w:ascii="Times New Roman" w:eastAsia="Times New Roman" w:hAnsi="Times New Roman"/>
          <w:caps/>
          <w:color w:val="212529"/>
          <w:sz w:val="21"/>
          <w:szCs w:val="21"/>
          <w:lang w:eastAsia="ru-RU"/>
        </w:rPr>
        <w:t>СОВЕТА МИНИСТРОВ РЕСПУБЛИКИ БЕЛАРУСЬ</w:t>
      </w:r>
    </w:p>
    <w:p w14:paraId="5CF64F67" w14:textId="77777777" w:rsidR="006355F2" w:rsidRPr="006355F2" w:rsidRDefault="006355F2" w:rsidP="006355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6 сентября 2006 г. № 1149</w:t>
      </w:r>
    </w:p>
    <w:p w14:paraId="7050FF7A" w14:textId="77777777" w:rsidR="006355F2" w:rsidRPr="006355F2" w:rsidRDefault="006355F2" w:rsidP="006355F2">
      <w:pPr>
        <w:shd w:val="clear" w:color="auto" w:fill="FFFFFF"/>
        <w:spacing w:before="240" w:after="240" w:line="240" w:lineRule="auto"/>
        <w:ind w:right="2268"/>
        <w:rPr>
          <w:rFonts w:ascii="Times New Roman" w:eastAsia="Times New Roman" w:hAnsi="Times New Roman"/>
          <w:b/>
          <w:bCs/>
          <w:color w:val="212529"/>
          <w:sz w:val="29"/>
          <w:szCs w:val="29"/>
          <w:lang w:eastAsia="ru-RU"/>
        </w:rPr>
      </w:pPr>
      <w:r w:rsidRPr="006355F2">
        <w:rPr>
          <w:rFonts w:ascii="Times New Roman" w:eastAsia="Times New Roman" w:hAnsi="Times New Roman"/>
          <w:b/>
          <w:bCs/>
          <w:color w:val="212529"/>
          <w:sz w:val="29"/>
          <w:szCs w:val="29"/>
          <w:lang w:eastAsia="ru-RU"/>
        </w:rPr>
        <w:t>О пособии по уходу за инвалидом I группы либо лицом, достигшим 80-летнего возраста</w:t>
      </w:r>
    </w:p>
    <w:p w14:paraId="6E65DC16" w14:textId="77777777" w:rsidR="006355F2" w:rsidRPr="006355F2" w:rsidRDefault="006355F2" w:rsidP="006355F2">
      <w:pPr>
        <w:shd w:val="clear" w:color="auto" w:fill="FFFFFF"/>
        <w:spacing w:after="0" w:line="450" w:lineRule="atLeast"/>
        <w:ind w:left="750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>Изменения и дополнения:</w:t>
      </w:r>
    </w:p>
    <w:p w14:paraId="54B9201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5D10118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На основании части второй </w:t>
      </w:r>
      <w:hyperlink r:id="rId8" w:anchor="&amp;ArticleInText=13&amp;Point=4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4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статьи 13 Закона Республики Беларусь от 13 декабря 2023 г. № 318-З «Об изменении законов по вопросам социального обслуживания и социальных выплат» Совет Министров Республики Беларусь ПОСТАНОВЛЯЕТ:</w:t>
      </w:r>
    </w:p>
    <w:p w14:paraId="4C7E453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1. Утвердить </w:t>
      </w:r>
      <w:hyperlink r:id="rId9" w:anchor="%D0%97%D0%B0%D0%B3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Положение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о порядке назначения и выплаты пособия по уходу за инвалидом I группы либо лицом, достигшим 80-летнего возраста (прилагается).</w:t>
      </w:r>
    </w:p>
    <w:p w14:paraId="2331ED2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2. Признать утратившим силу </w:t>
      </w:r>
      <w:hyperlink r:id="rId10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постановление Совета Министров Республики Беларусь от 13 октября 1999 г. № 1577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«О пособиях по уходу за инвалидами I группы либо лицами, достигшими 80-летнего возраста» (Национальный реестр правовых актов Республики Беларусь, 1999 г., № 82, 5/1811).</w:t>
      </w:r>
    </w:p>
    <w:p w14:paraId="4D64B8E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3. Министерству труда и социальной защиты привести свои нормативные правовые акты в соответствие с настоящим постановлением.</w:t>
      </w:r>
    </w:p>
    <w:p w14:paraId="2C1662C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4. Настоящее постановление вступает в силу после его официального опубликования.</w:t>
      </w:r>
    </w:p>
    <w:p w14:paraId="71D8B64C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15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3"/>
        <w:gridCol w:w="5487"/>
      </w:tblGrid>
      <w:tr w:rsidR="006355F2" w:rsidRPr="006355F2" w14:paraId="357B09AD" w14:textId="77777777" w:rsidTr="006355F2">
        <w:tc>
          <w:tcPr>
            <w:tcW w:w="9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D6766D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Заместитель Премьер-министра Республики Беларусь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B89EDF8" w14:textId="77777777" w:rsidR="006355F2" w:rsidRPr="006355F2" w:rsidRDefault="006355F2" w:rsidP="006355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А.Кобяков</w:t>
            </w:r>
          </w:p>
        </w:tc>
      </w:tr>
    </w:tbl>
    <w:p w14:paraId="4C2F0FBB" w14:textId="77777777" w:rsidR="006355F2" w:rsidRPr="006355F2" w:rsidRDefault="006355F2" w:rsidP="006355F2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15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7"/>
        <w:gridCol w:w="4403"/>
      </w:tblGrid>
      <w:tr w:rsidR="006355F2" w:rsidRPr="006355F2" w14:paraId="54CDA4CF" w14:textId="77777777" w:rsidTr="006355F2">
        <w:tc>
          <w:tcPr>
            <w:tcW w:w="10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B69A0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00028" w14:textId="77777777" w:rsidR="006355F2" w:rsidRPr="006355F2" w:rsidRDefault="006355F2" w:rsidP="006355F2">
            <w:pPr>
              <w:spacing w:after="12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bookmarkStart w:id="0" w:name="Утв_1"/>
            <w:bookmarkEnd w:id="0"/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УТВЕРЖДЕНО</w:t>
            </w:r>
          </w:p>
          <w:p w14:paraId="2862E0FD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Постановление</w:t>
            </w:r>
          </w:p>
          <w:p w14:paraId="745E174F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Совета Министров</w:t>
            </w:r>
          </w:p>
          <w:p w14:paraId="58B123E4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Республики Беларусь</w:t>
            </w:r>
          </w:p>
          <w:p w14:paraId="1EBAB4C7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06.09.2006 № 1149</w:t>
            </w:r>
          </w:p>
          <w:p w14:paraId="7BB5ECB0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(в редакции постановления</w:t>
            </w:r>
          </w:p>
          <w:p w14:paraId="0D461733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Совета Министров</w:t>
            </w:r>
          </w:p>
          <w:p w14:paraId="54F4AB5C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Республики Беларусь</w:t>
            </w:r>
          </w:p>
          <w:p w14:paraId="495ECC3A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28.06.2024 № 460)</w:t>
            </w:r>
          </w:p>
        </w:tc>
      </w:tr>
    </w:tbl>
    <w:p w14:paraId="70388DEF" w14:textId="77777777" w:rsidR="006355F2" w:rsidRPr="006355F2" w:rsidRDefault="006355F2" w:rsidP="006355F2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</w:pPr>
      <w:bookmarkStart w:id="1" w:name="Заг_Утв_1"/>
      <w:bookmarkEnd w:id="1"/>
      <w:r w:rsidRPr="006355F2"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  <w:t>ПОЛОЖЕНИЕ</w:t>
      </w:r>
      <w:r w:rsidRPr="006355F2"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  <w:br/>
        <w:t>о порядке назначения и выплаты пособия по уходу за инвалидом I группы либо лицом, достигшим 80-летнего возраста</w:t>
      </w:r>
    </w:p>
    <w:p w14:paraId="44AA09E0" w14:textId="77777777" w:rsidR="006355F2" w:rsidRPr="006355F2" w:rsidRDefault="006355F2" w:rsidP="006355F2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aps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b/>
          <w:bCs/>
          <w:caps/>
          <w:color w:val="212529"/>
          <w:sz w:val="21"/>
          <w:szCs w:val="21"/>
          <w:lang w:eastAsia="ru-RU"/>
        </w:rPr>
        <w:t>ГЛАВА 1</w:t>
      </w:r>
      <w:r w:rsidRPr="006355F2">
        <w:rPr>
          <w:rFonts w:ascii="Times New Roman" w:eastAsia="Times New Roman" w:hAnsi="Times New Roman"/>
          <w:b/>
          <w:bCs/>
          <w:caps/>
          <w:color w:val="212529"/>
          <w:sz w:val="21"/>
          <w:szCs w:val="21"/>
          <w:lang w:eastAsia="ru-RU"/>
        </w:rPr>
        <w:br/>
        <w:t>ОБЩИЕ ПОЛОЖЕНИЯ</w:t>
      </w:r>
    </w:p>
    <w:p w14:paraId="4A49C08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1. Настоящим Положением определяются порядок и условия назначения и выплаты пособия по уходу за инвалидом I группы либо лицом, достигшим 80-летнего возраста (далее, если не указано иное, – пособие по уходу).</w:t>
      </w:r>
    </w:p>
    <w:p w14:paraId="0A6CA37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2. Для целей настоящего Положения используются термины и их определения в значениях, установленных </w:t>
      </w:r>
      <w:hyperlink r:id="rId1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Законом Республики Беларусь от 28 октября 2008 г. № 433-З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«Об основах административных процедур», а также следующие термины и их определения:</w:t>
      </w:r>
    </w:p>
    <w:p w14:paraId="04C7AF3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инвалид I группы либо лицо, достигшее 80-летнего возраста, нуждающиеся в постоянном уходе, – постоянно проживающие на территории Республики Беларусь гражданин Республики Беларусь, иностранный гражданин или лицо без гражданства, которым установлена I группа инвалидности либо которые достигли возраста 80 лет и старше, и их нуждаемость в постоянном уходе подтверждена заключением медико-реабилитационной экспертной комиссии, индивидуальной программой реабилитации, абилитации инвалида, врачебно-консультационной комиссии организации здравоохранения (далее, если не указано иное, – гражданин, нуждающийся в постоянном уходе);</w:t>
      </w:r>
    </w:p>
    <w:p w14:paraId="7B99F0E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лицо, осуществляющее уход, – постоянно проживающие на территории Республики Беларусь гражданин Республики Беларусь, иностранный гражданин или лицо без гражданства, достигшие 16 лет, но не старше 70 лет, осуществляющие постоянный уход за инвалидом I группы либо лицом, достигшим 80-летнего возраста;</w:t>
      </w:r>
    </w:p>
    <w:p w14:paraId="5BBAB30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орган, выплачивающий пособие по уходу, – управление (отдел) по труду, занятости и социальной защите городского, районного исполнительного комитета, управление (отдел) социальной защиты местной администрации района в городе (далее – орган по труду, занятости и социальной защите);</w:t>
      </w:r>
    </w:p>
    <w:p w14:paraId="2473759B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получатель пособия по уходу – лицо, осуществляющее уход, которому назначено и выплачивается пособие по уходу;</w:t>
      </w:r>
    </w:p>
    <w:p w14:paraId="7C736F2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постоянный уход – совокупность действий по оказанию ежедневной помощи, направленной на удовлетворение потребностей, обеспечивающих жизнедеятельность гражданина, нуждающегося в постоянном уходе, возникающих более одного раза в сутки (личная гигиена, одевание, прием пищи и другое), поддержание оптимального уровня его физического, психического и эмоционального благополучия, обеспечение безопасных условий проживания.</w:t>
      </w:r>
    </w:p>
    <w:p w14:paraId="737C460B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3. Размер пособия по уходу исчисляется из наибольшей величины бюджета прожиточного минимума в среднем на душу населения, утвержденного Министерством труда и социальной защиты, за два последних квартала (далее – бюджет прожиточного минимума) в следующих размерах:</w:t>
      </w:r>
    </w:p>
    <w:p w14:paraId="0197FF3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 осуществлении постоянного ухода за одним инвалидом I группы либо лицом, достигшим 80-летнего возраста, – в размере 100 процентов бюджета прожиточного минимума;</w:t>
      </w:r>
    </w:p>
    <w:p w14:paraId="3F26DE7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 осуществлении постоянного ухода одновременно за двумя и более инвалидами I группы и (или) лицами, достигшими 80-летнего возраста, – в размере 120 процентов бюджета прожиточного минимума.</w:t>
      </w:r>
    </w:p>
    <w:p w14:paraId="51321E6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4. Право на пособие по уходу имеют лица, осуществляющие уход за гражданами, нуждающимися в постоянном уходе, и соответствующие требованиям, предусмотренным в </w:t>
      </w:r>
      <w:hyperlink r:id="rId12" w:anchor="%D0%97%D0%B0%D0%B3_%D0%A3%D1%82%D0%B2_1&amp;Point=5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пунктах 5–7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Положения.</w:t>
      </w:r>
    </w:p>
    <w:p w14:paraId="0AC5352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Решение о назначении пособия по уходу принимается комиссией по назначению пенсий городского, районного исполнительного комитета, местной администрации района в городе по месту жительства (месту пребывания) гражданина, нуждающегося в постоянном уходе (далее, если не указано иное, – комиссия).</w:t>
      </w:r>
    </w:p>
    <w:p w14:paraId="4A95DE6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5. Матери, отцу, сыну, дочери, супругу или супруге, опекуну (попечителю) гражданина, нуждающегося в постоянном уходе, осуществляющим такой уход, пособие по уходу назначается и выплачивается при условии, что они не являются занятыми в соответствии с частью второй </w:t>
      </w:r>
      <w:hyperlink r:id="rId13" w:anchor="%D0%97%D0%B0%D0%B3_%D0%A3%D1%82%D0%B2_1&amp;Point=6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6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 либо заняты на следующих условиях:</w:t>
      </w:r>
    </w:p>
    <w:p w14:paraId="72830F0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работают по трудовому договору на условиях неполного рабочего времени (не более половины нормальной продолжительности рабочего времени суммарно) у одного или нескольких нанимателей либо выполняют работу по трудовому договору на условиях неполного рабочего времени (не более половины нормальной продолжительности рабочего времени) на дому у одного нанимателя;</w:t>
      </w:r>
    </w:p>
    <w:p w14:paraId="28E577E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зарегистрированы в качестве индивидуального предпринимателя и не осуществляют деятельность в связи с нахождением в процессе прекращения деятельности;</w:t>
      </w:r>
    </w:p>
    <w:p w14:paraId="0635E7C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являются индивидуальными предпринимателями, адвокатами, соответствующая деятельность которых приостановлена в порядке, установленном законодательством;</w:t>
      </w:r>
    </w:p>
    <w:p w14:paraId="5D0AB29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являются нотариусами, полномочия которых приостановлены;</w:t>
      </w:r>
    </w:p>
    <w:p w14:paraId="7E71FBC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находятся в академическом отпуске по месту обучения.</w:t>
      </w:r>
    </w:p>
    <w:p w14:paraId="75D518F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6. Лицам, осуществляющим уход за гражданами, нуждающимися в постоянном уходе, не указанным в абзаце первом </w:t>
      </w:r>
      <w:hyperlink r:id="rId14" w:anchor="%D0%97%D0%B0%D0%B3_%D0%A3%D1%82%D0%B2_1&amp;Point=5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5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Положения, пособие по уходу назначается и выплачивается в случаях, если они не являются занятыми в соответствии с частью второй настоящего пункта.</w:t>
      </w:r>
    </w:p>
    <w:p w14:paraId="0B2AEE5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Под занятыми лицами понимаются граждане, которые:</w:t>
      </w:r>
    </w:p>
    <w:p w14:paraId="0905F47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работают по трудовым договорам, за исключением лиц, находящихся в отпуске по уходу за ребенком до достижения им возраста 3 лет;</w:t>
      </w:r>
    </w:p>
    <w:p w14:paraId="447F6A6B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проходят государственную гражданскую службу без заключения трудового договора в соответствии с </w:t>
      </w:r>
      <w:hyperlink r:id="rId15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Законом Республики Беларусь от 1 июня 2022 г. № 175-З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«О государственной службе», за исключением лиц, находящихся в отпуске по уходу за ребенком до достижения им возраста 3 лет;</w:t>
      </w:r>
    </w:p>
    <w:p w14:paraId="67225CC4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выполняют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 (далее, если не указано иное, – гражданско-правовой договор);</w:t>
      </w:r>
    </w:p>
    <w:p w14:paraId="2C4DB98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зарегистрированы в качестве индивидуальных предпринимателей;</w:t>
      </w:r>
    </w:p>
    <w:p w14:paraId="3CD2255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имеют свидетельство на осуществление нотариальной деятельности;</w:t>
      </w:r>
    </w:p>
    <w:p w14:paraId="64F02DA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являются адвокатами;</w:t>
      </w:r>
    </w:p>
    <w:p w14:paraId="6D14942B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являются собственниками имущества (учредителями, участниками) юридического лица и выполняют функции руководителя этого юридического лица;</w:t>
      </w:r>
    </w:p>
    <w:p w14:paraId="4985256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проходят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ситуациям, за исключением лиц, находящихся в социальном отпуске по уходу за детьми, предоставляемом военнослужащим, лицам рядового и начальствующего состава органов внутренних дел, Следственного комитета, Государственного комитета судебных экспертиз, органов финансовых расследований Комитета государственного контроля, органов и подразделений по чрезвычайным ситуациям, по месту военной службы, службы;</w:t>
      </w:r>
    </w:p>
    <w:p w14:paraId="13F92DA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обучаются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деятельность, за исключением лиц, находящихся в отпуске по уходу за ребенком до достижения им возраста 3 лет;</w:t>
      </w:r>
    </w:p>
    <w:p w14:paraId="5959007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проходят подготовку в клинической ординатуре в очной форме, за исключением лиц, находящихся в отпуске по уходу за ребенком до достижения им возраста 3 лет;</w:t>
      </w:r>
    </w:p>
    <w:p w14:paraId="4674845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зарегистрированы в органах по труду, занятости и социальной защите безработными либо проходят подготовку, профессиональную подготовку, переподготовку, повышение квалификации или освоение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защите;</w:t>
      </w:r>
    </w:p>
    <w:p w14:paraId="7F04E72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получают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(далее, если не указано иное, – пенсия), за исключением матери, отца, опекуна (попечителя), осуществляющих уход за инвалидом с детства I группы и не являющихся инвалидами I группы;</w:t>
      </w:r>
    </w:p>
    <w:p w14:paraId="7A2480D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получают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заболеваний, за исключением матери, отца, опекуна (попечителя), осуществляющих уход за инвалидом с детства I группы и не являющихся инвалидами I группы;</w:t>
      </w:r>
    </w:p>
    <w:p w14:paraId="656F581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получают ежемесячное денежное содержание в соответствии с законодательством о государственной службе, за исключением матери, отца, опекуна (попечителя), осуществляющих уход за инвалидом с детства I группы и не являющихся инвалидами I группы.</w:t>
      </w:r>
    </w:p>
    <w:p w14:paraId="7B93A67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7. Пособие по уходу не назначается лицам, имеющим непогашенную или неснятую судимость за умышленные менее тяжкие преступления, предусмотренные в </w:t>
      </w:r>
      <w:hyperlink r:id="rId16" w:anchor="&amp;Chapter=19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главах 19–22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и </w:t>
      </w:r>
      <w:hyperlink r:id="rId17" w:anchor="&amp;Chapter=24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24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Уголовного кодекса Республики Беларусь, а также за тяжкие или особо тяжкие преступления.</w:t>
      </w:r>
    </w:p>
    <w:p w14:paraId="6A675A2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8. Пособие по уходу не назначается в период действия договора пожизненного содержания с иждивением, в соответствии с которым гражданин, нуждающийся в постоянном уходе, является получателем ренты.</w:t>
      </w:r>
    </w:p>
    <w:p w14:paraId="19FAB2D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9. Документы, подтверждающие нуждаемость в постоянном уходе инвалида I группы либо лица, достигшего 80-летнего возраста, указанные в абзаце втором </w:t>
      </w:r>
      <w:hyperlink r:id="rId18" w:anchor="%D0%97%D0%B0%D0%B3_%D0%A3%D1%82%D0%B2_1&amp;Point=2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2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Положения, выдаются организациями здравоохранения, определенными в подпунктах 7.2.1 и 7.2.2 пункта 7.2, пункте 7.7 </w:t>
      </w:r>
      <w:hyperlink r:id="rId19" w:anchor="%D0%97%D0%B0%D0%B3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перечня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административных процедур, осуществляемых государственными органами и иными организациями по заявлениям граждан, утвержденного Указом Президента Республики Беларусь от 26 апреля 2010 г. № 200.</w:t>
      </w:r>
    </w:p>
    <w:p w14:paraId="41AB6A59" w14:textId="77777777" w:rsidR="006355F2" w:rsidRPr="006355F2" w:rsidRDefault="006355F2" w:rsidP="006355F2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aps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b/>
          <w:bCs/>
          <w:caps/>
          <w:color w:val="212529"/>
          <w:sz w:val="21"/>
          <w:szCs w:val="21"/>
          <w:lang w:eastAsia="ru-RU"/>
        </w:rPr>
        <w:t>ГЛАВА 2</w:t>
      </w:r>
      <w:r w:rsidRPr="006355F2">
        <w:rPr>
          <w:rFonts w:ascii="Times New Roman" w:eastAsia="Times New Roman" w:hAnsi="Times New Roman"/>
          <w:b/>
          <w:bCs/>
          <w:caps/>
          <w:color w:val="212529"/>
          <w:sz w:val="21"/>
          <w:szCs w:val="21"/>
          <w:lang w:eastAsia="ru-RU"/>
        </w:rPr>
        <w:br/>
        <w:t>ПОРЯДОК НАЗНАЧЕНИЯ ПОСОБИЯ ПО УХОДУ</w:t>
      </w:r>
    </w:p>
    <w:p w14:paraId="681BB16B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10. Пособие по уходу назначается со дня обращения за ним лица, осуществляющего уход, в комиссию с заявлением о назначении пособия по уходу за инвалидом I группы либо лицом, достигшим 80-летнего возраста, по форме согласно </w:t>
      </w:r>
      <w:hyperlink r:id="rId20" w:anchor="%D0%9F%D1%80%D0%B8%D0%BB_1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приложению 1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(далее, если не указано иное, – заявление) и документами, указанными в пункте 2.38 </w:t>
      </w:r>
      <w:hyperlink r:id="rId21" w:anchor="%D0%97%D0%B0%D0%B3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перечня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административных процедур, осуществляемых государственными органами и иными организациями по заявлениям граждан, за исключением случая, предусмотренного в части второй настоящего пункта.</w:t>
      </w:r>
    </w:p>
    <w:p w14:paraId="097254F4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Пособие по уходу за инвалидом с детства I группы, нуждающимся в постоянном уходе, назначается со дня установления ему инвалидности I группы впервые, если обращение за данным пособием последовало не позднее 1 месяца со дня оформления соответствующего заключения МРЭК.</w:t>
      </w:r>
    </w:p>
    <w:p w14:paraId="0231CA8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Пособие по уходу назначается на период ухода за гражданином, нуждающимся в постоянном уходе.</w:t>
      </w:r>
    </w:p>
    <w:p w14:paraId="4B32F46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В случае осуществления ухода за двумя и более гражданами, нуждающимися в постоянном уходе, заявление подается по выбору лица, осуществляющего уход, в комиссию по месту жительства (месту пребывания) одного из них.</w:t>
      </w:r>
    </w:p>
    <w:p w14:paraId="7CD80EE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11. Орган по труду, занятости и социальной защите в течение пяти дней со дня регистрации заявления запрашивает из государственных информационных систем, регистров, реестров, кадастров, списков, каталогов, баз и банков данных, в том числе размещенных в открытом доступе на официальных сайтах компетентных государственных органов, организаций в национальном сегменте глобальной компьютерной сети Интернет (далее – базы данных), документы (сведения), определенные в пункте 50 </w:t>
      </w:r>
      <w:hyperlink r:id="rId22" w:anchor="%D0%9F%D1%80%D0%B8%D0%BB_3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u w:val="single"/>
            <w:lang w:eastAsia="ru-RU"/>
          </w:rPr>
          <w:t>приложения 3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к постановлению Совета Министров Республики Беларусь от 4 мая 2026 г. № 221 «Об административных процедурах», а также приобщает к заявлению:</w:t>
      </w:r>
    </w:p>
    <w:p w14:paraId="07C1B1A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сведения из решения местного исполнительного и распорядительного органа, подтверждающие, что лицо, осуществляющее уход, является опекуном (попечителем) гражданина, нуждающегося в постоянном уходе, – для лиц, назначенных опекуном (попечителем) инвалида I группы либо лица, достигшего 80-летнего возраста, в отношении которого осуществляется постоянный уход, – при наличии указанных сведений в органе по труду, занятости и социальной защите;</w:t>
      </w:r>
    </w:p>
    <w:p w14:paraId="2CCA255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копии заключения медико-реабилитационной экспертной комиссии, индивидуальной программы реабилитации, абилитации инвалида, содержащие сведения о группе инвалидности, нуждаемости инвалида I группы в постоянном уходе, – при наличии указанных сведений в органе по труду, занятости и социальной защите;</w:t>
      </w:r>
    </w:p>
    <w:p w14:paraId="62087A1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сведения об отсутствии инвалидности I группы у матери, отца, опекуна (попечителя), осуществляющих уход за инвалидом с детства I группы и являющихся получателем пенсии, или ежемесячной страховой выплаты в соответствии с законодательством об обязательном страховании от несчастных случаев на производстве и профессиональных заболеваний, или ежемесячного денежного содержания в соответствии с законодательством о государственной службе;</w:t>
      </w:r>
    </w:p>
    <w:p w14:paraId="7A40904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сведения о нахождении лица, осуществляющего уход, в отпуске по уходу за ребенком до достижения им возраста 3 лет – в случае, когда пособие по уходу за ребенком до достижения им возраста 3 лет выплачивается органом по труду, занятости и социальной защите;</w:t>
      </w:r>
    </w:p>
    <w:p w14:paraId="19EB0DE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сведения, подтверждающие отсутствие регистрации лица, осуществляющего уход, безработным, о непрохождении этим лицом подготовки, профессиональной подготовки, переподготовки, повышения квалификации или освоения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 – при наличии указанных сведений в органе по труду, занятости и социальной защите;</w:t>
      </w:r>
    </w:p>
    <w:p w14:paraId="6980BC7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сведения о неполучении лицом, осуществляющим уход, пенсии – при наличии указанных сведений в органе по труду, занятости и социальной защите;</w:t>
      </w:r>
    </w:p>
    <w:p w14:paraId="0ACB1CD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сведения о неполучении лицом, осуществляющим уход, ежемесячного денежного содержания в соответствии с законодательством о государственной службе – при наличии указанных сведений в органе по труду, занятости и социальной защите.</w:t>
      </w:r>
    </w:p>
    <w:p w14:paraId="2D1F18E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Сведения о лице, осуществляющем уход, полученные из баз данных, указанные в части первой настоящего пункта, оформляются по форме согласно </w:t>
      </w:r>
      <w:hyperlink r:id="rId23" w:anchor="%D0%9F%D1%80%D0%B8%D0%BB_2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приложению 2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и приобщаются в дело.</w:t>
      </w:r>
    </w:p>
    <w:p w14:paraId="1D0A84B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Орган по труду, занятости и социальной защите вправе запрашивать у соответствующих органов и организаций сведения, необходимые для проверки данных, указанных в заявлении лицом, осуществляющим уход.</w:t>
      </w:r>
    </w:p>
    <w:p w14:paraId="37917E6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12. Факт осуществления ухода за гражданином, нуждающимся в постоянном уходе, лицом, осуществляющим уход, устанавливается комиссией на основании сведений, содержащихся в акте обследования по форме согласно </w:t>
      </w:r>
      <w:hyperlink r:id="rId24" w:anchor="%D0%9F%D1%80%D0%B8%D0%BB_3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приложению 3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.</w:t>
      </w:r>
    </w:p>
    <w:p w14:paraId="63AAF1C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Обследование осуществляется органом, на который возложена обязанность по выплате пособия по уходу, и (или) территориальным центром социального обслуживания населения (далее, если не указано иное, – ТЦСОН).</w:t>
      </w:r>
    </w:p>
    <w:p w14:paraId="300B7B7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 отсутствии совместного фактического проживания либо проживания в разных населенных пунктах лица, осуществляющего уход, и гражданина, нуждающегося в постоянном уходе, решение о назначении пособия по уходу принимается комиссией с учетом оценки фактической возможности осуществления ухода.</w:t>
      </w:r>
    </w:p>
    <w:p w14:paraId="438CB2A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13. Комиссия формирует личное дело получателя пособия по уходу на основании документов (сведений), предусмотренных в </w:t>
      </w:r>
      <w:hyperlink r:id="rId25" w:anchor="%D0%97%D0%B0%D0%B3_%D0%A3%D1%82%D0%B2_1&amp;Point=10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пунктах 10–12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Положения.</w:t>
      </w:r>
    </w:p>
    <w:p w14:paraId="07AEF83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14. Назначение пособия по уходу осуществляется в сроки, установленные в пункте 2.38 </w:t>
      </w:r>
      <w:hyperlink r:id="rId26" w:anchor="%D0%97%D0%B0%D0%B3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перечня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административных процедур, осуществляемых государственными органами и иными организациями по заявлениям граждан.</w:t>
      </w:r>
    </w:p>
    <w:p w14:paraId="5E74B19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15. Комиссией принимается решение об отказе в назначении пособия по уходу в случаях:</w:t>
      </w:r>
    </w:p>
    <w:p w14:paraId="3DCCD6E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15.1. предусмотренных </w:t>
      </w:r>
      <w:hyperlink r:id="rId27" w:anchor="&amp;Article=25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статьей 25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Закона Республики Беларусь «Об основах административных процедур»;</w:t>
      </w:r>
    </w:p>
    <w:p w14:paraId="765C28F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15.2. отсутствия права на пособие по уходу;</w:t>
      </w:r>
    </w:p>
    <w:p w14:paraId="489D550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15.3. наступления следующих обстоятельств в период рассмотрения заявления:</w:t>
      </w:r>
    </w:p>
    <w:p w14:paraId="56D4467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смерть гражданина, нуждающегося в постоянном уходе;</w:t>
      </w:r>
    </w:p>
    <w:p w14:paraId="289FF0F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объявление розыска в отношении гражданина, нуждающегося в постоянном уходе, и (или) лица, осуществляющего уход.</w:t>
      </w:r>
    </w:p>
    <w:p w14:paraId="1AEAF96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16. Принятое административное решение о назначении пособия по уходу, об отказе в назначении пособия по уходу оформляется в виде протокола заседания комиссии по назначению пенсий городского, районного исполнительного комитета, местной администрации района в городе по форме согласно </w:t>
      </w:r>
      <w:hyperlink r:id="rId28" w:anchor="%D0%9F%D1%80%D0%B8%D0%BB_4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приложению 4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. Данный протокол приобщается в личное дело получателя пособия по уходу.</w:t>
      </w:r>
    </w:p>
    <w:p w14:paraId="436E086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17. О принятом административном решении лицо, осуществляющее уход, уведомляется в порядке, установленном в </w:t>
      </w:r>
      <w:hyperlink r:id="rId29" w:anchor="&amp;Article=27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статье 27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Закона Республики Беларусь «Об основах административных процедур».</w:t>
      </w:r>
    </w:p>
    <w:p w14:paraId="6F45558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Административное решение о назначении пособия по уходу, об отказе в назначении пособия по уходу, принятое в порядке, определенном в </w:t>
      </w:r>
      <w:hyperlink r:id="rId30" w:anchor="%D0%97%D0%B0%D0%B3_%D0%A3%D1%82%D0%B2_1&amp;Point=16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пункте 16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Положения, выдается либо направляется по почте лицу, осуществляющему уход, в виде копии.</w:t>
      </w:r>
    </w:p>
    <w:p w14:paraId="51EEC40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Решение комиссии может быть обжаловано в комитет по труду, занятости и социальной защите соответствующего областного, Минского городского исполнительного комитета (далее, если не указано иное, – комитет) в порядке, установленном в </w:t>
      </w:r>
      <w:hyperlink r:id="rId31" w:anchor="&amp;Chapter=7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главе 7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Закона Республики Беларусь «Об основах административных процедур».</w:t>
      </w:r>
    </w:p>
    <w:p w14:paraId="4FE426E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18. Отметка о назначении пособия по уходу отражается в электронном пенсионном деле инвалида I группы либо лица, достигшего 80-летнего возраста, в Государственной информационной системе социальной защиты.</w:t>
      </w:r>
    </w:p>
    <w:p w14:paraId="7EB623C4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 случае назначения пособия по уходу за инвалидом I группы либо лицом, достигшим 80-летнего возраста, которые получают пенсии в пенсионных органах Министерства обороны, Министерства внутренних дел, Министерства по чрезвычайным ситуациям, Комитета государственной безопасности, Фонда социальной защиты населения Министерства труда и социальной защиты либо страховую выплату в обособленных подразделениях Белорусского республиканского унитарного страхового предприятия «Белгосстрах», комиссия уведомляет об этом указанные органы в течение трех рабочих дней со дня принятия административного решения. В уведомлении указываются фамилия, собственное имя, отчество (если таковое имеется) лица, осуществляющего уход, и гражданина, нуждающегося в постоянном уходе, номер личного дела получателя пособия по уходу.</w:t>
      </w:r>
    </w:p>
    <w:p w14:paraId="2C8715F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 наличии сведений об обстоятельствах, являющихся основанием для прекращения выплаты пособия по уходу, предусмотренных в </w:t>
      </w:r>
      <w:hyperlink r:id="rId32" w:anchor="%D0%97%D0%B0%D0%B3_%D0%A3%D1%82%D0%B2_1&amp;Point=22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пункте 22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Положения, указанные в части второй настоящего пункта органы информируют орган, выплачивающий пособие по уходу.</w:t>
      </w:r>
    </w:p>
    <w:p w14:paraId="5562264E" w14:textId="77777777" w:rsidR="006355F2" w:rsidRPr="006355F2" w:rsidRDefault="006355F2" w:rsidP="006355F2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aps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b/>
          <w:bCs/>
          <w:caps/>
          <w:color w:val="212529"/>
          <w:sz w:val="21"/>
          <w:szCs w:val="21"/>
          <w:lang w:eastAsia="ru-RU"/>
        </w:rPr>
        <w:t>ГЛАВА 3</w:t>
      </w:r>
      <w:r w:rsidRPr="006355F2">
        <w:rPr>
          <w:rFonts w:ascii="Times New Roman" w:eastAsia="Times New Roman" w:hAnsi="Times New Roman"/>
          <w:b/>
          <w:bCs/>
          <w:caps/>
          <w:color w:val="212529"/>
          <w:sz w:val="21"/>
          <w:szCs w:val="21"/>
          <w:lang w:eastAsia="ru-RU"/>
        </w:rPr>
        <w:br/>
        <w:t>ПОРЯДОК И УСЛОВИЯ ВЫПЛАТЫ ПОСОБИЯ ПО УХОДУ</w:t>
      </w:r>
    </w:p>
    <w:p w14:paraId="3164510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19. Пособие по уходу выплачивается за текущий месяц органом, выплачивающим пособие по уходу, получателям пособия по уходу:</w:t>
      </w:r>
    </w:p>
    <w:p w14:paraId="7086744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проживающим в г. Минске, городах областного подчинения или населенных пунктах, являющихся административными центрами районов, – через банки путем перечисления на открытый ими текущий (расчетный) банковский счет с базовыми условиями обслуживания в белорусских рублях;</w:t>
      </w:r>
    </w:p>
    <w:p w14:paraId="7128B59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проживающим в иных населенных пунктах, – через банки путем перечисления на открытый ими текущий (расчетный) банковский счет с базовыми условиями обслуживания в белорусских рублях или объекты почтовой связи национального оператора почтовой связи по их выбору.</w:t>
      </w:r>
    </w:p>
    <w:p w14:paraId="41CB595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20. Выплата пособия по уходу приостанавливается при наступлении следующих обстоятельств:</w:t>
      </w:r>
    </w:p>
    <w:p w14:paraId="31303A3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нахождение гражданина, нуждающегося в постоянном уходе, либо получателя пособия по уходу в организации здравоохранения, оказывающей медицинскую помощь в стационарных условиях;</w:t>
      </w:r>
    </w:p>
    <w:p w14:paraId="2235823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нахождение гражданина, нуждающегося в постоянном уходе, либо получателя пособия по уходу на санаторно-курортном лечении и оздоровлении (за исключением случаев, когда получатель пособия по уходу является лицом, сопровождающим инвалида I группы – гражданина, нуждающегося в постоянном уходе, в санаторно-курортные, оздоровительные организации), прохождение ими реабилитационных мероприятий (за исключением случаев прохождения инвалидом I группы курса социальной реабилитации, абилитации в государственном учреждении социального обслуживания);</w:t>
      </w:r>
    </w:p>
    <w:p w14:paraId="79D0F04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нахождение гражданина, нуждающегося в постоянном уходе, на краткосрочном пребывании в государственном учреждении социального обслуживания, осуществляющем стационарное социальное обслуживание, свыше одного месяца в календарном году;</w:t>
      </w:r>
    </w:p>
    <w:p w14:paraId="5F9E1F5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выбытие получателя пособия по уходу, получающего образование в вечерней, заочной, дистанционной формах получения образования, в иной населенный пункт для участия в установочной, лабораторно-экзаменационной, экзаменационной сессиях, прохождения итоговой аттестации;</w:t>
      </w:r>
    </w:p>
    <w:p w14:paraId="5025471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прохождение инвалидом I группы – гражданином, нуждающимся в постоянном уходе, переосвидетельствования медико-реабилитационной экспертной комиссией в целях подтверждения ему I группы инвалидности;</w:t>
      </w:r>
    </w:p>
    <w:p w14:paraId="4125FCB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перемена места жительства (места пребывания) гражданином, нуждающимся в постоянном уходе, и (или) получателем пособия по уходу;</w:t>
      </w:r>
    </w:p>
    <w:p w14:paraId="695C3EB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временное (до четырнадцати дней) прекращение осуществления постоянного ухода получателем пособия по уходу ввиду личных обстоятельств (с согласия гражданина, нуждающегося в постоянном уходе).</w:t>
      </w:r>
    </w:p>
    <w:p w14:paraId="12DEA43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Получатель пособия по уходу в течение трех рабочих дней со дня наступления обстоятельств, влекущих приостановление выплаты пособия по уходу, уведомляет об этом комиссию и (или) орган, выплачивающий пособие по уходу.</w:t>
      </w:r>
    </w:p>
    <w:p w14:paraId="024F5CA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Решение о приостановлении выплаты пособия по уходу принимается комиссией в течение пяти рабочих дней со дня уведомления получателем пособия по уходу об обстоятельствах, указанных в части первой настоящего пункта, и оформляется в виде протокола по форме согласно </w:t>
      </w:r>
      <w:hyperlink r:id="rId33" w:anchor="%D0%9F%D1%80%D0%B8%D0%BB_5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приложению 5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.</w:t>
      </w:r>
    </w:p>
    <w:p w14:paraId="39A237C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Указанный в части третьей настоящего пункта протокол приобщается в личное дело получателя пособия по уходу, его копия не позднее семи рабочих дней со дня принятия решения о приостановлении выплаты пособия по уходу выдается либо направляется по почте лицу, обратившемуся по вопросу о приостановлении выплаты пособия по уходу.</w:t>
      </w:r>
    </w:p>
    <w:p w14:paraId="1F41ACB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 случае, указанном в абзаце седьмом части первой настоящего пункта, при перемене места жительства (места пребывания) гражданином, нуждающимся в постоянном уходе, дело получателя пособия по уходу направляется в орган по труду, занятости и социальной защите по новому месту жительства (месту пребывания) гражданина, нуждающегося в постоянном уходе.</w:t>
      </w:r>
    </w:p>
    <w:p w14:paraId="358C1C3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Выплата пособия по уходу приостанавливается при наступлении:</w:t>
      </w:r>
    </w:p>
    <w:p w14:paraId="5B23FA4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обстоятельств, указанных в абзацах втором–шестом и восьмом части первой настоящего пункта, – на период их действия;</w:t>
      </w:r>
    </w:p>
    <w:p w14:paraId="0E45060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обстоятельства, указанного в абзаце седьмом части первой настоящего пункта, – до установления комиссией факта осуществления ухода за гражданином, нуждающимся в постоянном уходе, лицом, осуществляющим уход, в порядке, установленном в </w:t>
      </w:r>
      <w:hyperlink r:id="rId34" w:anchor="%D0%97%D0%B0%D0%B3_%D0%A3%D1%82%D0%B2_1&amp;Point=12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пункте 12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Положения.</w:t>
      </w:r>
    </w:p>
    <w:p w14:paraId="09060A8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21. Решение о возобновлении (отказе в возобновлении) выплаты пособия по уходу принимается комиссией в течение пяти рабочих дней со дня:</w:t>
      </w:r>
    </w:p>
    <w:p w14:paraId="47CE7C7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получения документов, подтверждающих прекращение обстоятельств, указанных в абзацах втором–шестом части первой </w:t>
      </w:r>
      <w:hyperlink r:id="rId35" w:anchor="%D0%97%D0%B0%D0%B3_%D0%A3%D1%82%D0%B2_1&amp;Point=20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20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Положения;</w:t>
      </w:r>
    </w:p>
    <w:p w14:paraId="5788B2A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установления комиссией факта осуществления ухода за гражданином, нуждающимся в постоянном уходе, лицом, осуществляющим уход, в случае, указанном в абзаце седьмом части первой </w:t>
      </w:r>
      <w:hyperlink r:id="rId36" w:anchor="%D0%97%D0%B0%D0%B3_%D0%A3%D1%82%D0%B2_1&amp;Point=20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20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Положения;</w:t>
      </w:r>
    </w:p>
    <w:p w14:paraId="323A5B9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установления комиссией факта осуществления ухода за гражданином, нуждающимся в постоянном уходе, лицом, осуществляющим уход, после прекращения обстоятельств, указанных в абзаце восьмом части первой </w:t>
      </w:r>
      <w:hyperlink r:id="rId37" w:anchor="%D0%97%D0%B0%D0%B3_%D0%A3%D1%82%D0%B2_1&amp;Point=20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20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Положения.</w:t>
      </w:r>
    </w:p>
    <w:p w14:paraId="03D8FFD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Решение о возобновлении (отказе в возобновлении) выплаты пособия по уходу оформляется в виде протокола по форме согласно </w:t>
      </w:r>
      <w:hyperlink r:id="rId38" w:anchor="%D0%9F%D1%80%D0%B8%D0%BB_5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приложению 5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.</w:t>
      </w:r>
    </w:p>
    <w:p w14:paraId="36DC5764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Указанный в части второй настоящего пункта протокол приобщается в личное дело получателя пособия по уходу, его копия не позднее семи рабочих дней со дня принятия решения о возобновлении (отказе в возобновлении) выдается лицу, осуществляющему уход, или направляется ему по почте.</w:t>
      </w:r>
    </w:p>
    <w:p w14:paraId="3E11613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Возобновление выплаты пособия по уходу осуществляется со дня, следующего за днем прекращения обстоятельств, указанных в части первой </w:t>
      </w:r>
      <w:hyperlink r:id="rId39" w:anchor="%D0%97%D0%B0%D0%B3_%D0%A3%D1%82%D0%B2_1&amp;Point=20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20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Положения.</w:t>
      </w:r>
    </w:p>
    <w:p w14:paraId="3BCB0BD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 возобновлении выплаты пособия по уходу, приостановленной по основанию, предусмотренному в абзаце втором части первой </w:t>
      </w:r>
      <w:hyperlink r:id="rId40" w:anchor="%D0%97%D0%B0%D0%B3_%D0%A3%D1%82%D0%B2_1&amp;Point=20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20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Положения, в случае подтверждения выпиской из медицинских документов, выданной организацией здравоохранения, оказывающей медицинскую помощь в стационарных условиях, факта осуществления получателем пособия по уходу дополнительного ухода за гражданином, нуждающимся в постоянном уходе, в период его нахождения в этой организации здравоохранения неполученные суммы пособия по уходу выплачиваются за весь период, в течение которого осуществлялся дополнительный уход.</w:t>
      </w:r>
    </w:p>
    <w:p w14:paraId="77920BE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 возобновлении выплаты пособия по уходу после ее приостановления по основанию, предусмотренному в абзаце шестом части первой </w:t>
      </w:r>
      <w:hyperlink r:id="rId41" w:anchor="%D0%97%D0%B0%D0%B3_%D0%A3%D1%82%D0%B2_1&amp;Point=20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20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Положения, неполученные суммы пособия по уходу выплачиваются в случаях:</w:t>
      </w:r>
    </w:p>
    <w:p w14:paraId="38E04E4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переосвидетельствования инвалида I группы в срок, определенный медико-реабилитационной экспертной комиссией, и подтверждения ему I группы инвалидности и нуждаемости в постоянном уходе – за все время, в течение которого выплата пособия по уходу была приостановлена;</w:t>
      </w:r>
    </w:p>
    <w:p w14:paraId="1026CE4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пропуска инвалидом I группы срока переосвидетельствования, определенного медико-реабилитационной экспертной комиссией (независимо от причины), – с даты установления инвалидности I группы.</w:t>
      </w:r>
    </w:p>
    <w:p w14:paraId="3BC4829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 возобновлении выплаты пособия по уходу, приостановленной по основанию, предусмотренному в абзаце седьмом части первой </w:t>
      </w:r>
      <w:hyperlink r:id="rId42" w:anchor="%D0%97%D0%B0%D0%B3_%D0%A3%D1%82%D0%B2_1&amp;Point=20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20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Положения, неполученные суммы пособия по уходу выплачиваются за все время, в течение которого выплата пособия по уходу была приостановлена.</w:t>
      </w:r>
    </w:p>
    <w:p w14:paraId="7CD38E6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22. Выплата пособия по уходу прекращается с 1-го числа месяца, следующего за месяцем, в котором наступили следующие обстоятельства:</w:t>
      </w:r>
    </w:p>
    <w:p w14:paraId="5B0C2A8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смерть, либо объявление в установленном порядке умершим, либо признание безвестно отсутствующим гражданина, нуждающегося в постоянном уходе, или получателя пособия по уходу;</w:t>
      </w:r>
    </w:p>
    <w:p w14:paraId="7CC7DCE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объявление розыска в отношении гражданина, нуждающегося в постоянном уходе, и (или) получателя пособия по уходу;</w:t>
      </w:r>
    </w:p>
    <w:p w14:paraId="1A72405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истечение срока, на который гражданину, нуждающемуся в постоянном уходе, установлена I группа инвалидности, за исключением случаев, когда выплата пособия по уходу приостановлена в соответствии с абзацем шестым части первой </w:t>
      </w:r>
      <w:hyperlink r:id="rId43" w:anchor="%D0%97%D0%B0%D0%B3_%D0%A3%D1%82%D0%B2_1&amp;Point=20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пункта 20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Положения, но не более шести месяцев с даты принятия решения о приостановлении выплаты пособия по уходу;</w:t>
      </w:r>
    </w:p>
    <w:p w14:paraId="2C1A387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отсутствие у инвалида I группы нуждаемости в постоянном уходе;</w:t>
      </w:r>
    </w:p>
    <w:p w14:paraId="04F533A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истечение срока, на который выдано заключение врачебно-консультационной комиссии о нуждаемости лица, достигшего 80-летнего возраста, в постоянном уходе;</w:t>
      </w:r>
    </w:p>
    <w:p w14:paraId="4DCB624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аннулирование (истечение срока действия) разрешения на постоянное проживание в Республике Беларусь иностранным гражданам и лицам без гражданства;</w:t>
      </w:r>
    </w:p>
    <w:p w14:paraId="0E8580F4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прекращение осуществления ухода, подтвержденного заявлением гражданина, нуждающегося в постоянном уходе (его законного представителя), либо получателя пособия по уходу или актом обследования;</w:t>
      </w:r>
    </w:p>
    <w:p w14:paraId="32B0D79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заключение получателем пособия по уходу трудового либо гражданско-правового договора, за исключением случаев, предусмотренных в </w:t>
      </w:r>
      <w:hyperlink r:id="rId44" w:anchor="%D0%97%D0%B0%D0%B3_%D0%A3%D1%82%D0%B2_1&amp;Point=5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пункте 5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Положения;</w:t>
      </w:r>
    </w:p>
    <w:p w14:paraId="454BE2F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назначение (избрание) на государственную гражданскую должность без заключения трудового договора в соответствии с </w:t>
      </w:r>
      <w:hyperlink r:id="rId45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Законом Республики Беларусь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«О государственной службе»;</w:t>
      </w:r>
    </w:p>
    <w:p w14:paraId="0B4E3A0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переход получателя пособия по уходу на работу по трудовому договору на условиях полного рабочего дня либо неполного рабочего времени, превышающего суммарно половину месячной нормы рабочего времени, – в случаях, предусмотренных в </w:t>
      </w:r>
      <w:hyperlink r:id="rId46" w:anchor="%D0%97%D0%B0%D0%B3_%D0%A3%D1%82%D0%B2_1&amp;Point=5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пункте 5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Положения;</w:t>
      </w:r>
    </w:p>
    <w:p w14:paraId="5313F4E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прекращение отпуска по уходу за ребенком до достижения им возраста 3 лет, социального отпуска по уходу за детьми, академического отпуска;</w:t>
      </w:r>
    </w:p>
    <w:p w14:paraId="3FA7392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регистрация получателя пособия по уходу в качестве индивидуального предпринимателя;</w:t>
      </w:r>
    </w:p>
    <w:p w14:paraId="0D47807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регистрация получателя пособия по уходу в качестве собственника имущества (учредителя, участника) юридического лица, выполняющего функции руководителя этого юридического лица;</w:t>
      </w:r>
    </w:p>
    <w:p w14:paraId="0B17B75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получение получателем пособия по уходу свидетельства на осуществление нотариальной деятельности либо возобновление полномочий нотариуса;</w:t>
      </w:r>
    </w:p>
    <w:p w14:paraId="27E125E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приобретение получателем пособия по уходу статуса адвоката;</w:t>
      </w:r>
    </w:p>
    <w:p w14:paraId="0376CEBB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призыв получателя пособия по уходу на воинскую службу, направление его для прохождения альтернативной службы;</w:t>
      </w:r>
    </w:p>
    <w:p w14:paraId="7FE592E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прием получателя пособия по уходу для прохождения военной службы, службы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ситуациям;</w:t>
      </w:r>
    </w:p>
    <w:p w14:paraId="25429AB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прием (зачисление) получателя пособия по уходу на обучение в дневной форме получения образования в учреждения образования, организации, реализующие образовательные программы научно-ориентированного образования, иные организации, к индивидуальному предпринимателю, которым в соответствии с законодательством предоставлено право осуществлять образовательную деятельность;</w:t>
      </w:r>
    </w:p>
    <w:p w14:paraId="07371C4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регистрация получателя пособия по уходу безработным, прохождение указанным лицом подготовки, профессиональной подготовки, переподготовки, повышения квалификации или освоения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защите;</w:t>
      </w:r>
    </w:p>
    <w:p w14:paraId="6843AA0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назначение получателю пособия по уходу пенсии;</w:t>
      </w:r>
    </w:p>
    <w:p w14:paraId="06DF96A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достижение получателем пособия по уходу возраста 70 лет;</w:t>
      </w:r>
    </w:p>
    <w:p w14:paraId="4AA36E04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назначение получателю пособия по уходу ежемесячной страховой выплаты в соответствии с законодательством об обязательном страховании от несчастных случаев на производстве и профессиональных заболеваний;</w:t>
      </w:r>
    </w:p>
    <w:p w14:paraId="7AC0782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назначение получателю пособия по уходу ежемесячного денежного содержания в соответствии с законодательством о государственной службе;</w:t>
      </w:r>
    </w:p>
    <w:p w14:paraId="44CD5A5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заключение договора пожизненного содержания с иждивением, в соответствии с которым гражданин, нуждающийся в постоянном уходе, является получателем ренты;</w:t>
      </w:r>
    </w:p>
    <w:p w14:paraId="150E7E1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помещение гражданина, нуждающегося в постоянном уходе, в государственное учреждение социального обслуживания, осуществляющее стационарное социальное обслуживание (за исключением краткосрочного пребывания, прохождения инвалидом I группы курса социальной реабилитации, абилитации), в больницу сестринского ухода либо предоставление ему негосударственными организациями и (или) индивидуальными предпринимателями социальных услуг с обеспечением проживания;</w:t>
      </w:r>
    </w:p>
    <w:p w14:paraId="6808EA3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оказание гражданину, нуждающемуся в постоянном уходе, государственным учреждением социального обслуживания в форме социального обслуживания на дому услуг сиделки и (или) услуг дневного присмотра в объеме более 8 часов в месяц, социально-бытовых услуг (за исключением социальных услуг по покупке и доставке на дом продуктов питания, промышленных товаров первой необходимости, доставке лекарственных средств и изделий медицинского назначения, сдаче вещей в стирку, химчистку, ремонт и их доставке на дом, внесению платы из средств гражданина, нуждающегося в постоянном уходе, за жилищно-коммунальные услуги, пользование жилым помещением, услуги связи, осуществление иных платежей (оплата товаров, услуг, уплата налогов, штрафов, погашение кредитов и другое);</w:t>
      </w:r>
    </w:p>
    <w:p w14:paraId="390E04F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перемена места жительства (места пребывания) гражданином, нуждающимся в постоянном уходе, либо получателем пособия по уходу, когда актом обследования факт осуществления ухода по новому месту жительства (месту пребывания) не подтвержден либо не может быть подтвержден;</w:t>
      </w:r>
    </w:p>
    <w:p w14:paraId="69E242E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постановка получателя пособия по уходу на психиатрический и (или) наркологический учет;</w:t>
      </w:r>
    </w:p>
    <w:p w14:paraId="282DDF2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выявление у получателя пособия по уходу непогашенной или неснятой судимости за преступления, предусмотренные в </w:t>
      </w:r>
      <w:hyperlink r:id="rId47" w:anchor="&amp;Chapter=19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главах 19–22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и </w:t>
      </w:r>
      <w:hyperlink r:id="rId48" w:anchor="&amp;Chapter=24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24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Уголовного кодекса Республики Беларусь, а также за тяжкие или особо тяжкие преступления.</w:t>
      </w:r>
    </w:p>
    <w:p w14:paraId="02D6B45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Орган, выплачивающий пособие по уходу, вправе запрашивать и получать сведения и (или) документы, необходимые для рассмотрения комиссией вопроса о прекращении выплаты пособия по уходу по основаниям, предусмотренным в части первой настоящего пункта, в том числе посредством удаленного доступа к базам данных, и другими способами, предусмотренными законодательством.</w:t>
      </w:r>
    </w:p>
    <w:p w14:paraId="01D1009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Решение о прекращении выплаты пособия по уходу оформляется комиссией в течение пяти рабочих дней со дня получения документов (сведений) об обстоятельствах, указанных в части первой настоящего пункта, в виде протокола по форме согласно </w:t>
      </w:r>
      <w:hyperlink r:id="rId49" w:anchor="%D0%9F%D1%80%D0%B8%D0%BB_5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приложению 5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, который приобщается в личное дело получателя пособия по уходу.</w:t>
      </w:r>
    </w:p>
    <w:p w14:paraId="4A0F6C6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Копия протокола, указанного в части третьей настоящего пункта, не позднее семи рабочих дней со дня принятия решения о прекращении выплаты пособия по уходу выдается либо направляется лицу, в отношении которого принято такое решение.</w:t>
      </w:r>
    </w:p>
    <w:p w14:paraId="4CBF99D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23. Получатель пособия по уходу в течение трех рабочих дней со дня наступления обстоятельств, влекущих прекращение выплаты пособия по уходу, уведомляет об этом комиссию и (или) орган, выплачивающий пособие по уходу.</w:t>
      </w:r>
    </w:p>
    <w:p w14:paraId="6D7C9B4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24. Фактическое осуществление постоянного ухода за гражданином, нуждающимся в постоянном уходе, по месту его жительства (месту пребывания) подтверждается путем составления органом, выплачивающим пособие по уходу, либо ТЦСОН акта обследования по форме согласно </w:t>
      </w:r>
      <w:hyperlink r:id="rId50" w:anchor="%D0%9F%D1%80%D0%B8%D0%BB_3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приложению 3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со следующей периодичностью:</w:t>
      </w:r>
    </w:p>
    <w:p w14:paraId="605EB18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 течение первого года выплаты пособия по уходу – не реже одного раза в квартал;</w:t>
      </w:r>
    </w:p>
    <w:p w14:paraId="2BCDC99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 течение второго и третьего года выплаты пособия по уходу – не реже одного раза в полугодие;</w:t>
      </w:r>
    </w:p>
    <w:p w14:paraId="10BB39C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 истечении третьего года выплаты пособия по уходу – не реже одного раза в год.</w:t>
      </w:r>
    </w:p>
    <w:p w14:paraId="79A4B9F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Постоянный уход за инвалидом I группы получателем пособия по уходу, осуществлявшим уход за этим инвалидом до достижения им возраста 18 лет, подтверждается с периодичностью, установленной в абзаце четвертом части первой настоящего пункта.</w:t>
      </w:r>
    </w:p>
    <w:p w14:paraId="3F804DA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Комиссия вправе устанавливать иную периодичность подтверждения факта осуществления ухода, но не реже указанной в частях первой и второй настоящего пункта.</w:t>
      </w:r>
    </w:p>
    <w:p w14:paraId="382F7CE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Акт обследования, указанный в части первой настоящего пункта, приобщается в личное дело лица, осуществляющего уход.</w:t>
      </w:r>
    </w:p>
    <w:p w14:paraId="10D741C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 xml:space="preserve">25. Суммы пособий по уходу, перечисленные в банк после наступления обстоятельств, влекущих прекращение, приостановление выплаты пособия по уходу, подлежат возврату органу, выплачивающему </w:t>
      </w: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пособие по уходу, на основании распоряжения этого органа. Если на момент поступления в банк данного распоряжения суммы пособий по уходу выданы, их взыскание осуществляется в порядке, определенном в </w:t>
      </w:r>
      <w:hyperlink r:id="rId51" w:anchor="%D0%97%D0%B0%D0%B3_%D0%A3%D1%82%D0%B2_1&amp;Point=29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пункте 29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настоящего Положения.</w:t>
      </w:r>
    </w:p>
    <w:p w14:paraId="2D020D1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26. Решения комиссии о прекращении, приостановлении, отказе в возобновлении выплаты пособия по уходу, а также по иным вопросам, связанным с назначением и выплатой пособия по уходу, в течение года со дня их принятия могут быть обжалованы в комитет.</w:t>
      </w:r>
    </w:p>
    <w:p w14:paraId="42BCD08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27. Суммы пособия по уходу, не выплаченные своевременно по вине комиссии и (или) органа, выплачивающего пособие по уходу, выплачиваются за все прошлое время без ограничения каким-либо сроком. При этом суммы пособия по уходу индексируются в порядке, установленном для индексации пенсий.</w:t>
      </w:r>
    </w:p>
    <w:p w14:paraId="60985BC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28. Право на получение сумм пособия по уходу, причитавшихся получателю пособия по уходу и недополученных в связи с его смертью, принадлежит проживавшим совместно с умершим членам его семьи, а также его нетрудоспособным иждивенцам независимо от того, проживали они совместно или нет. Указанные суммы пособия по уходу выплачиваются в порядке, установленном законодательством для выплаты недополученных сумм пенсий.</w:t>
      </w:r>
    </w:p>
    <w:p w14:paraId="5004C1F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29. Суммы пособия по уходу, излишне выплаченные вследствие представления получателем пособия по уходу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прекращение, приостановление выплаты пособия по уходу, подлежат возврату этим лицом на счет органа, выплачивающего пособие по уходу, в течение 30 календарных дней с даты принятия соответствующего решения комиссией.</w:t>
      </w:r>
    </w:p>
    <w:p w14:paraId="6193270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 случае отказа от возврата излишне выплаченных сумм пособия по уходу в добровольном порядке указанные суммы взыскиваются в судебном порядке.</w:t>
      </w:r>
    </w:p>
    <w:p w14:paraId="654D3E1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Решение, принятое комиссией по вопросам, связанным с обстоятельствами, указанными в части первой настоящего пункта, оформляется в виде протокола, который приобщается в личное дело получателя пособия по уходу.</w:t>
      </w:r>
    </w:p>
    <w:p w14:paraId="5F54C11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30. Комитеты анализируют соблюдение требований, установленных в настоящем Положении, при назначении комиссиями пособий по уходу и выплате их органами, выплачивающими пособия по уходу.</w:t>
      </w:r>
    </w:p>
    <w:p w14:paraId="517F7D8B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23002B91" w14:textId="77777777" w:rsidR="006355F2" w:rsidRPr="006355F2" w:rsidRDefault="006355F2" w:rsidP="006355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sz w:val="21"/>
          <w:szCs w:val="21"/>
          <w:lang w:eastAsia="ru-RU"/>
        </w:rPr>
      </w:pPr>
    </w:p>
    <w:p w14:paraId="58942CFF" w14:textId="77777777" w:rsidR="006355F2" w:rsidRPr="006355F2" w:rsidRDefault="006355F2" w:rsidP="006355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sz w:val="21"/>
          <w:szCs w:val="21"/>
          <w:lang w:eastAsia="ru-RU"/>
        </w:rPr>
      </w:pPr>
    </w:p>
    <w:p w14:paraId="478F0BE0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8"/>
        <w:gridCol w:w="3686"/>
      </w:tblGrid>
      <w:tr w:rsidR="006355F2" w:rsidRPr="006355F2" w14:paraId="215BD95A" w14:textId="77777777" w:rsidTr="006355F2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77707" w14:textId="77777777" w:rsidR="006355F2" w:rsidRPr="006355F2" w:rsidRDefault="006355F2" w:rsidP="006355F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E1B89" w14:textId="77777777" w:rsidR="006355F2" w:rsidRPr="006355F2" w:rsidRDefault="006355F2" w:rsidP="006355F2">
            <w:pPr>
              <w:spacing w:after="28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bookmarkStart w:id="2" w:name="Прил_1_Утв_1"/>
            <w:bookmarkEnd w:id="2"/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1</w:t>
            </w:r>
          </w:p>
          <w:p w14:paraId="63E3485C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Положению о порядке назначения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и выплаты пособия по уходу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за инвалидом I группы либо лицом,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достигшим 80-летнего возраста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(в редакции постановления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Совета Министров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Республики Беларусь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24.07.2026 № 375)</w:t>
            </w:r>
          </w:p>
        </w:tc>
      </w:tr>
    </w:tbl>
    <w:p w14:paraId="5BAE02B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3DAA5EED" w14:textId="77777777" w:rsidR="006355F2" w:rsidRPr="006355F2" w:rsidRDefault="006355F2" w:rsidP="006355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529"/>
          <w:sz w:val="23"/>
          <w:szCs w:val="23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3"/>
          <w:szCs w:val="23"/>
          <w:lang w:eastAsia="ru-RU"/>
        </w:rPr>
        <w:t>Форма</w:t>
      </w:r>
    </w:p>
    <w:p w14:paraId="4C08720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7B0B5EC4" w14:textId="77777777" w:rsidR="006355F2" w:rsidRPr="006355F2" w:rsidRDefault="006355F2" w:rsidP="006355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7E3F7870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(наименование комиссии по назначению пенсий городского, районного исполнительного</w:t>
      </w:r>
    </w:p>
    <w:p w14:paraId="63FC6EF9" w14:textId="77777777" w:rsidR="006355F2" w:rsidRPr="006355F2" w:rsidRDefault="006355F2" w:rsidP="006355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663A4442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комитета, местной администрации района в городе)</w:t>
      </w:r>
    </w:p>
    <w:p w14:paraId="64599734" w14:textId="77777777" w:rsidR="006355F2" w:rsidRPr="006355F2" w:rsidRDefault="006355F2" w:rsidP="006355F2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</w:pPr>
      <w:bookmarkStart w:id="3" w:name="Заг_Прил_1_Утв_1"/>
      <w:bookmarkEnd w:id="3"/>
      <w:r w:rsidRPr="006355F2"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  <w:t>ЗАЯВЛЕНИЕ</w:t>
      </w:r>
      <w:r w:rsidRPr="006355F2"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  <w:br/>
        <w:t>о назначении пособия по уходу за инвалидом I группы либо лицом,</w:t>
      </w:r>
      <w:r w:rsidRPr="006355F2"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  <w:br/>
        <w:t>достигшим 80-летнего возраста</w:t>
      </w:r>
    </w:p>
    <w:p w14:paraId="5C0A9010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Я, __________________________________________________________________________</w:t>
      </w:r>
    </w:p>
    <w:p w14:paraId="1C459E6A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lastRenderedPageBreak/>
        <w:t>(фамилия, собственное имя, отчество (если таковое имеется) лица,</w:t>
      </w:r>
    </w:p>
    <w:p w14:paraId="35DB11DD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30491E75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осуществляющего уход, дата его рождения, адрес места жительства</w:t>
      </w:r>
    </w:p>
    <w:p w14:paraId="002239D0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3C1082BB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(места пребывания), а в случае проживания не по месту жительства</w:t>
      </w:r>
    </w:p>
    <w:p w14:paraId="6074132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6010AC5E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(месту пребывания) – места фактического проживания, контактный</w:t>
      </w:r>
    </w:p>
    <w:p w14:paraId="7AB1781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055A45A3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номер телефона, идентификационный номер, а при его отсутствии –</w:t>
      </w:r>
    </w:p>
    <w:p w14:paraId="732E21C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4BD3C064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вид документа, удостоверяющего личность, номер, серия (при наличии),</w:t>
      </w:r>
    </w:p>
    <w:p w14:paraId="15888D2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329CD0D0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дата выдачи, наименование (код) органа, выдавшего документ,</w:t>
      </w:r>
    </w:p>
    <w:p w14:paraId="450390C2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____________________________________________________________________________,</w:t>
      </w:r>
    </w:p>
    <w:p w14:paraId="34D52A1C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удостоверяющий личность)</w:t>
      </w:r>
    </w:p>
    <w:p w14:paraId="70BD408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прошу назначить мне пособие по уходу за инвалидом I группы либо лицом, достигшим 80-летнего возраста,</w:t>
      </w:r>
    </w:p>
    <w:p w14:paraId="2761320B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56C9900F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 отчество (если таковое имеется)</w:t>
      </w:r>
    </w:p>
    <w:p w14:paraId="0DA874E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12999983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гражданина, нуждающегося в постоянном уходе, дата его рождения,</w:t>
      </w:r>
    </w:p>
    <w:p w14:paraId="29A2F70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6BEBA979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адрес места жительства (места пребывания), вид государственной</w:t>
      </w:r>
    </w:p>
    <w:p w14:paraId="4AD1704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5FCE4929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пенсии, в том числе в соответствии с международными договорами</w:t>
      </w:r>
    </w:p>
    <w:p w14:paraId="07D9882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3F492D57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Республики Беларусь в области социального (пенсионного) обеспечения)</w:t>
      </w:r>
    </w:p>
    <w:p w14:paraId="755D2F0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являюсь/не являюсь матерью, отцом, сыном, дочерью, супругом или супругой, опекуном (попечителем) гражданина, нуждающегося в постоянном уходе (нужное подчеркнуть),</w:t>
      </w:r>
    </w:p>
    <w:p w14:paraId="12E22A3D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097B2208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(при положительном ответе указывается степень родства</w:t>
      </w:r>
    </w:p>
    <w:p w14:paraId="53D54567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37D4589C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(состояние в брачных отношениях) заявителя с гражданином, нуждающимся в постоянном</w:t>
      </w:r>
    </w:p>
    <w:p w14:paraId="68582A7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____________________________________________________________________________.</w:t>
      </w:r>
    </w:p>
    <w:p w14:paraId="19630B1A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уходе, либо исполнение обязанностей опекуна (попечителя)</w:t>
      </w:r>
    </w:p>
    <w:p w14:paraId="07ADAA6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Сообщаю сведения о том, что я:</w:t>
      </w:r>
    </w:p>
    <w:p w14:paraId="2C700A7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(нужное подчеркнуть)</w:t>
      </w:r>
    </w:p>
    <w:p w14:paraId="614E3C2A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1166F54C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(место работы/государственной гражданской службы (заполняется</w:t>
      </w:r>
    </w:p>
    <w:p w14:paraId="35DD1683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7DB57860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в случае, если лицо, осуществляющее уход, работает на условиях</w:t>
      </w:r>
    </w:p>
    <w:p w14:paraId="35D80472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3B2F4FC6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неполного рабочего времени либо получает пособие по уходу</w:t>
      </w:r>
    </w:p>
    <w:p w14:paraId="211427E9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____________________________________________________________________________;</w:t>
      </w:r>
    </w:p>
    <w:p w14:paraId="1D4BEC57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за ребенком в возрасте до 3 лет по месту работы (государственной гражданской службы)</w:t>
      </w:r>
    </w:p>
    <w:p w14:paraId="04B67F2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14:paraId="6838C1D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14:paraId="6470A08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14:paraId="4FCA616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(нужное подчеркнуть)</w:t>
      </w:r>
    </w:p>
    <w:p w14:paraId="2208C0BC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_____________________________________________________________________________</w:t>
      </w:r>
    </w:p>
    <w:p w14:paraId="44D6A4DE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(место военной службы (службы) (заполняется в случае, если лицо,</w:t>
      </w:r>
    </w:p>
    <w:p w14:paraId="797FB7C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33BB4DE7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осуществляющее уход, находится в социальном отпуске и получает</w:t>
      </w:r>
    </w:p>
    <w:p w14:paraId="33A8585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____________________________________________________________________________;</w:t>
      </w:r>
    </w:p>
    <w:p w14:paraId="5C517E4F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пособие по уходу за ребенком в возрасте до 3 лет по месту военной службы (службы)</w:t>
      </w:r>
    </w:p>
    <w:p w14:paraId="3D6776D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</w:p>
    <w:p w14:paraId="4546DD4A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4AA428CA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(место учебы (заполняется в случае, если лицо, осуществляющее уход,</w:t>
      </w:r>
    </w:p>
    <w:p w14:paraId="16BD9D1C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0340F8D8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находится в академическом отпуске, отпуске по уходу за ребенком</w:t>
      </w:r>
    </w:p>
    <w:p w14:paraId="6E971663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____________________________________________________________________________;</w:t>
      </w:r>
    </w:p>
    <w:p w14:paraId="3542BC58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до достижения им возраста 3 лет по месту обучения)</w:t>
      </w:r>
    </w:p>
    <w:p w14:paraId="5C40476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(нужное подчеркнуть)</w:t>
      </w:r>
    </w:p>
    <w:p w14:paraId="2900D0B4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1F535465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(место прохождения подготовки в клинической ординатуре (заполняется</w:t>
      </w:r>
    </w:p>
    <w:p w14:paraId="5AD979B6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641F1ED8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в случае, если лицо, осуществляющее уход, находится в отпуске по уходу</w:t>
      </w:r>
    </w:p>
    <w:p w14:paraId="18EF3B9C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____________________________________________________________________________;</w:t>
      </w:r>
    </w:p>
    <w:p w14:paraId="2CCE7BCE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за ребенком до достижения им возраста 3 лет по месту подготовки)</w:t>
      </w:r>
    </w:p>
    <w:p w14:paraId="0870672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зарегистрирован(а) безработным(ой);</w:t>
      </w:r>
    </w:p>
    <w:p w14:paraId="5B320A6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получаю/получаю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14:paraId="29C6C77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получаю/получаю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14:paraId="49DF388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получаю/получаю ежемесячное денежное содержание в соответствии с законодательством о государственной службе (нужное подчеркнуть);</w:t>
      </w:r>
    </w:p>
    <w:p w14:paraId="1389AA5B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являюсь инвалидом I группы;</w:t>
      </w:r>
    </w:p>
    <w:p w14:paraId="235927D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не имею непогашенную (неснятую) судимость за умышленные менее тяжкие преступления, предусмотренные в </w:t>
      </w:r>
      <w:hyperlink r:id="rId52" w:anchor="&amp;Chapter=19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главах 19–22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и </w:t>
      </w:r>
      <w:hyperlink r:id="rId53" w:anchor="&amp;Chapter=24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24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Уголовного кодекса Республики Беларусь, а также за тяжкие или особо тяжкие преступления.</w:t>
      </w:r>
    </w:p>
    <w:p w14:paraId="2E59770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Сообщаю сведения о лицах, которые могут подтвердить факт осуществления мной постоянного ухода:</w:t>
      </w:r>
    </w:p>
    <w:p w14:paraId="39395723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67D0A7A3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 отчество (если таковое имеется),</w:t>
      </w:r>
    </w:p>
    <w:p w14:paraId="4ABC14D2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____________________________________________________________________________.</w:t>
      </w:r>
    </w:p>
    <w:p w14:paraId="2C7798C1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адрес места жительства (места пребывания), контактный номер телефона)</w:t>
      </w:r>
    </w:p>
    <w:p w14:paraId="032BDD2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Сообщаю сведения о причинах неполучения пособия по уходу за инвалидом I группы либо лицом, достигшим 80-летнего возраста:</w:t>
      </w:r>
    </w:p>
    <w:p w14:paraId="44CF43F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5E6EE958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(заполняется в случае подачи заявления о возобновлении выплаты</w:t>
      </w:r>
    </w:p>
    <w:p w14:paraId="5FFAAF8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2F2DCB94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пособия по уходу за инвалидом I группы либо лицом, достигшим</w:t>
      </w:r>
    </w:p>
    <w:p w14:paraId="0AE7C350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____________________________________________________________________________.</w:t>
      </w:r>
    </w:p>
    <w:p w14:paraId="783C7FAB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80-летнего возраста)</w:t>
      </w:r>
    </w:p>
    <w:p w14:paraId="43FAB86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Я предупрежден(а):</w:t>
      </w:r>
    </w:p>
    <w:p w14:paraId="04806BC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14:paraId="4DB3ABE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14:paraId="00D5908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</w:p>
    <w:p w14:paraId="1C15A6CB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14:paraId="05AC6BE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14:paraId="42B3433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 случае,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этом,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 </w:t>
      </w:r>
      <w:hyperlink r:id="rId54" w:anchor="&amp;Article=5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статьи 51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Закона Республики Беларусь от 17 апреля 1992 г. № 1596-XII «О пенсионном обеспечении»).</w:t>
      </w:r>
    </w:p>
    <w:p w14:paraId="72262DB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14:paraId="3DB5C05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 порядком и условиями назначения и выплаты пособия по уходу за инвалидом I группы либо лицом, достигшим 80-летнего возраста, ознакомлен(а).</w:t>
      </w:r>
    </w:p>
    <w:p w14:paraId="009FCBA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Достоверность сведений, указанных в настоящем заявлении, подтверждаю.</w:t>
      </w:r>
    </w:p>
    <w:p w14:paraId="0D54928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 настоящим заявлением мной представлены документы:</w:t>
      </w:r>
    </w:p>
    <w:p w14:paraId="0086C647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1856"/>
        <w:gridCol w:w="2400"/>
      </w:tblGrid>
      <w:tr w:rsidR="006355F2" w:rsidRPr="006355F2" w14:paraId="151334D1" w14:textId="77777777" w:rsidTr="006355F2">
        <w:trPr>
          <w:trHeight w:val="240"/>
        </w:trPr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71405C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BEF23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документа (да, нет)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5ED4B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 заявителя о возврате документа</w:t>
            </w:r>
          </w:p>
        </w:tc>
      </w:tr>
      <w:tr w:rsidR="006355F2" w:rsidRPr="006355F2" w14:paraId="4CE986BE" w14:textId="77777777" w:rsidTr="006355F2">
        <w:trPr>
          <w:trHeight w:val="240"/>
        </w:trPr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E0294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C15BAA4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A5D502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6355F2" w:rsidRPr="006355F2" w14:paraId="6A3E1204" w14:textId="77777777" w:rsidTr="006355F2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2F8C5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или иной документ, удостоверяющий личность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F6E7DEC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CE1B734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7BB67ED6" w14:textId="77777777" w:rsidTr="006355F2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61245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Трудовая книжка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37D3B6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1C19D26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2AEE3876" w14:textId="77777777" w:rsidTr="006355F2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CD540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справка о состоянии здоровья, подтверждающая отсутствие психиатрического и наркологического учета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FDCC40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91581D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6355F2" w:rsidRPr="006355F2" w14:paraId="59EFB071" w14:textId="77777777" w:rsidTr="006355F2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8DE3D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7275B1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19F599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6355F2" w:rsidRPr="006355F2" w14:paraId="212D2CCB" w14:textId="77777777" w:rsidTr="006355F2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50D24A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6A048A9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1044D4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1C5FB10B" w14:textId="77777777" w:rsidTr="006355F2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1C2EED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41295E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DCCADF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6355F2" w:rsidRPr="006355F2" w14:paraId="043FA6DD" w14:textId="77777777" w:rsidTr="006355F2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7B948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 о нахождении в отпуске по уходу за ребенком до достижения им возраста 3 лет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F2BC12C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9E6970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6355F2" w:rsidRPr="006355F2" w14:paraId="541EB808" w14:textId="77777777" w:rsidTr="006355F2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1101B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 о том, что гражданин является обучающимся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303888A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9A00D4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6355F2" w:rsidRPr="006355F2" w14:paraId="05F6F117" w14:textId="77777777" w:rsidTr="006355F2">
        <w:trPr>
          <w:trHeight w:val="240"/>
        </w:trPr>
        <w:tc>
          <w:tcPr>
            <w:tcW w:w="93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86DDC7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документы</w:t>
            </w:r>
          </w:p>
        </w:tc>
      </w:tr>
      <w:tr w:rsidR="006355F2" w:rsidRPr="006355F2" w14:paraId="5AE88F66" w14:textId="77777777" w:rsidTr="006355F2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8BB201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38C87A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46FAA64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08CF68A2" w14:textId="77777777" w:rsidTr="006355F2">
        <w:trPr>
          <w:trHeight w:val="240"/>
        </w:trPr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6D22A6D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B2606D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2A24B7" w14:textId="77777777" w:rsidR="006355F2" w:rsidRPr="006355F2" w:rsidRDefault="006355F2" w:rsidP="006355F2">
            <w:pPr>
              <w:spacing w:before="120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17EDD4C3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1131"/>
        <w:gridCol w:w="2126"/>
        <w:gridCol w:w="989"/>
        <w:gridCol w:w="2419"/>
      </w:tblGrid>
      <w:tr w:rsidR="006355F2" w:rsidRPr="006355F2" w14:paraId="5B83E872" w14:textId="77777777" w:rsidTr="006355F2">
        <w:trPr>
          <w:trHeight w:val="24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80260" w14:textId="77777777" w:rsidR="006355F2" w:rsidRPr="006355F2" w:rsidRDefault="006355F2" w:rsidP="006355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 20__ г.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FE5E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4B91F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EB60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AD7C2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28A59FCD" w14:textId="77777777" w:rsidTr="006355F2">
        <w:trPr>
          <w:trHeight w:val="24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93561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 заполнения заявления)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01AD85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A94B8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 лица, осуществляющего уход)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D822A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6F36D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74F0310B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3D966E54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Дата регистрации заявления _______________</w:t>
      </w:r>
    </w:p>
    <w:p w14:paraId="4F1365C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Регистрационный номер __________________</w:t>
      </w:r>
    </w:p>
    <w:p w14:paraId="363383C4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3257"/>
        <w:gridCol w:w="282"/>
        <w:gridCol w:w="1132"/>
        <w:gridCol w:w="282"/>
        <w:gridCol w:w="2137"/>
      </w:tblGrid>
      <w:tr w:rsidR="006355F2" w:rsidRPr="006355F2" w14:paraId="5F56BD46" w14:textId="77777777" w:rsidTr="006355F2"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2CA32" w14:textId="77777777" w:rsidR="006355F2" w:rsidRPr="006355F2" w:rsidRDefault="006355F2" w:rsidP="006355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Документы принял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3D1C2" w14:textId="77777777" w:rsidR="006355F2" w:rsidRPr="006355F2" w:rsidRDefault="006355F2" w:rsidP="006355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32C10A" w14:textId="77777777" w:rsidR="006355F2" w:rsidRPr="006355F2" w:rsidRDefault="006355F2" w:rsidP="006355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47400" w14:textId="77777777" w:rsidR="006355F2" w:rsidRPr="006355F2" w:rsidRDefault="006355F2" w:rsidP="006355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82F5E7" w14:textId="77777777" w:rsidR="006355F2" w:rsidRPr="006355F2" w:rsidRDefault="006355F2" w:rsidP="006355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0407D" w14:textId="77777777" w:rsidR="006355F2" w:rsidRPr="006355F2" w:rsidRDefault="006355F2" w:rsidP="006355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13AD1BE6" w14:textId="77777777" w:rsidTr="006355F2"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7FEC6" w14:textId="77777777" w:rsidR="006355F2" w:rsidRPr="006355F2" w:rsidRDefault="006355F2" w:rsidP="006355F2">
            <w:pPr>
              <w:spacing w:after="0" w:line="240" w:lineRule="atLeast"/>
              <w:rPr>
                <w:rFonts w:ascii="Times New Roman" w:eastAsia="Times New Roman" w:hAnsi="Times New Roman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E5AB53" w14:textId="77777777" w:rsidR="006355F2" w:rsidRPr="006355F2" w:rsidRDefault="006355F2" w:rsidP="006355F2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lang w:eastAsia="ru-RU"/>
              </w:rPr>
              <w:t>(должность служащего, принявшего документы)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A6E3D" w14:textId="77777777" w:rsidR="006355F2" w:rsidRPr="006355F2" w:rsidRDefault="006355F2" w:rsidP="006355F2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93E0E4" w14:textId="77777777" w:rsidR="006355F2" w:rsidRPr="006355F2" w:rsidRDefault="006355F2" w:rsidP="006355F2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776A7" w14:textId="77777777" w:rsidR="006355F2" w:rsidRPr="006355F2" w:rsidRDefault="006355F2" w:rsidP="006355F2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FFA6C1" w14:textId="77777777" w:rsidR="006355F2" w:rsidRPr="006355F2" w:rsidRDefault="006355F2" w:rsidP="006355F2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lang w:eastAsia="ru-RU"/>
              </w:rPr>
              <w:t>(инициалы, фамилия)</w:t>
            </w:r>
          </w:p>
        </w:tc>
      </w:tr>
    </w:tbl>
    <w:p w14:paraId="7313FB9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60A833D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2FDA74E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6AC4D1E2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3"/>
        <w:gridCol w:w="3551"/>
      </w:tblGrid>
      <w:tr w:rsidR="006355F2" w:rsidRPr="006355F2" w14:paraId="1FB2043F" w14:textId="77777777" w:rsidTr="006355F2"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4BBDF" w14:textId="77777777" w:rsidR="006355F2" w:rsidRPr="006355F2" w:rsidRDefault="006355F2" w:rsidP="006355F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981BB8" w14:textId="77777777" w:rsidR="006355F2" w:rsidRPr="006355F2" w:rsidRDefault="006355F2" w:rsidP="006355F2">
            <w:pPr>
              <w:spacing w:after="28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bookmarkStart w:id="4" w:name="Прил_2_Утв_1"/>
            <w:bookmarkEnd w:id="4"/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2</w:t>
            </w:r>
          </w:p>
          <w:p w14:paraId="096C6D84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Положению о порядке назначения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и выплаты пособия по уходу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за инвалидом I группы либо лицом,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достигшим 80-летнего возраста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(в редакции постановления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Совета Министров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Республики Беларусь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28.06.2024 № 460)</w:t>
            </w:r>
          </w:p>
        </w:tc>
      </w:tr>
    </w:tbl>
    <w:p w14:paraId="0B59AD9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0A6474DD" w14:textId="77777777" w:rsidR="006355F2" w:rsidRPr="006355F2" w:rsidRDefault="006355F2" w:rsidP="006355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529"/>
          <w:sz w:val="23"/>
          <w:szCs w:val="23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3"/>
          <w:szCs w:val="23"/>
          <w:lang w:eastAsia="ru-RU"/>
        </w:rPr>
        <w:t>Форма</w:t>
      </w:r>
    </w:p>
    <w:p w14:paraId="4AE3E5F3" w14:textId="77777777" w:rsidR="006355F2" w:rsidRPr="006355F2" w:rsidRDefault="006355F2" w:rsidP="006355F2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</w:pPr>
      <w:bookmarkStart w:id="5" w:name="Заг_Прил_2_Утв_1"/>
      <w:bookmarkEnd w:id="5"/>
      <w:r w:rsidRPr="006355F2"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  <w:t>СВЕДЕНИЯ*</w:t>
      </w:r>
      <w:r w:rsidRPr="006355F2"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  <w:br/>
        <w:t>о лице, осуществляющем уход,</w:t>
      </w:r>
    </w:p>
    <w:p w14:paraId="23F986CD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36B5330D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 отчество (если таковое имеется) лица, осуществляющего уход,</w:t>
      </w:r>
    </w:p>
    <w:p w14:paraId="607445A0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679FE509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дата его рождения, адрес места жительства (места пребывания),</w:t>
      </w:r>
    </w:p>
    <w:p w14:paraId="7C22894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53F917B2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идентификационный номер, а при его отсутствии – вид документа, удостоверяющего личность,</w:t>
      </w:r>
    </w:p>
    <w:p w14:paraId="160EFCC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58043476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номер, серия (при наличии), дата выдачи, наименование (код) органа,</w:t>
      </w:r>
    </w:p>
    <w:p w14:paraId="345D685D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____________________________________________________________________________,</w:t>
      </w:r>
    </w:p>
    <w:p w14:paraId="7E7974EC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выдавшего документ, удостоверяющий личность)</w:t>
      </w:r>
    </w:p>
    <w:p w14:paraId="14878A5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полученные из баз данных (нужное отметить):</w:t>
      </w:r>
    </w:p>
    <w:p w14:paraId="2ED29773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не работает по трудовому договору;</w:t>
      </w:r>
    </w:p>
    <w:p w14:paraId="6008F5E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не выполняет работы по гражданско-правовым договорам, предметом которых является выполнение работ, оказание услуг, создание объектов интеллектуальной собственности;</w:t>
      </w:r>
    </w:p>
    <w:p w14:paraId="52CFC5E3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не является индивидуальным предпринимателем/предпринимательская деятельность в процессе прекращения/предпринимательская деятельность приостановлена (нужное подчеркнуть);</w:t>
      </w:r>
    </w:p>
    <w:p w14:paraId="07E77D2B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□ не является собственником имущества (учредителем, участником) юридического лица, выполняющим функции руководителя этого юридического лица;</w:t>
      </w:r>
    </w:p>
    <w:p w14:paraId="56B99D1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не зарегистрировано безработным, не проходит подготовку, профессиональную подготовку, переподготовку, повышение квалификации или освоение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защите;</w:t>
      </w:r>
    </w:p>
    <w:p w14:paraId="29CC0CE4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не получает пособие по уходу за инвалидом I группы либо лицом, достигшим 80-летнего возраста/получает пособие по уходу за инвалидом I группы либо лицом, достигшим 80-летнего возраста (нужное подчеркнуть);</w:t>
      </w:r>
    </w:p>
    <w:p w14:paraId="14174DA3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не является инвалидом I группы;</w:t>
      </w:r>
    </w:p>
    <w:p w14:paraId="5D0A32A4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получает пособие по уходу за ребенком до достижения им возраста 3 лет в размере _________ процентов;</w:t>
      </w:r>
    </w:p>
    <w:p w14:paraId="6B45A1E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не имеет свидетельства на осуществление нотариальной деятельности/полномочия нотариуса приостановлены (нужное подчеркнуть);</w:t>
      </w:r>
    </w:p>
    <w:p w14:paraId="6961236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не имеет статуса адвоката/адвокатская деятельность приостановлена (нужное подчеркнуть);</w:t>
      </w:r>
    </w:p>
    <w:p w14:paraId="4E9957BA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не получает государственную пенсию, в том числе в соответствии с международными договорами Республики Беларусь в области социального (пенсионного) обеспечения;</w:t>
      </w:r>
    </w:p>
    <w:p w14:paraId="6BC764D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не получает ежемесячное денежное содержание в соответствии с законодательством о государственной службе;</w:t>
      </w:r>
    </w:p>
    <w:p w14:paraId="5B73957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является опекуном (попечителем) гражданина, нуждающегося в постоянном уходе.</w:t>
      </w:r>
    </w:p>
    <w:p w14:paraId="7C3AEE7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7BDA65ED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Гражданин, нуждающийся в постоянном уходе, ____________________________________</w:t>
      </w:r>
    </w:p>
    <w:p w14:paraId="04851F20" w14:textId="77777777" w:rsidR="006355F2" w:rsidRPr="006355F2" w:rsidRDefault="006355F2" w:rsidP="006355F2">
      <w:pPr>
        <w:shd w:val="clear" w:color="auto" w:fill="FFFFFF"/>
        <w:spacing w:after="0" w:line="240" w:lineRule="atLeast"/>
        <w:ind w:left="6521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</w:t>
      </w:r>
    </w:p>
    <w:p w14:paraId="0207C30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7ED0AF90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собственное имя, отчество (если таковое имеется)</w:t>
      </w:r>
    </w:p>
    <w:p w14:paraId="26EC1BFB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получает пенсию _____________________________________________________________.</w:t>
      </w:r>
    </w:p>
    <w:p w14:paraId="4AFA2F8B" w14:textId="77777777" w:rsidR="006355F2" w:rsidRPr="006355F2" w:rsidRDefault="006355F2" w:rsidP="006355F2">
      <w:pPr>
        <w:shd w:val="clear" w:color="auto" w:fill="FFFFFF"/>
        <w:spacing w:after="0" w:line="240" w:lineRule="atLeast"/>
        <w:ind w:left="4678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(вид пенсии)</w:t>
      </w:r>
    </w:p>
    <w:p w14:paraId="7AFECCA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1BFDDE63" w14:textId="77777777" w:rsidR="006355F2" w:rsidRPr="006355F2" w:rsidRDefault="006355F2" w:rsidP="006355F2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Сверку по базам данных произвел: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305"/>
        <w:gridCol w:w="1414"/>
        <w:gridCol w:w="305"/>
        <w:gridCol w:w="2828"/>
      </w:tblGrid>
      <w:tr w:rsidR="006355F2" w:rsidRPr="006355F2" w14:paraId="0E24D5C2" w14:textId="77777777" w:rsidTr="006355F2">
        <w:trPr>
          <w:trHeight w:val="240"/>
        </w:trPr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494CF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A60C5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F3285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1E0B2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5F85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3E30A8B0" w14:textId="77777777" w:rsidTr="006355F2">
        <w:trPr>
          <w:trHeight w:val="240"/>
        </w:trPr>
        <w:tc>
          <w:tcPr>
            <w:tcW w:w="45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93723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51460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5B9ED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E94A29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EFF9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6BC4376F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618F92C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Дата сверки ___ ______________ 20__ г.</w:t>
      </w:r>
    </w:p>
    <w:p w14:paraId="5C00083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</w:t>
      </w:r>
    </w:p>
    <w:p w14:paraId="0847C082" w14:textId="77777777" w:rsidR="006355F2" w:rsidRPr="006355F2" w:rsidRDefault="006355F2" w:rsidP="006355F2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* Заполняются работником органа по труду, занятости и социальной защите, службы «Одно окно».</w:t>
      </w:r>
    </w:p>
    <w:p w14:paraId="43B0FA3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777CED25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3"/>
        <w:gridCol w:w="3551"/>
      </w:tblGrid>
      <w:tr w:rsidR="006355F2" w:rsidRPr="006355F2" w14:paraId="6597CB20" w14:textId="77777777" w:rsidTr="006355F2"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28F5E" w14:textId="77777777" w:rsidR="006355F2" w:rsidRPr="006355F2" w:rsidRDefault="006355F2" w:rsidP="006355F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62C46C" w14:textId="77777777" w:rsidR="006355F2" w:rsidRPr="006355F2" w:rsidRDefault="006355F2" w:rsidP="006355F2">
            <w:pPr>
              <w:spacing w:after="28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bookmarkStart w:id="6" w:name="Прил_3_Утв_1"/>
            <w:bookmarkEnd w:id="6"/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3</w:t>
            </w:r>
          </w:p>
          <w:p w14:paraId="21160A59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Положению о порядке назначения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и выплаты пособия по уходу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за инвалидом I группы либо лицом,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достигшим 80-летнего возраста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(в редакции постановления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Совета Министров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Республики Беларусь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28.06.2024 № 460)</w:t>
            </w:r>
          </w:p>
        </w:tc>
      </w:tr>
    </w:tbl>
    <w:p w14:paraId="0B587FD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5D2C2BB2" w14:textId="77777777" w:rsidR="006355F2" w:rsidRPr="006355F2" w:rsidRDefault="006355F2" w:rsidP="006355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529"/>
          <w:sz w:val="23"/>
          <w:szCs w:val="23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3"/>
          <w:szCs w:val="23"/>
          <w:lang w:eastAsia="ru-RU"/>
        </w:rPr>
        <w:t>Форма</w:t>
      </w:r>
    </w:p>
    <w:p w14:paraId="0295436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334783EF" w14:textId="77777777" w:rsidR="006355F2" w:rsidRPr="006355F2" w:rsidRDefault="006355F2" w:rsidP="006355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_____________________________________________________________________________</w:t>
      </w:r>
    </w:p>
    <w:p w14:paraId="599D4689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(наименование комиссии по назначению пенсий городского, районного исполнительного комитета, местной администрации района в городе)</w:t>
      </w:r>
    </w:p>
    <w:p w14:paraId="01A7D708" w14:textId="77777777" w:rsidR="006355F2" w:rsidRPr="006355F2" w:rsidRDefault="006355F2" w:rsidP="006355F2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</w:pPr>
      <w:bookmarkStart w:id="7" w:name="Заг_Прил_3_Утв_1"/>
      <w:bookmarkEnd w:id="7"/>
      <w:r w:rsidRPr="006355F2"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  <w:t>АКТ ОБСЛЕДОВАНИЯ*</w:t>
      </w:r>
    </w:p>
    <w:p w14:paraId="1EF0F88B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 рамках рассмотрения заявления лица, осуществляющего уход, о назначении пособия по уходу за инвалидом I группы либо лицом, достигшим 80-летнего возраста/подтверждения факта осуществления постоянного ухода (нужное подчеркнуть)</w:t>
      </w: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br/>
        <w:t>_____________________________________________________________________________</w:t>
      </w:r>
    </w:p>
    <w:p w14:paraId="1D7BAD8A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 отчество (если таковое имеется) лица, осуществляющего уход,</w:t>
      </w:r>
    </w:p>
    <w:p w14:paraId="2CBD3939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724916BC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адрес места жительства (места пребывания)</w:t>
      </w:r>
    </w:p>
    <w:p w14:paraId="78FA166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 связи с осуществлением им ухода за гражданином, нуждающимся в постоянном уходе, _____________________________________________________________________________</w:t>
      </w:r>
    </w:p>
    <w:p w14:paraId="2D397502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 отчество (если таковое имеется)</w:t>
      </w:r>
    </w:p>
    <w:p w14:paraId="104AAB9D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____________________________________________________________________________,</w:t>
      </w:r>
    </w:p>
    <w:p w14:paraId="1BA6705E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гражданина, нуждающегося в постоянном уходе, адрес места жительства (места пребывания)</w:t>
      </w:r>
    </w:p>
    <w:p w14:paraId="5B3180D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который является (нужное отметить):</w:t>
      </w:r>
    </w:p>
    <w:p w14:paraId="1527B462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инвалидом I группы;</w:t>
      </w:r>
    </w:p>
    <w:p w14:paraId="2F3FE10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лицом, достигшим 80-летнего возраста,</w:t>
      </w:r>
    </w:p>
    <w:p w14:paraId="40A7AF3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работниками _________________________________________________________________</w:t>
      </w:r>
    </w:p>
    <w:p w14:paraId="7BF8BDBE" w14:textId="77777777" w:rsidR="006355F2" w:rsidRPr="006355F2" w:rsidRDefault="006355F2" w:rsidP="006355F2">
      <w:pPr>
        <w:shd w:val="clear" w:color="auto" w:fill="FFFFFF"/>
        <w:spacing w:after="0" w:line="240" w:lineRule="atLeast"/>
        <w:ind w:left="2127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(наименование органа, выплачивающего пособие по уходу за инвалидом</w:t>
      </w:r>
    </w:p>
    <w:p w14:paraId="10942527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1E61F7DA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I группы либо лицом, достигшим 80-летнего возраста,</w:t>
      </w:r>
    </w:p>
    <w:p w14:paraId="2F6E1FE4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2ECA426C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территориального центра социального обслуживания населения,</w:t>
      </w:r>
    </w:p>
    <w:p w14:paraId="206305D9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11E41CCB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фамилии, инициалы работников)</w:t>
      </w:r>
    </w:p>
    <w:p w14:paraId="77314BB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установлено следующее:</w:t>
      </w:r>
    </w:p>
    <w:p w14:paraId="3933BA7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лицо, осуществляющее уход/получатель пособия по уходу за инвалидом I группы либо лицом, достигшим 80-летнего возраста (нужное подчеркнуть), ___________________</w:t>
      </w:r>
    </w:p>
    <w:p w14:paraId="108596F1" w14:textId="77777777" w:rsidR="006355F2" w:rsidRPr="006355F2" w:rsidRDefault="006355F2" w:rsidP="006355F2">
      <w:pPr>
        <w:shd w:val="clear" w:color="auto" w:fill="FFFFFF"/>
        <w:spacing w:after="0" w:line="240" w:lineRule="atLeast"/>
        <w:ind w:left="7655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</w:t>
      </w:r>
    </w:p>
    <w:p w14:paraId="6FFC4D00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3D22F4B5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инициалы лица, осуществляющего уход)</w:t>
      </w:r>
    </w:p>
    <w:p w14:paraId="01129967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осуществляет уход за __________________________________________________________</w:t>
      </w:r>
    </w:p>
    <w:p w14:paraId="4193A922" w14:textId="77777777" w:rsidR="006355F2" w:rsidRPr="006355F2" w:rsidRDefault="006355F2" w:rsidP="006355F2">
      <w:pPr>
        <w:shd w:val="clear" w:color="auto" w:fill="FFFFFF"/>
        <w:spacing w:after="0" w:line="240" w:lineRule="atLeast"/>
        <w:ind w:left="2694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инициалы гражданина, нуждающегося в постоянном уходе)</w:t>
      </w:r>
    </w:p>
    <w:p w14:paraId="58CC5757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со следующей периодичностью (нужное отметить):</w:t>
      </w:r>
    </w:p>
    <w:p w14:paraId="323F8FA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только по требованию гражданина, нуждающегося в постоянном уходе;</w:t>
      </w:r>
    </w:p>
    <w:p w14:paraId="4B77CF57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ежедневно;</w:t>
      </w:r>
    </w:p>
    <w:p w14:paraId="4E5A213C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несколько раз в неделю;</w:t>
      </w:r>
    </w:p>
    <w:p w14:paraId="72B9D276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эпизодически;</w:t>
      </w:r>
    </w:p>
    <w:p w14:paraId="5DCBE6A3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в отсутствие членов семьи гражданина, нуждающегося в постоянном уходе;</w:t>
      </w:r>
    </w:p>
    <w:p w14:paraId="725BD919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иное (указать) ______________________________________________________________.</w:t>
      </w:r>
    </w:p>
    <w:p w14:paraId="48A484C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Лицо, осуществляющее уход/получатель пособия по уходу за инвалидом I группы либо лицом, достигшим 80-летнего возраста (нужное подчеркнуть), оказывает гражданину, нуждающемуся в постоянном уходе, следующие виды помощи (нужное отметить):</w:t>
      </w:r>
    </w:p>
    <w:p w14:paraId="6A8680F6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приготовление пищи _________________________________________________________;</w:t>
      </w:r>
    </w:p>
    <w:p w14:paraId="450E3FD3" w14:textId="77777777" w:rsidR="006355F2" w:rsidRPr="006355F2" w:rsidRDefault="006355F2" w:rsidP="006355F2">
      <w:pPr>
        <w:shd w:val="clear" w:color="auto" w:fill="FFFFFF"/>
        <w:spacing w:after="0" w:line="240" w:lineRule="atLeast"/>
        <w:ind w:left="4678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4EB34F0D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кормление _________________________________________________________________;</w:t>
      </w:r>
    </w:p>
    <w:p w14:paraId="4FEC97EA" w14:textId="77777777" w:rsidR="006355F2" w:rsidRPr="006355F2" w:rsidRDefault="006355F2" w:rsidP="006355F2">
      <w:pPr>
        <w:shd w:val="clear" w:color="auto" w:fill="FFFFFF"/>
        <w:spacing w:after="0" w:line="240" w:lineRule="atLeast"/>
        <w:ind w:left="4253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428CBEF4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смена подгузника, впитывающей пеленки _______________________________________;</w:t>
      </w:r>
    </w:p>
    <w:p w14:paraId="2C867367" w14:textId="77777777" w:rsidR="006355F2" w:rsidRPr="006355F2" w:rsidRDefault="006355F2" w:rsidP="006355F2">
      <w:pPr>
        <w:shd w:val="clear" w:color="auto" w:fill="FFFFFF"/>
        <w:spacing w:after="0" w:line="240" w:lineRule="atLeast"/>
        <w:ind w:left="5954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3D060B50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сопровождение в организации здравоохранения __________________________________;</w:t>
      </w:r>
    </w:p>
    <w:p w14:paraId="2BECCE2F" w14:textId="77777777" w:rsidR="006355F2" w:rsidRPr="006355F2" w:rsidRDefault="006355F2" w:rsidP="006355F2">
      <w:pPr>
        <w:shd w:val="clear" w:color="auto" w:fill="FFFFFF"/>
        <w:spacing w:after="0" w:line="240" w:lineRule="atLeast"/>
        <w:ind w:left="6379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36AEBDE9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сопровождение на прогулку __________________________________________________;</w:t>
      </w:r>
    </w:p>
    <w:p w14:paraId="68B86F81" w14:textId="77777777" w:rsidR="006355F2" w:rsidRPr="006355F2" w:rsidRDefault="006355F2" w:rsidP="006355F2">
      <w:pPr>
        <w:shd w:val="clear" w:color="auto" w:fill="FFFFFF"/>
        <w:spacing w:after="0" w:line="240" w:lineRule="atLeast"/>
        <w:ind w:left="5245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069A9C3B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умывание __________________________________________________________________;</w:t>
      </w:r>
    </w:p>
    <w:p w14:paraId="74683A47" w14:textId="77777777" w:rsidR="006355F2" w:rsidRPr="006355F2" w:rsidRDefault="006355F2" w:rsidP="006355F2">
      <w:pPr>
        <w:shd w:val="clear" w:color="auto" w:fill="FFFFFF"/>
        <w:spacing w:after="0" w:line="240" w:lineRule="atLeast"/>
        <w:ind w:left="4395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5D90B47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одевание (переодевание, смена белья) __________________________________________;</w:t>
      </w:r>
    </w:p>
    <w:p w14:paraId="13694BF9" w14:textId="77777777" w:rsidR="006355F2" w:rsidRPr="006355F2" w:rsidRDefault="006355F2" w:rsidP="006355F2">
      <w:pPr>
        <w:shd w:val="clear" w:color="auto" w:fill="FFFFFF"/>
        <w:spacing w:after="0" w:line="240" w:lineRule="atLeast"/>
        <w:ind w:left="5670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lastRenderedPageBreak/>
        <w:t>(периодичность)</w:t>
      </w:r>
    </w:p>
    <w:p w14:paraId="49944F2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помощь в приеме ванны, душа _________________________________________________;</w:t>
      </w:r>
    </w:p>
    <w:p w14:paraId="59AD276A" w14:textId="77777777" w:rsidR="006355F2" w:rsidRPr="006355F2" w:rsidRDefault="006355F2" w:rsidP="006355F2">
      <w:pPr>
        <w:shd w:val="clear" w:color="auto" w:fill="FFFFFF"/>
        <w:spacing w:after="0" w:line="240" w:lineRule="atLeast"/>
        <w:ind w:left="5529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62CDF9B4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причесывание ______________________________________________________________;</w:t>
      </w:r>
    </w:p>
    <w:p w14:paraId="12F15352" w14:textId="77777777" w:rsidR="006355F2" w:rsidRPr="006355F2" w:rsidRDefault="006355F2" w:rsidP="006355F2">
      <w:pPr>
        <w:shd w:val="clear" w:color="auto" w:fill="FFFFFF"/>
        <w:spacing w:after="0" w:line="240" w:lineRule="atLeast"/>
        <w:ind w:left="4395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4F163DF7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иные гигиенические процедуры ________________________________________________</w:t>
      </w:r>
    </w:p>
    <w:p w14:paraId="23540A05" w14:textId="77777777" w:rsidR="006355F2" w:rsidRPr="006355F2" w:rsidRDefault="006355F2" w:rsidP="006355F2">
      <w:pPr>
        <w:shd w:val="clear" w:color="auto" w:fill="FFFFFF"/>
        <w:spacing w:after="0" w:line="240" w:lineRule="atLeast"/>
        <w:ind w:left="5670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(указать какие,</w:t>
      </w:r>
    </w:p>
    <w:p w14:paraId="6A111AC2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____________________________________________________________________________;</w:t>
      </w:r>
    </w:p>
    <w:p w14:paraId="2D3C867B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периодичность)</w:t>
      </w:r>
    </w:p>
    <w:p w14:paraId="05FFD5C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осуществление наблюдения в связи с психическим заболеванием гражданина, нуждающегося в постоянном уходе, _____________________________________________;</w:t>
      </w:r>
    </w:p>
    <w:p w14:paraId="42B91CDE" w14:textId="77777777" w:rsidR="006355F2" w:rsidRPr="006355F2" w:rsidRDefault="006355F2" w:rsidP="006355F2">
      <w:pPr>
        <w:shd w:val="clear" w:color="auto" w:fill="FFFFFF"/>
        <w:spacing w:after="0" w:line="240" w:lineRule="atLeast"/>
        <w:ind w:left="5670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529547DD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помощь в выполнении медицинских назначений _________________________________;</w:t>
      </w:r>
    </w:p>
    <w:p w14:paraId="43F2D39C" w14:textId="77777777" w:rsidR="006355F2" w:rsidRPr="006355F2" w:rsidRDefault="006355F2" w:rsidP="006355F2">
      <w:pPr>
        <w:shd w:val="clear" w:color="auto" w:fill="FFFFFF"/>
        <w:spacing w:after="0" w:line="240" w:lineRule="atLeast"/>
        <w:ind w:left="6379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55ACD7D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поддержание чистоты в жилом помещении ______________________________________;</w:t>
      </w:r>
    </w:p>
    <w:p w14:paraId="62E160F1" w14:textId="77777777" w:rsidR="006355F2" w:rsidRPr="006355F2" w:rsidRDefault="006355F2" w:rsidP="006355F2">
      <w:pPr>
        <w:shd w:val="clear" w:color="auto" w:fill="FFFFFF"/>
        <w:spacing w:after="0" w:line="240" w:lineRule="atLeast"/>
        <w:ind w:left="6096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7B50F7D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машинная (ручная) стирка вещей гражданина, нуждающегося в постоянном уходе, ____________________________________________________________________________;</w:t>
      </w:r>
    </w:p>
    <w:p w14:paraId="6C409100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04079920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смена постельного белья _____________________________________________________;</w:t>
      </w:r>
    </w:p>
    <w:p w14:paraId="328A184C" w14:textId="77777777" w:rsidR="006355F2" w:rsidRPr="006355F2" w:rsidRDefault="006355F2" w:rsidP="006355F2">
      <w:pPr>
        <w:shd w:val="clear" w:color="auto" w:fill="FFFFFF"/>
        <w:spacing w:after="0" w:line="240" w:lineRule="atLeast"/>
        <w:ind w:left="5103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76D2F3D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внесение платы за жилищно-коммунальные и иные услуги _________________________;</w:t>
      </w:r>
    </w:p>
    <w:p w14:paraId="15E2B12B" w14:textId="77777777" w:rsidR="006355F2" w:rsidRPr="006355F2" w:rsidRDefault="006355F2" w:rsidP="006355F2">
      <w:pPr>
        <w:shd w:val="clear" w:color="auto" w:fill="FFFFFF"/>
        <w:spacing w:after="0" w:line="240" w:lineRule="atLeast"/>
        <w:ind w:left="6946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34B37B8A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доставка продуктов питания, средств медицинского назначения, промышленных товаров первой необходимости ________________________________________________________;</w:t>
      </w:r>
    </w:p>
    <w:p w14:paraId="64972A75" w14:textId="77777777" w:rsidR="006355F2" w:rsidRPr="006355F2" w:rsidRDefault="006355F2" w:rsidP="006355F2">
      <w:pPr>
        <w:shd w:val="clear" w:color="auto" w:fill="FFFFFF"/>
        <w:spacing w:after="0" w:line="240" w:lineRule="atLeast"/>
        <w:ind w:left="4820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(периодичность)</w:t>
      </w:r>
    </w:p>
    <w:p w14:paraId="1644B5BB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□ иные виды помощи __________________________________________________________</w:t>
      </w:r>
    </w:p>
    <w:p w14:paraId="64FC77A3" w14:textId="77777777" w:rsidR="006355F2" w:rsidRPr="006355F2" w:rsidRDefault="006355F2" w:rsidP="006355F2">
      <w:pPr>
        <w:shd w:val="clear" w:color="auto" w:fill="FFFFFF"/>
        <w:spacing w:after="0" w:line="240" w:lineRule="atLeast"/>
        <w:ind w:left="4678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(указать какие,</w:t>
      </w:r>
    </w:p>
    <w:p w14:paraId="4486849A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____________________________________________________________________________.</w:t>
      </w:r>
    </w:p>
    <w:p w14:paraId="7799E05C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периодичность)</w:t>
      </w:r>
    </w:p>
    <w:p w14:paraId="6541102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Я, ______________________________________________________________________</w:t>
      </w:r>
    </w:p>
    <w:p w14:paraId="0C155CD9" w14:textId="77777777" w:rsidR="006355F2" w:rsidRPr="006355F2" w:rsidRDefault="006355F2" w:rsidP="006355F2">
      <w:pPr>
        <w:shd w:val="clear" w:color="auto" w:fill="FFFFFF"/>
        <w:spacing w:after="0" w:line="240" w:lineRule="atLeast"/>
        <w:ind w:left="2410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 отчество (если таковое имеется)</w:t>
      </w:r>
    </w:p>
    <w:p w14:paraId="2A97988C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____________________________________________________________________________,</w:t>
      </w:r>
    </w:p>
    <w:p w14:paraId="14C3F0AE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гражданина, нуждающегося в постоянном уходе)</w:t>
      </w:r>
    </w:p>
    <w:p w14:paraId="3BF4F11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подтверждаю/не подтверждаю (нужное подчеркнуть) осуществление за мной постоянного ухода _______________________________________________________________________</w:t>
      </w:r>
    </w:p>
    <w:p w14:paraId="3ED0F94F" w14:textId="77777777" w:rsidR="006355F2" w:rsidRPr="006355F2" w:rsidRDefault="006355F2" w:rsidP="006355F2">
      <w:pPr>
        <w:shd w:val="clear" w:color="auto" w:fill="FFFFFF"/>
        <w:spacing w:after="0" w:line="240" w:lineRule="atLeast"/>
        <w:ind w:left="3544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</w:t>
      </w:r>
    </w:p>
    <w:p w14:paraId="71F92742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7E640DD4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отчество (если таковое имеется) лица,</w:t>
      </w:r>
    </w:p>
    <w:p w14:paraId="5F736BC9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____________________________________________________________________________.</w:t>
      </w:r>
    </w:p>
    <w:p w14:paraId="69FADBE7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осуществляющего уход)</w:t>
      </w:r>
    </w:p>
    <w:p w14:paraId="57D31D9C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4244"/>
        <w:gridCol w:w="3269"/>
      </w:tblGrid>
      <w:tr w:rsidR="006355F2" w:rsidRPr="006355F2" w14:paraId="0A3578A1" w14:textId="77777777" w:rsidTr="006355F2">
        <w:trPr>
          <w:trHeight w:val="240"/>
        </w:trPr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3CAB4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43DD9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657B3D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463C9804" w14:textId="77777777" w:rsidTr="006355F2">
        <w:trPr>
          <w:trHeight w:val="240"/>
        </w:trPr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616513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F574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4BB28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1DA0AAE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37C9CE9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Причина непроставления подписи _______________________________________________</w:t>
      </w:r>
    </w:p>
    <w:p w14:paraId="5406584E" w14:textId="77777777" w:rsidR="006355F2" w:rsidRPr="006355F2" w:rsidRDefault="006355F2" w:rsidP="006355F2">
      <w:pPr>
        <w:shd w:val="clear" w:color="auto" w:fill="FFFFFF"/>
        <w:spacing w:after="0" w:line="240" w:lineRule="atLeast"/>
        <w:ind w:left="3544" w:right="155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(заполняется в случае, если гражданином, нуждающимся в постоянном уходе, подпись не проставлена)</w:t>
      </w:r>
    </w:p>
    <w:p w14:paraId="12769B0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6B271F1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Осуществление лицом, осуществляющим уход/получателем пособия по уходу за инвалидом I группы либо лицом, достигшим 80-летнего возраста (нужное подчеркнуть), постоянного ухода за гражданином, нуждающимся в постоянном уходе, подтверждаю:</w:t>
      </w:r>
    </w:p>
    <w:p w14:paraId="56E04EE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763FF1DF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 отчество (если таковое имеется),</w:t>
      </w:r>
    </w:p>
    <w:p w14:paraId="0E2EDED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3726B37F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адрес места жительства (места пребывания), личная подпись)</w:t>
      </w:r>
    </w:p>
    <w:p w14:paraId="62C0D21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1A49D7F0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 отчество (если таковое имеется),</w:t>
      </w:r>
    </w:p>
    <w:p w14:paraId="1DEDE283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____________________________________________________________________________.</w:t>
      </w:r>
    </w:p>
    <w:p w14:paraId="4A178AA4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адрес места жительства (места пребывания), личная подпись)</w:t>
      </w:r>
    </w:p>
    <w:p w14:paraId="042E814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072185FD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Настоящий акт составлен</w:t>
      </w:r>
    </w:p>
    <w:p w14:paraId="2C1DF98D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 20__ г.</w:t>
      </w:r>
    </w:p>
    <w:p w14:paraId="14FB6A5F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305"/>
        <w:gridCol w:w="1414"/>
        <w:gridCol w:w="305"/>
        <w:gridCol w:w="2828"/>
      </w:tblGrid>
      <w:tr w:rsidR="006355F2" w:rsidRPr="006355F2" w14:paraId="7194EE37" w14:textId="77777777" w:rsidTr="006355F2">
        <w:trPr>
          <w:trHeight w:val="240"/>
        </w:trPr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C7151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03E9C0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B1C80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14BB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F296E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1A14A750" w14:textId="77777777" w:rsidTr="006355F2">
        <w:trPr>
          <w:trHeight w:val="240"/>
        </w:trPr>
        <w:tc>
          <w:tcPr>
            <w:tcW w:w="45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3B84D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4259C8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B3895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366752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6A1A9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6355F2" w:rsidRPr="006355F2" w14:paraId="71718BF8" w14:textId="77777777" w:rsidTr="006355F2">
        <w:trPr>
          <w:trHeight w:val="240"/>
        </w:trPr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37684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6603F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736D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09E5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B84D13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70109B0C" w14:textId="77777777" w:rsidTr="006355F2">
        <w:trPr>
          <w:trHeight w:val="240"/>
        </w:trPr>
        <w:tc>
          <w:tcPr>
            <w:tcW w:w="45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3A088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24991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CF014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31625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54BFA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6355F2" w:rsidRPr="006355F2" w14:paraId="4E8F6ABE" w14:textId="77777777" w:rsidTr="006355F2">
        <w:trPr>
          <w:trHeight w:val="240"/>
        </w:trPr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191B69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D7552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A8D0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10EE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560CD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79166274" w14:textId="77777777" w:rsidTr="006355F2">
        <w:trPr>
          <w:trHeight w:val="240"/>
        </w:trPr>
        <w:tc>
          <w:tcPr>
            <w:tcW w:w="45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EE5C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296B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D52B0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9D9B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232384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6ACC04BC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2FDE7F3B" w14:textId="77777777" w:rsidR="006355F2" w:rsidRPr="006355F2" w:rsidRDefault="006355F2" w:rsidP="006355F2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С актом согласен/не согласен (нужное подчеркнуть)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9"/>
        <w:gridCol w:w="1977"/>
        <w:gridCol w:w="2848"/>
      </w:tblGrid>
      <w:tr w:rsidR="006355F2" w:rsidRPr="006355F2" w14:paraId="1BFF9F92" w14:textId="77777777" w:rsidTr="006355F2">
        <w:trPr>
          <w:trHeight w:val="240"/>
        </w:trPr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3D9AC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8249CA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5ADF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36EAD3B0" w14:textId="77777777" w:rsidTr="006355F2">
        <w:trPr>
          <w:trHeight w:val="240"/>
        </w:trPr>
        <w:tc>
          <w:tcPr>
            <w:tcW w:w="45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9586A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 лица, осуществляющего уход (получателя пособия по уходу за инвалидом I группы либо лицом, достигшим 80-летнего возраста)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1B312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9FAE35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69C7D5C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326076FA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</w:t>
      </w:r>
    </w:p>
    <w:p w14:paraId="39C12631" w14:textId="77777777" w:rsidR="006355F2" w:rsidRPr="006355F2" w:rsidRDefault="006355F2" w:rsidP="006355F2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* Заполняется работниками органа по труду, занятости и социальной защите по месту жительства (месту пребывания) гражданина, нуждающегося в постоянном уходе, территориального центра социального обслуживания населения на основании опроса лица, осуществляющего уход (получателя пособия по уходу за инвалидом I группы либо лицом, достигшим 80-летнего возраста), гражданина, нуждающегося в постоянном уходе, иных лиц, подтверждающих (опровергающих) факт осуществления ухода лица, осуществляющего уход, за гражданином, нуждающимся в постоянном уходе. Сведения, вносимые с их слов, подтверждаются путем проставления указанными лицами личных подписей.</w:t>
      </w:r>
    </w:p>
    <w:p w14:paraId="41E309A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3DF736EC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3"/>
        <w:gridCol w:w="3551"/>
      </w:tblGrid>
      <w:tr w:rsidR="006355F2" w:rsidRPr="006355F2" w14:paraId="5B3E154B" w14:textId="77777777" w:rsidTr="006355F2"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2C5FD" w14:textId="77777777" w:rsidR="006355F2" w:rsidRPr="006355F2" w:rsidRDefault="006355F2" w:rsidP="006355F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254FA" w14:textId="77777777" w:rsidR="006355F2" w:rsidRPr="006355F2" w:rsidRDefault="006355F2" w:rsidP="006355F2">
            <w:pPr>
              <w:spacing w:after="28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bookmarkStart w:id="8" w:name="Прил_4_Утв_1"/>
            <w:bookmarkEnd w:id="8"/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4</w:t>
            </w:r>
          </w:p>
          <w:p w14:paraId="5E32BB08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Положению о порядке назначения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и выплаты пособия по уходу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за инвалидом I группы либо лицом,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достигшим 80-летнего возраста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(в редакции постановления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Совета Министров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Республики Беларусь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28.06.2024 № 460)</w:t>
            </w:r>
          </w:p>
        </w:tc>
      </w:tr>
    </w:tbl>
    <w:p w14:paraId="77C3D3F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2EA7458E" w14:textId="77777777" w:rsidR="006355F2" w:rsidRPr="006355F2" w:rsidRDefault="006355F2" w:rsidP="006355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529"/>
          <w:sz w:val="23"/>
          <w:szCs w:val="23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3"/>
          <w:szCs w:val="23"/>
          <w:lang w:eastAsia="ru-RU"/>
        </w:rPr>
        <w:t>Форма</w:t>
      </w:r>
    </w:p>
    <w:p w14:paraId="6224339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</w:t>
      </w:r>
    </w:p>
    <w:p w14:paraId="21DD4F34" w14:textId="77777777" w:rsidR="006355F2" w:rsidRPr="006355F2" w:rsidRDefault="006355F2" w:rsidP="006355F2">
      <w:pPr>
        <w:shd w:val="clear" w:color="auto" w:fill="FFFFFF"/>
        <w:spacing w:after="0" w:line="240" w:lineRule="atLeast"/>
        <w:ind w:left="567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(дата)</w:t>
      </w:r>
    </w:p>
    <w:p w14:paraId="42343BB5" w14:textId="77777777" w:rsidR="006355F2" w:rsidRPr="006355F2" w:rsidRDefault="006355F2" w:rsidP="006355F2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</w:pPr>
      <w:bookmarkStart w:id="9" w:name="Заг_Прил_4_Утв_1"/>
      <w:bookmarkEnd w:id="9"/>
      <w:r w:rsidRPr="006355F2"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  <w:t>ПРОТОКОЛ № _______________</w:t>
      </w:r>
    </w:p>
    <w:p w14:paraId="68E362F9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заседания комиссии по назначению пенсий ________________________________________</w:t>
      </w:r>
    </w:p>
    <w:p w14:paraId="7658CA96" w14:textId="77777777" w:rsidR="006355F2" w:rsidRPr="006355F2" w:rsidRDefault="006355F2" w:rsidP="006355F2">
      <w:pPr>
        <w:shd w:val="clear" w:color="auto" w:fill="FFFFFF"/>
        <w:spacing w:after="0" w:line="240" w:lineRule="atLeast"/>
        <w:ind w:left="6096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lastRenderedPageBreak/>
        <w:t>(наименование</w:t>
      </w:r>
    </w:p>
    <w:p w14:paraId="4760DE6B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6A418782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городского, районного исполнительного комитета,</w:t>
      </w:r>
    </w:p>
    <w:p w14:paraId="6EF881DB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4E9AA385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местной администрации района в городе)</w:t>
      </w:r>
    </w:p>
    <w:p w14:paraId="1D8013F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558B8F4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Рассмотрев заявление гражданина __________________________________________</w:t>
      </w:r>
    </w:p>
    <w:p w14:paraId="660368E2" w14:textId="77777777" w:rsidR="006355F2" w:rsidRPr="006355F2" w:rsidRDefault="006355F2" w:rsidP="006355F2">
      <w:pPr>
        <w:shd w:val="clear" w:color="auto" w:fill="FFFFFF"/>
        <w:spacing w:after="0" w:line="240" w:lineRule="atLeast"/>
        <w:ind w:left="5245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</w:t>
      </w:r>
    </w:p>
    <w:p w14:paraId="2BDB8FC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212696F0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отчество (если таковое имеется),</w:t>
      </w:r>
    </w:p>
    <w:p w14:paraId="60793506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24F41E18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место жительства (место пребывания) лица, осуществляющего уход)</w:t>
      </w:r>
    </w:p>
    <w:p w14:paraId="44333C4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о назначении пособия по уходу за инвалидом I группы либо лицом, достигшим 80-летнего возраста (нужное подчеркнуть), _________________________________________________</w:t>
      </w:r>
    </w:p>
    <w:p w14:paraId="7C9D8860" w14:textId="77777777" w:rsidR="006355F2" w:rsidRPr="006355F2" w:rsidRDefault="006355F2" w:rsidP="006355F2">
      <w:pPr>
        <w:shd w:val="clear" w:color="auto" w:fill="FFFFFF"/>
        <w:spacing w:after="0" w:line="240" w:lineRule="atLeast"/>
        <w:ind w:left="5670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</w:t>
      </w:r>
    </w:p>
    <w:p w14:paraId="4285B75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1ED891F4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собственное имя, отчество (если таковое имеется),</w:t>
      </w:r>
    </w:p>
    <w:p w14:paraId="7563FA54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17876DAA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место жительства (место пребывания) гражданина, нуждающегося в постоянном уходе)</w:t>
      </w:r>
    </w:p>
    <w:p w14:paraId="4186E40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6EE7C9F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4D3D1E77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КОМИССИЯ РЕШИЛА:</w:t>
      </w:r>
    </w:p>
    <w:p w14:paraId="3CC6AB8C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2CAFFE6A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1. Установить факт осуществления постоянного ухода за гражданином/гражданами, нуждающимися в постоянном уходе (нужное подчеркнуть), и назначить _______________</w:t>
      </w:r>
    </w:p>
    <w:p w14:paraId="76BFF934" w14:textId="77777777" w:rsidR="006355F2" w:rsidRPr="006355F2" w:rsidRDefault="006355F2" w:rsidP="006355F2">
      <w:pPr>
        <w:shd w:val="clear" w:color="auto" w:fill="FFFFFF"/>
        <w:spacing w:after="0" w:line="240" w:lineRule="atLeast"/>
        <w:ind w:left="7938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</w:t>
      </w:r>
    </w:p>
    <w:p w14:paraId="3DC831C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442AA318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собственное имя, отчество (если таковое имеется) лица, осуществляющего уход)</w:t>
      </w:r>
    </w:p>
    <w:p w14:paraId="32BF969A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пособие по уходу за инвалидом I группы либо лицом, достигшим 80-летнего возраста, в соответствии с </w:t>
      </w:r>
      <w:hyperlink r:id="rId55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постановлением Совета Министров Республики Беларусь от 6 сентября 2006 г. № 1149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«О пособии по уходу за инвалидом I группы либо лицом, достигшим</w:t>
      </w: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br/>
        <w:t>80-летнего возраста» с _______________ 20__ г. по ________________ 20__ г. в размере, равном 100 процентам бюджета прожиточного минимума в среднем на душу населения/120 процентам бюджета прожиточного минимума в среднем на душу населения (нужное подчеркнуть), что на дату заседания комиссии составляет ________ белорусских рублей.</w:t>
      </w:r>
    </w:p>
    <w:p w14:paraId="7B01655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2. Отказать гражданину ___________________________________________________</w:t>
      </w:r>
    </w:p>
    <w:p w14:paraId="7F999ACF" w14:textId="77777777" w:rsidR="006355F2" w:rsidRPr="006355F2" w:rsidRDefault="006355F2" w:rsidP="006355F2">
      <w:pPr>
        <w:shd w:val="clear" w:color="auto" w:fill="FFFFFF"/>
        <w:spacing w:after="0" w:line="240" w:lineRule="atLeast"/>
        <w:ind w:left="4678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</w:t>
      </w:r>
    </w:p>
    <w:p w14:paraId="42D5001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00716D2B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отчество (если таковое имеется)</w:t>
      </w:r>
    </w:p>
    <w:p w14:paraId="1A75B2E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 назначении пособия по уходу за инвалидом I группы либо лицом, достигшим 80-летнего возраста, по следующим основаниям: ____________________________________________</w:t>
      </w:r>
    </w:p>
    <w:p w14:paraId="305E4A07" w14:textId="77777777" w:rsidR="006355F2" w:rsidRPr="006355F2" w:rsidRDefault="006355F2" w:rsidP="006355F2">
      <w:pPr>
        <w:shd w:val="clear" w:color="auto" w:fill="FFFFFF"/>
        <w:spacing w:after="0" w:line="240" w:lineRule="atLeast"/>
        <w:ind w:left="4962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(указать нормативные правовые акты,</w:t>
      </w:r>
    </w:p>
    <w:p w14:paraId="2C4AAD4C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47E70806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основания принятого решения, фактические</w:t>
      </w:r>
    </w:p>
    <w:p w14:paraId="052BB459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____________________________________________________________________________.</w:t>
      </w:r>
    </w:p>
    <w:p w14:paraId="78B2742C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обстоятельства, установленные при рассмотрении заявления лица, осуществляющего уход)</w:t>
      </w:r>
    </w:p>
    <w:p w14:paraId="711FC4E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6AD0C02E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Решение комиссии может быть обжаловано в комитет по труду, занятости и социальной защите областного, Минского городского исполнительного комитета в порядке, установленном </w:t>
      </w:r>
      <w:hyperlink r:id="rId56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Законом Республики Беларусь от 28 октября 2008 г. № 433-З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«Об основах административных процедур».</w:t>
      </w:r>
    </w:p>
    <w:p w14:paraId="656999D2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7"/>
        <w:gridCol w:w="424"/>
        <w:gridCol w:w="1699"/>
        <w:gridCol w:w="424"/>
        <w:gridCol w:w="2840"/>
      </w:tblGrid>
      <w:tr w:rsidR="006355F2" w:rsidRPr="006355F2" w14:paraId="2F1B6F25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F09E6" w14:textId="77777777" w:rsidR="006355F2" w:rsidRPr="006355F2" w:rsidRDefault="006355F2" w:rsidP="006355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6B72A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A500D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DE555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D3A2D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5FB3479D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3B223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55D570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9F2A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F60D1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01EB79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6355F2" w:rsidRPr="006355F2" w14:paraId="68A4CED4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F36E3" w14:textId="77777777" w:rsidR="006355F2" w:rsidRPr="006355F2" w:rsidRDefault="006355F2" w:rsidP="006355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98F09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12DC0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504A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C055B5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0ACBC896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F7F33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DF7563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710B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39D7DC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AEB91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25BAF7A2" w14:textId="77777777" w:rsidTr="006355F2">
        <w:trPr>
          <w:trHeight w:val="240"/>
        </w:trPr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DACAB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0302A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498F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E2B08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594D2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6355F2" w:rsidRPr="006355F2" w14:paraId="7A3A829A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AD64D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BF048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DEFB8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23F7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94EA3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23C00211" w14:textId="77777777" w:rsidTr="006355F2">
        <w:trPr>
          <w:trHeight w:val="240"/>
        </w:trPr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1416A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73B13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23141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84D14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1B02A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6355F2" w:rsidRPr="006355F2" w14:paraId="7E1FC074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C129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2824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4C9995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CE763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576E9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490892E0" w14:textId="77777777" w:rsidTr="006355F2">
        <w:trPr>
          <w:trHeight w:val="240"/>
        </w:trPr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70CF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A20A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358D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53150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19CC8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6355F2" w:rsidRPr="006355F2" w14:paraId="1D226976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77CB4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803B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38D21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B9D20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B225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5AC8F2B2" w14:textId="77777777" w:rsidTr="006355F2">
        <w:trPr>
          <w:trHeight w:val="240"/>
        </w:trPr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348A44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9279A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0EAB3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8D83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C0502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6A136FC0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М.П.</w:t>
      </w:r>
    </w:p>
    <w:p w14:paraId="06B317D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1FA5FC41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3"/>
        <w:gridCol w:w="3551"/>
      </w:tblGrid>
      <w:tr w:rsidR="006355F2" w:rsidRPr="006355F2" w14:paraId="4357534C" w14:textId="77777777" w:rsidTr="006355F2"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B1418" w14:textId="77777777" w:rsidR="006355F2" w:rsidRPr="006355F2" w:rsidRDefault="006355F2" w:rsidP="006355F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CEA553" w14:textId="77777777" w:rsidR="006355F2" w:rsidRPr="006355F2" w:rsidRDefault="006355F2" w:rsidP="006355F2">
            <w:pPr>
              <w:spacing w:after="28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bookmarkStart w:id="10" w:name="Прил_5_Утв_1"/>
            <w:bookmarkEnd w:id="10"/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5</w:t>
            </w:r>
          </w:p>
          <w:p w14:paraId="3CA93B5E" w14:textId="77777777" w:rsidR="006355F2" w:rsidRPr="006355F2" w:rsidRDefault="006355F2" w:rsidP="006355F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Положению о порядке назначения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и выплаты пособия по уходу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за инвалидом I группы либо лицом,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достигшим 80-летнего возраста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(в редакции постановления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Совета Министров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Республики Беларусь</w:t>
            </w:r>
            <w:r w:rsidRPr="006355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28.06.2024 № 460)</w:t>
            </w:r>
          </w:p>
        </w:tc>
      </w:tr>
    </w:tbl>
    <w:p w14:paraId="082375C3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53696393" w14:textId="77777777" w:rsidR="006355F2" w:rsidRPr="006355F2" w:rsidRDefault="006355F2" w:rsidP="006355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212529"/>
          <w:sz w:val="23"/>
          <w:szCs w:val="23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3"/>
          <w:szCs w:val="23"/>
          <w:lang w:eastAsia="ru-RU"/>
        </w:rPr>
        <w:t>Форма</w:t>
      </w:r>
    </w:p>
    <w:p w14:paraId="0D1DDEEA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</w:t>
      </w:r>
    </w:p>
    <w:p w14:paraId="4DFD68AF" w14:textId="77777777" w:rsidR="006355F2" w:rsidRPr="006355F2" w:rsidRDefault="006355F2" w:rsidP="006355F2">
      <w:pPr>
        <w:shd w:val="clear" w:color="auto" w:fill="FFFFFF"/>
        <w:spacing w:after="0" w:line="240" w:lineRule="atLeast"/>
        <w:ind w:left="709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(дата)</w:t>
      </w:r>
    </w:p>
    <w:p w14:paraId="0DA5EBD3" w14:textId="77777777" w:rsidR="006355F2" w:rsidRPr="006355F2" w:rsidRDefault="006355F2" w:rsidP="006355F2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</w:pPr>
      <w:bookmarkStart w:id="11" w:name="Заг_Прил_5_Утв_1"/>
      <w:bookmarkEnd w:id="11"/>
      <w:r w:rsidRPr="006355F2">
        <w:rPr>
          <w:rFonts w:ascii="Times New Roman" w:eastAsia="Times New Roman" w:hAnsi="Times New Roman"/>
          <w:b/>
          <w:bCs/>
          <w:color w:val="212529"/>
          <w:sz w:val="21"/>
          <w:szCs w:val="21"/>
          <w:lang w:eastAsia="ru-RU"/>
        </w:rPr>
        <w:t>ПРОТОКОЛ № _______________</w:t>
      </w:r>
    </w:p>
    <w:p w14:paraId="3154C6DC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заседания комиссии по назначению пенсий ________________________________________</w:t>
      </w:r>
    </w:p>
    <w:p w14:paraId="1C5DAB28" w14:textId="77777777" w:rsidR="006355F2" w:rsidRPr="006355F2" w:rsidRDefault="006355F2" w:rsidP="006355F2">
      <w:pPr>
        <w:shd w:val="clear" w:color="auto" w:fill="FFFFFF"/>
        <w:spacing w:after="0" w:line="240" w:lineRule="atLeast"/>
        <w:ind w:left="5670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(наименование городского,</w:t>
      </w:r>
    </w:p>
    <w:p w14:paraId="507BF113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3DDC540C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районного исполнительного комитета,</w:t>
      </w:r>
    </w:p>
    <w:p w14:paraId="48912AA6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041DF76D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местной администрации района в городе)</w:t>
      </w:r>
    </w:p>
    <w:p w14:paraId="0CA9D144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Рассмотрев материалы личного дела получателя пособия по уходу за инвалидом I группы либо лицом, достигшим 80-летнего возраста, иные документы ________________</w:t>
      </w:r>
    </w:p>
    <w:p w14:paraId="69CDC7D0" w14:textId="77777777" w:rsidR="006355F2" w:rsidRPr="006355F2" w:rsidRDefault="006355F2" w:rsidP="006355F2">
      <w:pPr>
        <w:shd w:val="clear" w:color="auto" w:fill="FFFFFF"/>
        <w:spacing w:after="0" w:line="240" w:lineRule="atLeast"/>
        <w:ind w:left="7938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</w:t>
      </w:r>
    </w:p>
    <w:p w14:paraId="1677538D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____________________________________________________________________________,</w:t>
      </w:r>
    </w:p>
    <w:p w14:paraId="7ACD0BA8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собственное имя, отчество (если таковое имеется) получателя пособия по уходу)</w:t>
      </w:r>
    </w:p>
    <w:p w14:paraId="2745182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20BC6E3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КОМИССИЯ РЕШИЛА:</w:t>
      </w:r>
    </w:p>
    <w:p w14:paraId="77DC992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64EC6C5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1. Прекратить выплату/приостановить выплату/отказать в возобновлении выплаты пособия по уходу (нужное подчеркнуть) __________________________________________</w:t>
      </w:r>
    </w:p>
    <w:p w14:paraId="5D046911" w14:textId="77777777" w:rsidR="006355F2" w:rsidRPr="006355F2" w:rsidRDefault="006355F2" w:rsidP="006355F2">
      <w:pPr>
        <w:shd w:val="clear" w:color="auto" w:fill="FFFFFF"/>
        <w:spacing w:after="0" w:line="240" w:lineRule="atLeast"/>
        <w:ind w:left="5387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</w:t>
      </w:r>
    </w:p>
    <w:p w14:paraId="0D3FA4D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5DA49D82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отчество (если таковое имеется) получателя пособия)</w:t>
      </w:r>
    </w:p>
    <w:p w14:paraId="0F3B5B4C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за инвалидом I группы либо лицом, достигшим 80-летнего возраста (нужное подчеркнуть), _____________________________________________________________________________</w:t>
      </w:r>
    </w:p>
    <w:p w14:paraId="732A28A1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 отчество (если таковое имеется)</w:t>
      </w:r>
    </w:p>
    <w:p w14:paraId="3365A74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5DCEC26E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гражданина, нуждающегося в постоянном уходе, место жительства (место пребывания)</w:t>
      </w:r>
    </w:p>
    <w:p w14:paraId="6005D0EC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в соответствии с _______ </w:t>
      </w:r>
      <w:hyperlink r:id="rId57" w:anchor="%D0%97%D0%B0%D0%B3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Положения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о порядке назначения и выплаты пособия по уходу за инвалидом I группы либо лицом, достигшим 80-летнего возраста, утвержденного постановлением Совета Министров Республики Беларусь от 6 сентября 2006 г. № 1149, по следующим основаниям:</w:t>
      </w:r>
    </w:p>
    <w:p w14:paraId="5A2CDB34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05E24232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(указать обстоятельство, повлекшее прекращение, приостановление выплаты пособия</w:t>
      </w:r>
    </w:p>
    <w:p w14:paraId="541225A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573B0E98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по уходу за инвалидом I группы либо лицом, достигшим 80-летнего возраста,</w:t>
      </w:r>
    </w:p>
    <w:p w14:paraId="0FABCD64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____________________________________________________________________________.</w:t>
      </w:r>
    </w:p>
    <w:p w14:paraId="4CF32595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основание для отказа в возобновлении выплаты)</w:t>
      </w:r>
    </w:p>
    <w:p w14:paraId="26F59E1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2. Возобновить выплату пособия по уходу ____________________________________</w:t>
      </w:r>
    </w:p>
    <w:p w14:paraId="37BDE351" w14:textId="77777777" w:rsidR="006355F2" w:rsidRPr="006355F2" w:rsidRDefault="006355F2" w:rsidP="006355F2">
      <w:pPr>
        <w:shd w:val="clear" w:color="auto" w:fill="FFFFFF"/>
        <w:spacing w:after="0" w:line="240" w:lineRule="atLeast"/>
        <w:ind w:left="6663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</w:t>
      </w:r>
    </w:p>
    <w:p w14:paraId="0AC67EE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7BFF5402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собственное имя, отчество (если таковое имеется) лица,</w:t>
      </w:r>
    </w:p>
    <w:p w14:paraId="0D46C6BE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6F431DCB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осуществляющего уход, место жительства (место пребывания)</w:t>
      </w:r>
    </w:p>
    <w:p w14:paraId="7CDAEC7A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75AF0EB6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за инвалидом I группы либо лицом, достигшим 80-летнего возраста (нужное подчеркнуть), _____________________________________________________________________________</w:t>
      </w:r>
    </w:p>
    <w:p w14:paraId="57D448D6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(фамилия, собственное имя, отчество (если таковое имеется)</w:t>
      </w:r>
    </w:p>
    <w:p w14:paraId="05FB292A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0F66E78F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гражданина, нуждающегося в постоянном уходе, место жительства (место пребывания)</w:t>
      </w:r>
    </w:p>
    <w:p w14:paraId="79CE0E5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710A3FE8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в соответствии с _____ </w:t>
      </w:r>
      <w:hyperlink r:id="rId58" w:anchor="%D0%97%D0%B0%D0%B3_%D0%A3%D1%82%D0%B2_1" w:history="1">
        <w:r w:rsidRPr="006355F2">
          <w:rPr>
            <w:rFonts w:ascii="Times New Roman" w:eastAsia="Times New Roman" w:hAnsi="Times New Roman"/>
            <w:color w:val="000CFF"/>
            <w:sz w:val="21"/>
            <w:szCs w:val="21"/>
            <w:lang w:eastAsia="ru-RU"/>
          </w:rPr>
          <w:t>Положения</w:t>
        </w:r>
      </w:hyperlink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о порядке назначения и выплаты пособия по уходу за инвалидом I группы либо лицом, достигшим 80-летнего возраста, с __________ 20__ г. по ______________ 20__ г. по следующим основаниям: _____________________________</w:t>
      </w:r>
    </w:p>
    <w:p w14:paraId="3142889D" w14:textId="77777777" w:rsidR="006355F2" w:rsidRPr="006355F2" w:rsidRDefault="006355F2" w:rsidP="006355F2">
      <w:pPr>
        <w:shd w:val="clear" w:color="auto" w:fill="FFFFFF"/>
        <w:spacing w:after="0" w:line="240" w:lineRule="atLeast"/>
        <w:ind w:left="6663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(указать основания</w:t>
      </w:r>
    </w:p>
    <w:p w14:paraId="607FC713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_____________________________________________________________________________</w:t>
      </w:r>
    </w:p>
    <w:p w14:paraId="21050E27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для возобновления выплаты пособия по уходу за инвалидом</w:t>
      </w:r>
    </w:p>
    <w:p w14:paraId="59FCB75F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____________________________________________________________________________.</w:t>
      </w:r>
    </w:p>
    <w:p w14:paraId="4F13A31C" w14:textId="77777777" w:rsidR="006355F2" w:rsidRPr="006355F2" w:rsidRDefault="006355F2" w:rsidP="006355F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color w:val="212529"/>
          <w:sz w:val="19"/>
          <w:szCs w:val="19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19"/>
          <w:szCs w:val="19"/>
          <w:lang w:eastAsia="ru-RU"/>
        </w:rPr>
        <w:t>I группы либо лицом, достигшим 80-летнего возраста)</w:t>
      </w:r>
    </w:p>
    <w:p w14:paraId="3F653CB8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29D726A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Решение комиссии может быть обжаловано в комитет по труду, занятости и социальной защите областного, Минского городского исполнительного комитета.</w:t>
      </w:r>
    </w:p>
    <w:p w14:paraId="3DF1A26A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7"/>
        <w:gridCol w:w="424"/>
        <w:gridCol w:w="1699"/>
        <w:gridCol w:w="424"/>
        <w:gridCol w:w="2840"/>
      </w:tblGrid>
      <w:tr w:rsidR="006355F2" w:rsidRPr="006355F2" w14:paraId="6B261A4F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091A0" w14:textId="77777777" w:rsidR="006355F2" w:rsidRPr="006355F2" w:rsidRDefault="006355F2" w:rsidP="006355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0F8E2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D3EB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BD66F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E4628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58B06B70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C483A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BB8E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F15BF9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22212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1D25F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6355F2" w:rsidRPr="006355F2" w14:paraId="5087A467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69B3B" w14:textId="77777777" w:rsidR="006355F2" w:rsidRPr="006355F2" w:rsidRDefault="006355F2" w:rsidP="006355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4DDD5C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1CB5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3C7C9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466C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31C4790D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BAE18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AD74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1938A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5D950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EDD82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713E7B9A" w14:textId="77777777" w:rsidTr="006355F2">
        <w:trPr>
          <w:trHeight w:val="240"/>
        </w:trPr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4C3BC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5DF3D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41D5C5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2994A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FAAF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6355F2" w:rsidRPr="006355F2" w14:paraId="21CAA21B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8B3C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B61524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5C7D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1558F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9C147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0905FAE4" w14:textId="77777777" w:rsidTr="006355F2">
        <w:trPr>
          <w:trHeight w:val="240"/>
        </w:trPr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99D2D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FD07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D4EA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F4C64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2453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6355F2" w:rsidRPr="006355F2" w14:paraId="5147EFF6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76C13D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014C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A0B6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46B0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AA1A3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744CAB07" w14:textId="77777777" w:rsidTr="006355F2">
        <w:trPr>
          <w:trHeight w:val="240"/>
        </w:trPr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D930C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F15AB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F009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64E8F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0BC82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6355F2" w:rsidRPr="006355F2" w14:paraId="7C6A3ED0" w14:textId="77777777" w:rsidTr="006355F2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A29A6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2C93C2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D33C5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7F28C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A081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355F2" w:rsidRPr="006355F2" w14:paraId="024A599A" w14:textId="77777777" w:rsidTr="006355F2">
        <w:trPr>
          <w:trHeight w:val="240"/>
        </w:trPr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8BC7C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служащего)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38B87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CB9DE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3755A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9F9A0" w14:textId="77777777" w:rsidR="006355F2" w:rsidRPr="006355F2" w:rsidRDefault="006355F2" w:rsidP="006355F2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795C20B0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М.П.</w:t>
      </w:r>
    </w:p>
    <w:p w14:paraId="5E5F058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7E644470" w14:textId="77777777" w:rsidR="006355F2" w:rsidRPr="006355F2" w:rsidRDefault="006355F2" w:rsidP="006355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sz w:val="21"/>
          <w:szCs w:val="21"/>
          <w:lang w:eastAsia="ru-RU"/>
        </w:rPr>
      </w:pPr>
    </w:p>
    <w:p w14:paraId="67A27D90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5FB7E756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2D32A8E8" w14:textId="77777777" w:rsidR="006355F2" w:rsidRPr="006355F2" w:rsidRDefault="006355F2" w:rsidP="006355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sz w:val="21"/>
          <w:szCs w:val="21"/>
          <w:lang w:eastAsia="ru-RU"/>
        </w:rPr>
      </w:pPr>
    </w:p>
    <w:p w14:paraId="0B869DE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46639329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75115E3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lastRenderedPageBreak/>
        <w:t> </w:t>
      </w:r>
    </w:p>
    <w:p w14:paraId="36593BE7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185BDC92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172983BD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2EAFB411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259BB1D1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610156E5" w14:textId="77777777" w:rsidR="006355F2" w:rsidRPr="006355F2" w:rsidRDefault="006355F2" w:rsidP="006355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0B6F8355" w14:textId="77777777" w:rsidR="006355F2" w:rsidRPr="006355F2" w:rsidRDefault="006355F2" w:rsidP="006355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500E1C2F" w14:textId="77777777" w:rsidR="006355F2" w:rsidRPr="006355F2" w:rsidRDefault="006355F2" w:rsidP="006355F2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/>
          <w:color w:val="212529"/>
          <w:sz w:val="21"/>
          <w:szCs w:val="21"/>
          <w:lang w:eastAsia="ru-RU"/>
        </w:rPr>
      </w:pPr>
      <w:r w:rsidRPr="006355F2">
        <w:rPr>
          <w:rFonts w:ascii="Times New Roman" w:eastAsia="Times New Roman" w:hAnsi="Times New Roman"/>
          <w:color w:val="212529"/>
          <w:sz w:val="21"/>
          <w:szCs w:val="21"/>
          <w:lang w:eastAsia="ru-RU"/>
        </w:rPr>
        <w:t> </w:t>
      </w:r>
    </w:p>
    <w:p w14:paraId="485C1BC7" w14:textId="77777777" w:rsidR="006355F2" w:rsidRPr="006355F2" w:rsidRDefault="006355F2" w:rsidP="006355F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55F2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3E6CC7E" wp14:editId="683FB824">
            <wp:extent cx="1219200" cy="3429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27FEE" w14:textId="77777777" w:rsidR="006355F2" w:rsidRPr="006355F2" w:rsidRDefault="006355F2" w:rsidP="006355F2">
      <w:pPr>
        <w:spacing w:after="0" w:line="198" w:lineRule="atLeast"/>
        <w:rPr>
          <w:rFonts w:ascii="Times New Roman" w:eastAsia="Times New Roman" w:hAnsi="Times New Roman"/>
          <w:color w:val="FFFFFF"/>
          <w:spacing w:val="2"/>
          <w:sz w:val="17"/>
          <w:szCs w:val="17"/>
          <w:lang w:eastAsia="ru-RU"/>
        </w:rPr>
      </w:pPr>
      <w:r w:rsidRPr="006355F2">
        <w:rPr>
          <w:rFonts w:ascii="Times New Roman" w:eastAsia="Times New Roman" w:hAnsi="Times New Roman"/>
          <w:color w:val="FFFFFF"/>
          <w:spacing w:val="2"/>
          <w:sz w:val="17"/>
          <w:szCs w:val="17"/>
          <w:lang w:eastAsia="ru-RU"/>
        </w:rPr>
        <w:t>© Национальный центр законодательства и правовой информации Республики Беларусь</w:t>
      </w:r>
      <w:r w:rsidRPr="006355F2">
        <w:rPr>
          <w:rFonts w:ascii="Times New Roman" w:eastAsia="Times New Roman" w:hAnsi="Times New Roman"/>
          <w:color w:val="FFFFFF"/>
          <w:spacing w:val="2"/>
          <w:sz w:val="17"/>
          <w:szCs w:val="17"/>
          <w:lang w:eastAsia="ru-RU"/>
        </w:rPr>
        <w:br/>
        <w:t>2006-2026</w:t>
      </w:r>
    </w:p>
    <w:p w14:paraId="451290BF" w14:textId="77777777" w:rsidR="006355F2" w:rsidRPr="006355F2" w:rsidRDefault="006355F2" w:rsidP="006355F2">
      <w:pPr>
        <w:spacing w:after="0" w:line="198" w:lineRule="atLeast"/>
        <w:rPr>
          <w:rFonts w:ascii="Times New Roman" w:eastAsia="Times New Roman" w:hAnsi="Times New Roman"/>
          <w:color w:val="FFFFFF"/>
          <w:spacing w:val="2"/>
          <w:sz w:val="17"/>
          <w:szCs w:val="17"/>
          <w:lang w:eastAsia="ru-RU"/>
        </w:rPr>
      </w:pPr>
      <w:r w:rsidRPr="006355F2">
        <w:rPr>
          <w:rFonts w:ascii="Times New Roman" w:eastAsia="Times New Roman" w:hAnsi="Times New Roman"/>
          <w:color w:val="FFFFFF"/>
          <w:spacing w:val="2"/>
          <w:sz w:val="17"/>
          <w:szCs w:val="17"/>
          <w:lang w:eastAsia="ru-RU"/>
        </w:rPr>
        <w:t>УНП 102411425</w:t>
      </w:r>
    </w:p>
    <w:p w14:paraId="7447CD92" w14:textId="77777777" w:rsidR="006355F2" w:rsidRPr="006355F2" w:rsidRDefault="006355F2" w:rsidP="006355F2">
      <w:pPr>
        <w:spacing w:after="0" w:line="198" w:lineRule="atLeast"/>
        <w:rPr>
          <w:rFonts w:ascii="Times New Roman" w:eastAsia="Times New Roman" w:hAnsi="Times New Roman"/>
          <w:color w:val="FFFFFF"/>
          <w:spacing w:val="2"/>
          <w:sz w:val="17"/>
          <w:szCs w:val="17"/>
          <w:lang w:eastAsia="ru-RU"/>
        </w:rPr>
      </w:pPr>
      <w:r w:rsidRPr="006355F2">
        <w:rPr>
          <w:rFonts w:ascii="Times New Roman" w:eastAsia="Times New Roman" w:hAnsi="Times New Roman"/>
          <w:color w:val="FFFFFF"/>
          <w:spacing w:val="2"/>
          <w:sz w:val="17"/>
          <w:szCs w:val="17"/>
          <w:lang w:eastAsia="ru-RU"/>
        </w:rPr>
        <w:t>Республика Беларусь, 220030, г. Минск, ул. Берсона, 1а</w:t>
      </w:r>
    </w:p>
    <w:p w14:paraId="01A6403F" w14:textId="77777777" w:rsidR="006355F2" w:rsidRPr="006355F2" w:rsidRDefault="006355F2" w:rsidP="006355F2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60" w:history="1">
        <w:r w:rsidRPr="006355F2">
          <w:rPr>
            <w:rFonts w:ascii="Times New Roman" w:eastAsia="Times New Roman" w:hAnsi="Times New Roman"/>
            <w:caps/>
            <w:color w:val="FFFFFF"/>
            <w:spacing w:val="2"/>
            <w:sz w:val="15"/>
            <w:szCs w:val="15"/>
            <w:lang w:eastAsia="ru-RU"/>
          </w:rPr>
          <w:t>Кодексы</w:t>
        </w:r>
      </w:hyperlink>
      <w:hyperlink r:id="rId61" w:history="1">
        <w:r w:rsidRPr="006355F2">
          <w:rPr>
            <w:rFonts w:ascii="Times New Roman" w:eastAsia="Times New Roman" w:hAnsi="Times New Roman"/>
            <w:caps/>
            <w:color w:val="FFFFFF"/>
            <w:spacing w:val="2"/>
            <w:sz w:val="15"/>
            <w:szCs w:val="15"/>
            <w:lang w:eastAsia="ru-RU"/>
          </w:rPr>
          <w:t>Документы по темам</w:t>
        </w:r>
      </w:hyperlink>
      <w:hyperlink r:id="rId62" w:history="1">
        <w:r w:rsidRPr="006355F2">
          <w:rPr>
            <w:rFonts w:ascii="Times New Roman" w:eastAsia="Times New Roman" w:hAnsi="Times New Roman"/>
            <w:caps/>
            <w:color w:val="FFFFFF"/>
            <w:spacing w:val="2"/>
            <w:sz w:val="15"/>
            <w:szCs w:val="15"/>
            <w:lang w:eastAsia="ru-RU"/>
          </w:rPr>
          <w:t>Справочная информация</w:t>
        </w:r>
      </w:hyperlink>
      <w:hyperlink r:id="rId63" w:history="1">
        <w:r w:rsidRPr="006355F2">
          <w:rPr>
            <w:rFonts w:ascii="Times New Roman" w:eastAsia="Times New Roman" w:hAnsi="Times New Roman"/>
            <w:caps/>
            <w:color w:val="FFFFFF"/>
            <w:spacing w:val="2"/>
            <w:sz w:val="15"/>
            <w:szCs w:val="15"/>
            <w:lang w:eastAsia="ru-RU"/>
          </w:rPr>
          <w:t>Специализированные ресурсы</w:t>
        </w:r>
      </w:hyperlink>
      <w:hyperlink r:id="rId64" w:history="1">
        <w:r w:rsidRPr="006355F2">
          <w:rPr>
            <w:rFonts w:ascii="Times New Roman" w:eastAsia="Times New Roman" w:hAnsi="Times New Roman"/>
            <w:caps/>
            <w:color w:val="FFFFFF"/>
            <w:spacing w:val="2"/>
            <w:sz w:val="15"/>
            <w:szCs w:val="15"/>
            <w:lang w:eastAsia="ru-RU"/>
          </w:rPr>
          <w:t>О системе</w:t>
        </w:r>
      </w:hyperlink>
    </w:p>
    <w:p w14:paraId="61FB5B12" w14:textId="77777777" w:rsidR="006355F2" w:rsidRPr="006355F2" w:rsidRDefault="006355F2" w:rsidP="006355F2">
      <w:pPr>
        <w:spacing w:after="165" w:line="288" w:lineRule="atLeast"/>
        <w:rPr>
          <w:rFonts w:ascii="Times New Roman" w:eastAsia="Times New Roman" w:hAnsi="Times New Roman"/>
          <w:color w:val="FFFFFF"/>
          <w:spacing w:val="2"/>
          <w:sz w:val="24"/>
          <w:szCs w:val="24"/>
          <w:lang w:eastAsia="ru-RU"/>
        </w:rPr>
      </w:pPr>
      <w:r w:rsidRPr="006355F2">
        <w:rPr>
          <w:rFonts w:ascii="Times New Roman" w:eastAsia="Times New Roman" w:hAnsi="Times New Roman"/>
          <w:color w:val="FFFFFF"/>
          <w:spacing w:val="2"/>
          <w:sz w:val="24"/>
          <w:szCs w:val="24"/>
          <w:lang w:eastAsia="ru-RU"/>
        </w:rPr>
        <w:t>Принимаем к оплате</w:t>
      </w:r>
    </w:p>
    <w:p w14:paraId="2596C3EB" w14:textId="77777777" w:rsidR="006355F2" w:rsidRPr="006355F2" w:rsidRDefault="006355F2" w:rsidP="006355F2">
      <w:pPr>
        <w:spacing w:line="216" w:lineRule="atLeast"/>
        <w:rPr>
          <w:rFonts w:ascii="Times New Roman" w:eastAsia="Times New Roman" w:hAnsi="Times New Roman"/>
          <w:color w:val="FFFFFF"/>
          <w:spacing w:val="2"/>
          <w:sz w:val="18"/>
          <w:szCs w:val="18"/>
          <w:lang w:eastAsia="ru-RU"/>
        </w:rPr>
      </w:pPr>
      <w:r w:rsidRPr="006355F2">
        <w:rPr>
          <w:rFonts w:ascii="Times New Roman" w:eastAsia="Times New Roman" w:hAnsi="Times New Roman"/>
          <w:color w:val="FFFFFF"/>
          <w:spacing w:val="2"/>
          <w:sz w:val="18"/>
          <w:szCs w:val="18"/>
          <w:lang w:eastAsia="ru-RU"/>
        </w:rPr>
        <w:t>Если у Вас возникли вопросы по регистрации или продлению доступа, а также работе в системе ЭТАЛОН-ONLINE, обращайтесь к нашим специалистам в рабочие дни с 9.00 до 18.00</w:t>
      </w:r>
    </w:p>
    <w:p w14:paraId="4F6E8EF9" w14:textId="77777777" w:rsidR="00FB0972" w:rsidRPr="00FB0972" w:rsidRDefault="00FB0972" w:rsidP="00FB097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FB0972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 </w:t>
      </w:r>
    </w:p>
    <w:p w14:paraId="17EBFF02" w14:textId="7A509185" w:rsidR="00FB0972" w:rsidRPr="00FB0972" w:rsidRDefault="00FB0972" w:rsidP="00FB09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</w:p>
    <w:p w14:paraId="35D22BD5" w14:textId="330A0C7E" w:rsidR="00574F84" w:rsidRPr="00CA3FA3" w:rsidRDefault="00574F84" w:rsidP="00D40735">
      <w:pPr>
        <w:pStyle w:val="ConsPlusNormal"/>
        <w:spacing w:line="280" w:lineRule="exact"/>
        <w:ind w:firstLine="5103"/>
        <w:jc w:val="both"/>
        <w:outlineLvl w:val="1"/>
        <w:rPr>
          <w:rFonts w:ascii="Times New Roman" w:hAnsi="Times New Roman"/>
          <w:sz w:val="30"/>
          <w:szCs w:val="30"/>
        </w:rPr>
      </w:pPr>
    </w:p>
    <w:sectPr w:rsidR="00574F84" w:rsidRPr="00CA3FA3" w:rsidSect="00D40735">
      <w:headerReference w:type="default" r:id="rId65"/>
      <w:headerReference w:type="first" r:id="rId66"/>
      <w:footerReference w:type="first" r:id="rId67"/>
      <w:pgSz w:w="11906" w:h="16838"/>
      <w:pgMar w:top="1134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7F0E3" w14:textId="77777777" w:rsidR="00234436" w:rsidRDefault="00234436" w:rsidP="00574F84">
      <w:pPr>
        <w:spacing w:after="0" w:line="240" w:lineRule="auto"/>
      </w:pPr>
      <w:r>
        <w:separator/>
      </w:r>
    </w:p>
  </w:endnote>
  <w:endnote w:type="continuationSeparator" w:id="0">
    <w:p w14:paraId="48A2516E" w14:textId="77777777" w:rsidR="00234436" w:rsidRDefault="00234436" w:rsidP="00574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C0D8" w14:textId="77777777" w:rsidR="00CA3C8A" w:rsidRPr="00DE7831" w:rsidRDefault="00CA3C8A" w:rsidP="00DE78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C8028" w14:textId="77777777" w:rsidR="00234436" w:rsidRDefault="00234436" w:rsidP="00574F84">
      <w:pPr>
        <w:spacing w:after="0" w:line="240" w:lineRule="auto"/>
      </w:pPr>
      <w:r>
        <w:separator/>
      </w:r>
    </w:p>
  </w:footnote>
  <w:footnote w:type="continuationSeparator" w:id="0">
    <w:p w14:paraId="688856F0" w14:textId="77777777" w:rsidR="00234436" w:rsidRDefault="00234436" w:rsidP="00574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90243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5E47B54" w14:textId="77777777" w:rsidR="00CA3C8A" w:rsidRPr="00574F84" w:rsidRDefault="00CA3C8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4F8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4F8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4F8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7328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74F8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0FDFF" w14:textId="77777777" w:rsidR="00CA3C8A" w:rsidRDefault="00CA3C8A">
    <w:pPr>
      <w:pStyle w:val="a4"/>
      <w:jc w:val="center"/>
    </w:pPr>
  </w:p>
  <w:p w14:paraId="3AACF32F" w14:textId="77777777" w:rsidR="00CA3C8A" w:rsidRDefault="00CA3C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569DC"/>
    <w:multiLevelType w:val="hybridMultilevel"/>
    <w:tmpl w:val="B9600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66408"/>
    <w:multiLevelType w:val="hybridMultilevel"/>
    <w:tmpl w:val="581C7FB4"/>
    <w:lvl w:ilvl="0" w:tplc="6148A6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4311743"/>
    <w:multiLevelType w:val="hybridMultilevel"/>
    <w:tmpl w:val="EDE04476"/>
    <w:lvl w:ilvl="0" w:tplc="B914B1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29590580">
    <w:abstractNumId w:val="2"/>
  </w:num>
  <w:num w:numId="2" w16cid:durableId="503130471">
    <w:abstractNumId w:val="1"/>
  </w:num>
  <w:num w:numId="3" w16cid:durableId="1512447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50"/>
  <w:drawingGridVerticalSpacing w:val="204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4F84"/>
    <w:rsid w:val="000202CE"/>
    <w:rsid w:val="00057A62"/>
    <w:rsid w:val="00076E7D"/>
    <w:rsid w:val="000A734F"/>
    <w:rsid w:val="000B2C3A"/>
    <w:rsid w:val="000C6196"/>
    <w:rsid w:val="000D35AF"/>
    <w:rsid w:val="000E692B"/>
    <w:rsid w:val="000F78E7"/>
    <w:rsid w:val="00102F00"/>
    <w:rsid w:val="00124FDA"/>
    <w:rsid w:val="001365D7"/>
    <w:rsid w:val="0014637F"/>
    <w:rsid w:val="00151840"/>
    <w:rsid w:val="00177F06"/>
    <w:rsid w:val="001806B8"/>
    <w:rsid w:val="00193058"/>
    <w:rsid w:val="00196793"/>
    <w:rsid w:val="001F1EBC"/>
    <w:rsid w:val="0022795A"/>
    <w:rsid w:val="00234436"/>
    <w:rsid w:val="0023474E"/>
    <w:rsid w:val="002413A3"/>
    <w:rsid w:val="002432F1"/>
    <w:rsid w:val="00245C1A"/>
    <w:rsid w:val="00246504"/>
    <w:rsid w:val="00267F61"/>
    <w:rsid w:val="002C07E7"/>
    <w:rsid w:val="002C46C5"/>
    <w:rsid w:val="002C68F5"/>
    <w:rsid w:val="002E53EA"/>
    <w:rsid w:val="002F0667"/>
    <w:rsid w:val="002F4599"/>
    <w:rsid w:val="003013EF"/>
    <w:rsid w:val="00302F62"/>
    <w:rsid w:val="00325995"/>
    <w:rsid w:val="003321C4"/>
    <w:rsid w:val="00332C38"/>
    <w:rsid w:val="00336ED8"/>
    <w:rsid w:val="00340BF8"/>
    <w:rsid w:val="003474EA"/>
    <w:rsid w:val="003633F3"/>
    <w:rsid w:val="00363612"/>
    <w:rsid w:val="00383B17"/>
    <w:rsid w:val="00392652"/>
    <w:rsid w:val="003C735F"/>
    <w:rsid w:val="003D0AF9"/>
    <w:rsid w:val="003D75E4"/>
    <w:rsid w:val="003E3AE7"/>
    <w:rsid w:val="003F019B"/>
    <w:rsid w:val="0041578F"/>
    <w:rsid w:val="00416871"/>
    <w:rsid w:val="00422380"/>
    <w:rsid w:val="00433349"/>
    <w:rsid w:val="00435608"/>
    <w:rsid w:val="00447861"/>
    <w:rsid w:val="0045054D"/>
    <w:rsid w:val="00455CA5"/>
    <w:rsid w:val="00473287"/>
    <w:rsid w:val="004808BA"/>
    <w:rsid w:val="004905B6"/>
    <w:rsid w:val="00494678"/>
    <w:rsid w:val="004B277B"/>
    <w:rsid w:val="004B5CF8"/>
    <w:rsid w:val="004E5FBF"/>
    <w:rsid w:val="004E693B"/>
    <w:rsid w:val="004F1C21"/>
    <w:rsid w:val="004F5AFF"/>
    <w:rsid w:val="00507BE2"/>
    <w:rsid w:val="00541368"/>
    <w:rsid w:val="0054153B"/>
    <w:rsid w:val="00550212"/>
    <w:rsid w:val="0056239A"/>
    <w:rsid w:val="005723A6"/>
    <w:rsid w:val="00574F84"/>
    <w:rsid w:val="005810AA"/>
    <w:rsid w:val="00590328"/>
    <w:rsid w:val="005A5D6F"/>
    <w:rsid w:val="006355F2"/>
    <w:rsid w:val="00683D9A"/>
    <w:rsid w:val="006847E3"/>
    <w:rsid w:val="006A209E"/>
    <w:rsid w:val="006A70B3"/>
    <w:rsid w:val="006D0988"/>
    <w:rsid w:val="006D12B4"/>
    <w:rsid w:val="006E2CC9"/>
    <w:rsid w:val="006E725D"/>
    <w:rsid w:val="006F0A6C"/>
    <w:rsid w:val="00724BC4"/>
    <w:rsid w:val="00725741"/>
    <w:rsid w:val="007371D5"/>
    <w:rsid w:val="007704CC"/>
    <w:rsid w:val="007832DE"/>
    <w:rsid w:val="007907F9"/>
    <w:rsid w:val="007A2191"/>
    <w:rsid w:val="007D3B9E"/>
    <w:rsid w:val="007E11BE"/>
    <w:rsid w:val="007F5564"/>
    <w:rsid w:val="008151C7"/>
    <w:rsid w:val="00817CC9"/>
    <w:rsid w:val="00834707"/>
    <w:rsid w:val="00836E27"/>
    <w:rsid w:val="008475E5"/>
    <w:rsid w:val="00852DEC"/>
    <w:rsid w:val="00853302"/>
    <w:rsid w:val="008B42FA"/>
    <w:rsid w:val="008D0F0D"/>
    <w:rsid w:val="008D6AB1"/>
    <w:rsid w:val="00915A85"/>
    <w:rsid w:val="0092116F"/>
    <w:rsid w:val="009228BB"/>
    <w:rsid w:val="00927407"/>
    <w:rsid w:val="00933EC6"/>
    <w:rsid w:val="009364CF"/>
    <w:rsid w:val="00950BC1"/>
    <w:rsid w:val="0096233D"/>
    <w:rsid w:val="0096576B"/>
    <w:rsid w:val="0096681A"/>
    <w:rsid w:val="009868E0"/>
    <w:rsid w:val="009A0B1B"/>
    <w:rsid w:val="009B04B7"/>
    <w:rsid w:val="009B3E03"/>
    <w:rsid w:val="009B4DD8"/>
    <w:rsid w:val="009C034B"/>
    <w:rsid w:val="00A02CD3"/>
    <w:rsid w:val="00A03545"/>
    <w:rsid w:val="00A114D7"/>
    <w:rsid w:val="00A128A0"/>
    <w:rsid w:val="00A15B10"/>
    <w:rsid w:val="00A170C8"/>
    <w:rsid w:val="00A2186D"/>
    <w:rsid w:val="00A46E6F"/>
    <w:rsid w:val="00A61262"/>
    <w:rsid w:val="00A80099"/>
    <w:rsid w:val="00AA1CD1"/>
    <w:rsid w:val="00AA21B5"/>
    <w:rsid w:val="00AE7302"/>
    <w:rsid w:val="00B4280D"/>
    <w:rsid w:val="00B46DEF"/>
    <w:rsid w:val="00B5517C"/>
    <w:rsid w:val="00B610FD"/>
    <w:rsid w:val="00B61AC4"/>
    <w:rsid w:val="00B66B98"/>
    <w:rsid w:val="00B753E1"/>
    <w:rsid w:val="00B7791B"/>
    <w:rsid w:val="00B8040B"/>
    <w:rsid w:val="00B81183"/>
    <w:rsid w:val="00BA138A"/>
    <w:rsid w:val="00BA2666"/>
    <w:rsid w:val="00BC0FB3"/>
    <w:rsid w:val="00BC3E71"/>
    <w:rsid w:val="00BC6278"/>
    <w:rsid w:val="00BD0C23"/>
    <w:rsid w:val="00C06F23"/>
    <w:rsid w:val="00C14791"/>
    <w:rsid w:val="00C15DD0"/>
    <w:rsid w:val="00C32F12"/>
    <w:rsid w:val="00C45AAB"/>
    <w:rsid w:val="00C60D16"/>
    <w:rsid w:val="00C76B06"/>
    <w:rsid w:val="00C84D0F"/>
    <w:rsid w:val="00C915A1"/>
    <w:rsid w:val="00C97A81"/>
    <w:rsid w:val="00CA261C"/>
    <w:rsid w:val="00CA3C8A"/>
    <w:rsid w:val="00CA3FA3"/>
    <w:rsid w:val="00CC4175"/>
    <w:rsid w:val="00CF6804"/>
    <w:rsid w:val="00D02E00"/>
    <w:rsid w:val="00D12705"/>
    <w:rsid w:val="00D14E5D"/>
    <w:rsid w:val="00D3048A"/>
    <w:rsid w:val="00D40735"/>
    <w:rsid w:val="00D45069"/>
    <w:rsid w:val="00D60F22"/>
    <w:rsid w:val="00D65A73"/>
    <w:rsid w:val="00D829EA"/>
    <w:rsid w:val="00D863B4"/>
    <w:rsid w:val="00D95EDB"/>
    <w:rsid w:val="00DB28DF"/>
    <w:rsid w:val="00DB5D6E"/>
    <w:rsid w:val="00DB7868"/>
    <w:rsid w:val="00DD0C3C"/>
    <w:rsid w:val="00DE7831"/>
    <w:rsid w:val="00E03F18"/>
    <w:rsid w:val="00E10FD5"/>
    <w:rsid w:val="00E2749D"/>
    <w:rsid w:val="00E353BC"/>
    <w:rsid w:val="00E51D1D"/>
    <w:rsid w:val="00E61FBC"/>
    <w:rsid w:val="00E904CC"/>
    <w:rsid w:val="00EB0C14"/>
    <w:rsid w:val="00EB306B"/>
    <w:rsid w:val="00ED4B98"/>
    <w:rsid w:val="00F05C3D"/>
    <w:rsid w:val="00F10C41"/>
    <w:rsid w:val="00F234DE"/>
    <w:rsid w:val="00F57985"/>
    <w:rsid w:val="00F9052A"/>
    <w:rsid w:val="00F94F64"/>
    <w:rsid w:val="00FA1A64"/>
    <w:rsid w:val="00FB0972"/>
    <w:rsid w:val="00FD3D9A"/>
    <w:rsid w:val="00FE3DB0"/>
    <w:rsid w:val="00FE65E9"/>
    <w:rsid w:val="00FF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88CE0"/>
  <w15:docId w15:val="{75BF170A-B8E9-4450-9D2E-5E0CD0B7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4F8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amble">
    <w:name w:val="Preamble"/>
    <w:basedOn w:val="a"/>
    <w:uiPriority w:val="99"/>
    <w:rsid w:val="00574F84"/>
    <w:pPr>
      <w:spacing w:after="0" w:line="240" w:lineRule="auto"/>
      <w:ind w:right="-58"/>
    </w:pPr>
    <w:rPr>
      <w:rFonts w:ascii="Times New Roman" w:eastAsia="Times New Roman" w:hAnsi="Times New Roman"/>
      <w:sz w:val="30"/>
      <w:szCs w:val="20"/>
      <w:lang w:eastAsia="ru-RU"/>
    </w:rPr>
  </w:style>
  <w:style w:type="paragraph" w:customStyle="1" w:styleId="1">
    <w:name w:val="Название1"/>
    <w:basedOn w:val="a"/>
    <w:rsid w:val="00574F84"/>
    <w:pPr>
      <w:spacing w:after="0" w:line="240" w:lineRule="auto"/>
      <w:ind w:right="-57"/>
      <w:jc w:val="both"/>
    </w:pPr>
    <w:rPr>
      <w:rFonts w:ascii="Times New Roman" w:eastAsia="Times New Roman" w:hAnsi="Times New Roman"/>
      <w:sz w:val="30"/>
      <w:szCs w:val="20"/>
      <w:lang w:eastAsia="ru-RU"/>
    </w:rPr>
  </w:style>
  <w:style w:type="paragraph" w:customStyle="1" w:styleId="ConsPlusTitle">
    <w:name w:val="ConsPlusTitle"/>
    <w:rsid w:val="00574F8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574F8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3">
    <w:name w:val="List Paragraph"/>
    <w:basedOn w:val="a"/>
    <w:uiPriority w:val="34"/>
    <w:qFormat/>
    <w:rsid w:val="00574F84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header"/>
    <w:basedOn w:val="a"/>
    <w:link w:val="a5"/>
    <w:uiPriority w:val="99"/>
    <w:unhideWhenUsed/>
    <w:rsid w:val="00574F8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574F8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574F8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574F8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574F84"/>
    <w:pPr>
      <w:widowControl w:val="0"/>
      <w:autoSpaceDE w:val="0"/>
      <w:autoSpaceDN w:val="0"/>
    </w:pPr>
    <w:rPr>
      <w:rFonts w:ascii="Courier New" w:hAnsi="Courier New" w:cs="Courier New"/>
    </w:rPr>
  </w:style>
  <w:style w:type="table" w:styleId="a8">
    <w:name w:val="Table Grid"/>
    <w:basedOn w:val="a1"/>
    <w:uiPriority w:val="59"/>
    <w:rsid w:val="00574F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unhideWhenUsed/>
    <w:rsid w:val="00574F8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574F84"/>
    <w:rPr>
      <w:rFonts w:ascii="Tahoma" w:eastAsiaTheme="minorHAnsi" w:hAnsi="Tahoma" w:cs="Tahoma"/>
      <w:sz w:val="16"/>
      <w:szCs w:val="16"/>
      <w:lang w:eastAsia="en-US"/>
    </w:rPr>
  </w:style>
  <w:style w:type="paragraph" w:styleId="ab">
    <w:name w:val="footnote text"/>
    <w:basedOn w:val="a"/>
    <w:link w:val="ac"/>
    <w:uiPriority w:val="99"/>
    <w:semiHidden/>
    <w:unhideWhenUsed/>
    <w:rsid w:val="00574F84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574F84"/>
    <w:rPr>
      <w:rFonts w:asciiTheme="minorHAnsi" w:eastAsiaTheme="minorHAnsi" w:hAnsiTheme="minorHAnsi" w:cstheme="minorBidi"/>
      <w:lang w:eastAsia="en-US"/>
    </w:rPr>
  </w:style>
  <w:style w:type="character" w:styleId="ad">
    <w:name w:val="footnote reference"/>
    <w:basedOn w:val="a0"/>
    <w:uiPriority w:val="99"/>
    <w:semiHidden/>
    <w:unhideWhenUsed/>
    <w:rsid w:val="00574F84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574F8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74F84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74F84"/>
    <w:rPr>
      <w:rFonts w:asciiTheme="minorHAnsi" w:eastAsiaTheme="minorHAnsi" w:hAnsiTheme="minorHAnsi" w:cstheme="minorBidi"/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74F8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74F84"/>
    <w:rPr>
      <w:rFonts w:asciiTheme="minorHAnsi" w:eastAsiaTheme="minorHAnsi" w:hAnsiTheme="minorHAnsi" w:cstheme="minorBidi"/>
      <w:b/>
      <w:bCs/>
      <w:lang w:eastAsia="en-US"/>
    </w:rPr>
  </w:style>
  <w:style w:type="numbering" w:customStyle="1" w:styleId="10">
    <w:name w:val="Нет списка1"/>
    <w:next w:val="a2"/>
    <w:uiPriority w:val="99"/>
    <w:semiHidden/>
    <w:unhideWhenUsed/>
    <w:rsid w:val="006355F2"/>
  </w:style>
  <w:style w:type="paragraph" w:customStyle="1" w:styleId="msonormal0">
    <w:name w:val="msonormal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ame">
    <w:name w:val="name"/>
    <w:basedOn w:val="a0"/>
    <w:rsid w:val="006355F2"/>
  </w:style>
  <w:style w:type="character" w:customStyle="1" w:styleId="promulgator">
    <w:name w:val="promulgator"/>
    <w:basedOn w:val="a0"/>
    <w:rsid w:val="006355F2"/>
  </w:style>
  <w:style w:type="character" w:customStyle="1" w:styleId="datepr">
    <w:name w:val="datepr"/>
    <w:basedOn w:val="a0"/>
    <w:rsid w:val="006355F2"/>
  </w:style>
  <w:style w:type="character" w:customStyle="1" w:styleId="number">
    <w:name w:val="number"/>
    <w:basedOn w:val="a0"/>
    <w:rsid w:val="006355F2"/>
  </w:style>
  <w:style w:type="paragraph" w:customStyle="1" w:styleId="titlencpi">
    <w:name w:val="titlencpi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eamble0">
    <w:name w:val="preamble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Hyperlink"/>
    <w:basedOn w:val="a0"/>
    <w:uiPriority w:val="99"/>
    <w:semiHidden/>
    <w:unhideWhenUsed/>
    <w:rsid w:val="006355F2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6355F2"/>
    <w:rPr>
      <w:color w:val="800080"/>
      <w:u w:val="single"/>
    </w:rPr>
  </w:style>
  <w:style w:type="paragraph" w:customStyle="1" w:styleId="point">
    <w:name w:val="point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">
    <w:name w:val="post"/>
    <w:basedOn w:val="a0"/>
    <w:rsid w:val="006355F2"/>
  </w:style>
  <w:style w:type="character" w:customStyle="1" w:styleId="pers">
    <w:name w:val="pers"/>
    <w:basedOn w:val="a0"/>
    <w:rsid w:val="006355F2"/>
  </w:style>
  <w:style w:type="paragraph" w:customStyle="1" w:styleId="cap1">
    <w:name w:val="cap1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apu1">
    <w:name w:val="capu1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tleu">
    <w:name w:val="titleu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apter">
    <w:name w:val="chapter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ppend">
    <w:name w:val="append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tlep">
    <w:name w:val="titlep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noskiline">
    <w:name w:val="snoskiline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noski">
    <w:name w:val="snoski"/>
    <w:basedOn w:val="a"/>
    <w:rsid w:val="00635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264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52406">
                  <w:marLeft w:val="0"/>
                  <w:marRight w:val="0"/>
                  <w:marTop w:val="15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24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60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888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4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25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745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8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53400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42153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0779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7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27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639017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85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502970">
                              <w:marLeft w:val="0"/>
                              <w:marRight w:val="0"/>
                              <w:marTop w:val="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16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43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2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299678">
                          <w:marLeft w:val="0"/>
                          <w:marRight w:val="0"/>
                          <w:marTop w:val="0"/>
                          <w:marBottom w:val="4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3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talonline.by/webnpa/text.asp?RN=P31000200" TargetMode="External"/><Relationship Id="rId21" Type="http://schemas.openxmlformats.org/officeDocument/2006/relationships/hyperlink" Target="https://etalonline.by/webnpa/text.asp?RN=P31000200" TargetMode="External"/><Relationship Id="rId42" Type="http://schemas.openxmlformats.org/officeDocument/2006/relationships/hyperlink" Target="https://etalonline.by/document/?regnum=c20601149&amp;q_id=6466190" TargetMode="External"/><Relationship Id="rId47" Type="http://schemas.openxmlformats.org/officeDocument/2006/relationships/hyperlink" Target="https://etalonline.by/webnpa/text.asp?RN=HK9900275" TargetMode="External"/><Relationship Id="rId63" Type="http://schemas.openxmlformats.org/officeDocument/2006/relationships/hyperlink" Target="https://etalonline.by/dopolnitelnye-resursy/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talonline.by/webnpa/text.asp?RN=HK9900275" TargetMode="External"/><Relationship Id="rId29" Type="http://schemas.openxmlformats.org/officeDocument/2006/relationships/hyperlink" Target="https://etalonline.by/webnpa/text.asp?RN=H10800433" TargetMode="External"/><Relationship Id="rId11" Type="http://schemas.openxmlformats.org/officeDocument/2006/relationships/hyperlink" Target="https://etalonline.by/webnpa/text.asp?RN=H10800433" TargetMode="External"/><Relationship Id="rId24" Type="http://schemas.openxmlformats.org/officeDocument/2006/relationships/hyperlink" Target="https://etalonline.by/document/?regnum=c20601149&amp;q_id=6466190" TargetMode="External"/><Relationship Id="rId32" Type="http://schemas.openxmlformats.org/officeDocument/2006/relationships/hyperlink" Target="https://etalonline.by/document/?regnum=c20601149&amp;q_id=6466190" TargetMode="External"/><Relationship Id="rId37" Type="http://schemas.openxmlformats.org/officeDocument/2006/relationships/hyperlink" Target="https://etalonline.by/webnpa/text.asp?RN=C20601149" TargetMode="External"/><Relationship Id="rId40" Type="http://schemas.openxmlformats.org/officeDocument/2006/relationships/hyperlink" Target="https://etalonline.by/document/?regnum=c20601149&amp;q_id=6466190" TargetMode="External"/><Relationship Id="rId45" Type="http://schemas.openxmlformats.org/officeDocument/2006/relationships/hyperlink" Target="https://etalonline.by/webnpa/text.asp?RN=H12200175" TargetMode="External"/><Relationship Id="rId53" Type="http://schemas.openxmlformats.org/officeDocument/2006/relationships/hyperlink" Target="https://etalonline.by/webnpa/text.asp?RN=HK9900275" TargetMode="External"/><Relationship Id="rId58" Type="http://schemas.openxmlformats.org/officeDocument/2006/relationships/hyperlink" Target="https://etalonline.by/webnpa/text.asp?RN=C20601149" TargetMode="External"/><Relationship Id="rId66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yperlink" Target="https://etalonline.by/dokumenty-po-temam/" TargetMode="External"/><Relationship Id="rId19" Type="http://schemas.openxmlformats.org/officeDocument/2006/relationships/hyperlink" Target="https://etalonline.by/webnpa/text.asp?RN=P31000200" TargetMode="External"/><Relationship Id="rId14" Type="http://schemas.openxmlformats.org/officeDocument/2006/relationships/hyperlink" Target="https://etalonline.by/document/?regnum=c20601149&amp;q_id=6466190" TargetMode="External"/><Relationship Id="rId22" Type="http://schemas.openxmlformats.org/officeDocument/2006/relationships/hyperlink" Target="https://etalonline.by/webnpa/text.asp?RN=C22600221" TargetMode="External"/><Relationship Id="rId27" Type="http://schemas.openxmlformats.org/officeDocument/2006/relationships/hyperlink" Target="https://etalonline.by/webnpa/text.asp?RN=H10800433" TargetMode="External"/><Relationship Id="rId30" Type="http://schemas.openxmlformats.org/officeDocument/2006/relationships/hyperlink" Target="https://etalonline.by/document/?regnum=c20601149&amp;q_id=6466190" TargetMode="External"/><Relationship Id="rId35" Type="http://schemas.openxmlformats.org/officeDocument/2006/relationships/hyperlink" Target="https://etalonline.by/document/?regnum=c20601149&amp;q_id=6466190" TargetMode="External"/><Relationship Id="rId43" Type="http://schemas.openxmlformats.org/officeDocument/2006/relationships/hyperlink" Target="https://etalonline.by/document/?regnum=c20601149&amp;q_id=6466190" TargetMode="External"/><Relationship Id="rId48" Type="http://schemas.openxmlformats.org/officeDocument/2006/relationships/hyperlink" Target="https://etalonline.by/webnpa/text.asp?RN=HK9900275" TargetMode="External"/><Relationship Id="rId56" Type="http://schemas.openxmlformats.org/officeDocument/2006/relationships/hyperlink" Target="https://etalonline.by/webnpa/text.asp?RN=H10800433" TargetMode="External"/><Relationship Id="rId64" Type="http://schemas.openxmlformats.org/officeDocument/2006/relationships/hyperlink" Target="https://etalonline.by/spravka/o-sisteme/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etalonline.by/webnpa/text.asp?RN=H12300318" TargetMode="External"/><Relationship Id="rId51" Type="http://schemas.openxmlformats.org/officeDocument/2006/relationships/hyperlink" Target="https://etalonline.by/document/?regnum=c20601149&amp;q_id=6466190" TargetMode="External"/><Relationship Id="rId3" Type="http://schemas.openxmlformats.org/officeDocument/2006/relationships/styles" Target="styles.xml"/><Relationship Id="rId12" Type="http://schemas.openxmlformats.org/officeDocument/2006/relationships/hyperlink" Target="https://etalonline.by/document/?regnum=c20601149&amp;q_id=6466190" TargetMode="External"/><Relationship Id="rId17" Type="http://schemas.openxmlformats.org/officeDocument/2006/relationships/hyperlink" Target="https://etalonline.by/webnpa/text.asp?RN=HK9900275" TargetMode="External"/><Relationship Id="rId25" Type="http://schemas.openxmlformats.org/officeDocument/2006/relationships/hyperlink" Target="https://etalonline.by/document/?regnum=c20601149&amp;q_id=6466190" TargetMode="External"/><Relationship Id="rId33" Type="http://schemas.openxmlformats.org/officeDocument/2006/relationships/hyperlink" Target="https://etalonline.by/document/?regnum=c20601149&amp;q_id=6466190" TargetMode="External"/><Relationship Id="rId38" Type="http://schemas.openxmlformats.org/officeDocument/2006/relationships/hyperlink" Target="https://etalonline.by/document/?regnum=c20601149&amp;q_id=6466190" TargetMode="External"/><Relationship Id="rId46" Type="http://schemas.openxmlformats.org/officeDocument/2006/relationships/hyperlink" Target="https://etalonline.by/document/?regnum=c20601149&amp;q_id=6466190" TargetMode="External"/><Relationship Id="rId59" Type="http://schemas.openxmlformats.org/officeDocument/2006/relationships/image" Target="media/image1.png"/><Relationship Id="rId67" Type="http://schemas.openxmlformats.org/officeDocument/2006/relationships/footer" Target="footer1.xml"/><Relationship Id="rId20" Type="http://schemas.openxmlformats.org/officeDocument/2006/relationships/hyperlink" Target="https://etalonline.by/document/?regnum=c20601149&amp;q_id=6466190" TargetMode="External"/><Relationship Id="rId41" Type="http://schemas.openxmlformats.org/officeDocument/2006/relationships/hyperlink" Target="https://etalonline.by/document/?regnum=c20601149&amp;q_id=6466190" TargetMode="External"/><Relationship Id="rId54" Type="http://schemas.openxmlformats.org/officeDocument/2006/relationships/hyperlink" Target="https://etalonline.by/webnpa/text.asp?RN=V19201596" TargetMode="External"/><Relationship Id="rId62" Type="http://schemas.openxmlformats.org/officeDocument/2006/relationships/hyperlink" Target="https://etalonline.by/spravochnaya-informatsiy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talonline.by/webnpa/text.asp?RN=H12200175" TargetMode="External"/><Relationship Id="rId23" Type="http://schemas.openxmlformats.org/officeDocument/2006/relationships/hyperlink" Target="https://etalonline.by/document/?regnum=c20601149&amp;q_id=6466190" TargetMode="External"/><Relationship Id="rId28" Type="http://schemas.openxmlformats.org/officeDocument/2006/relationships/hyperlink" Target="https://etalonline.by/document/?regnum=c20601149&amp;q_id=6466190" TargetMode="External"/><Relationship Id="rId36" Type="http://schemas.openxmlformats.org/officeDocument/2006/relationships/hyperlink" Target="https://etalonline.by/document/?regnum=c20601149&amp;q_id=6466190" TargetMode="External"/><Relationship Id="rId49" Type="http://schemas.openxmlformats.org/officeDocument/2006/relationships/hyperlink" Target="https://etalonline.by/document/?regnum=c20601149&amp;q_id=6466190" TargetMode="External"/><Relationship Id="rId57" Type="http://schemas.openxmlformats.org/officeDocument/2006/relationships/hyperlink" Target="https://etalonline.by/webnpa/text.asp?RN=C20601149" TargetMode="External"/><Relationship Id="rId10" Type="http://schemas.openxmlformats.org/officeDocument/2006/relationships/hyperlink" Target="https://etalonline.by/webnpa/text.asp?RN=C29901577" TargetMode="External"/><Relationship Id="rId31" Type="http://schemas.openxmlformats.org/officeDocument/2006/relationships/hyperlink" Target="https://etalonline.by/webnpa/text.asp?RN=H10800433" TargetMode="External"/><Relationship Id="rId44" Type="http://schemas.openxmlformats.org/officeDocument/2006/relationships/hyperlink" Target="https://etalonline.by/document/?regnum=c20601149&amp;q_id=6466190" TargetMode="External"/><Relationship Id="rId52" Type="http://schemas.openxmlformats.org/officeDocument/2006/relationships/hyperlink" Target="https://etalonline.by/webnpa/text.asp?RN=HK9900275" TargetMode="External"/><Relationship Id="rId60" Type="http://schemas.openxmlformats.org/officeDocument/2006/relationships/hyperlink" Target="https://etalonline.by/kodeksy/" TargetMode="External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alonline.by/document/?regnum=c20601149&amp;q_id=6466190" TargetMode="External"/><Relationship Id="rId13" Type="http://schemas.openxmlformats.org/officeDocument/2006/relationships/hyperlink" Target="https://etalonline.by/document/?regnum=c20601149&amp;q_id=6466190" TargetMode="External"/><Relationship Id="rId18" Type="http://schemas.openxmlformats.org/officeDocument/2006/relationships/hyperlink" Target="https://etalonline.by/document/?regnum=c20601149&amp;q_id=6466190" TargetMode="External"/><Relationship Id="rId39" Type="http://schemas.openxmlformats.org/officeDocument/2006/relationships/hyperlink" Target="https://etalonline.by/document/?regnum=c20601149&amp;q_id=6466190" TargetMode="External"/><Relationship Id="rId34" Type="http://schemas.openxmlformats.org/officeDocument/2006/relationships/hyperlink" Target="https://etalonline.by/document/?regnum=c20601149&amp;q_id=6466190" TargetMode="External"/><Relationship Id="rId50" Type="http://schemas.openxmlformats.org/officeDocument/2006/relationships/hyperlink" Target="https://etalonline.by/document/?regnum=c20601149&amp;q_id=6466190" TargetMode="External"/><Relationship Id="rId55" Type="http://schemas.openxmlformats.org/officeDocument/2006/relationships/hyperlink" Target="https://etalonline.by/webnpa/text.asp?RN=C206011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C6BCB-E23E-4112-A8BB-02E5CEF90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11168</Words>
  <Characters>63658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Савенчук А.А.</dc:creator>
  <cp:lastModifiedBy>DribinUpr</cp:lastModifiedBy>
  <cp:revision>4</cp:revision>
  <cp:lastPrinted>2024-05-29T11:24:00Z</cp:lastPrinted>
  <dcterms:created xsi:type="dcterms:W3CDTF">2026-07-31T05:59:00Z</dcterms:created>
  <dcterms:modified xsi:type="dcterms:W3CDTF">2026-07-31T06:01:00Z</dcterms:modified>
</cp:coreProperties>
</file>