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E980" w14:textId="7B219C0A" w:rsidR="00E05EA8" w:rsidRPr="00E05EA8" w:rsidRDefault="00E05EA8" w:rsidP="00E05EA8">
      <w:pPr>
        <w:shd w:val="clear" w:color="auto" w:fill="FFFFFF"/>
        <w:spacing w:after="180" w:line="240" w:lineRule="auto"/>
        <w:textAlignment w:val="baseline"/>
        <w:outlineLvl w:val="0"/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</w:pPr>
      <w:r w:rsidRPr="00E05EA8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9264" behindDoc="0" locked="0" layoutInCell="1" allowOverlap="1" wp14:anchorId="47B74A3F" wp14:editId="55E31BCF">
            <wp:simplePos x="0" y="0"/>
            <wp:positionH relativeFrom="column">
              <wp:posOffset>1096645</wp:posOffset>
            </wp:positionH>
            <wp:positionV relativeFrom="paragraph">
              <wp:posOffset>487680</wp:posOffset>
            </wp:positionV>
            <wp:extent cx="4887595" cy="3910330"/>
            <wp:effectExtent l="0" t="0" r="8255" b="0"/>
            <wp:wrapThrough wrapText="bothSides">
              <wp:wrapPolygon edited="0">
                <wp:start x="0" y="0"/>
                <wp:lineTo x="0" y="21467"/>
                <wp:lineTo x="21552" y="21467"/>
                <wp:lineTo x="215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5EA8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3137E0C9" wp14:editId="04FA28EE">
            <wp:simplePos x="0" y="0"/>
            <wp:positionH relativeFrom="column">
              <wp:posOffset>-111760</wp:posOffset>
            </wp:positionH>
            <wp:positionV relativeFrom="paragraph">
              <wp:posOffset>487680</wp:posOffset>
            </wp:positionV>
            <wp:extent cx="1069975" cy="979170"/>
            <wp:effectExtent l="0" t="0" r="0" b="0"/>
            <wp:wrapThrough wrapText="bothSides">
              <wp:wrapPolygon edited="0">
                <wp:start x="0" y="0"/>
                <wp:lineTo x="0" y="21012"/>
                <wp:lineTo x="21151" y="21012"/>
                <wp:lineTo x="2115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5EA8"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  <w:t>Содержание земельных участков</w:t>
      </w:r>
    </w:p>
    <w:p w14:paraId="19E514EE" w14:textId="7089C5C0" w:rsidR="00E05EA8" w:rsidRPr="00E05EA8" w:rsidRDefault="00E05EA8" w:rsidP="00E05E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</w:p>
    <w:p w14:paraId="53707D6B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112C3286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40D53CD9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4D065469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0380D7CD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3546B83C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7E2CADA0" w14:textId="77777777" w:rsid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0460C05D" w14:textId="751693B0" w:rsidR="00E05EA8" w:rsidRPr="00E05EA8" w:rsidRDefault="00E05EA8" w:rsidP="00E05EA8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E05EA8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Озеленение и благоустройство территории за пределами двора в частных домах. На старте дачного сезона специалисты напоминают правила содержания земельных участков.</w:t>
      </w:r>
    </w:p>
    <w:p w14:paraId="0EC0515B" w14:textId="5987B5DD" w:rsidR="00E05EA8" w:rsidRPr="00E05EA8" w:rsidRDefault="00E05EA8" w:rsidP="00E05E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E05EA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В чистоте и порядке нужно держать территорию от границы своего забора до тротуара или проезжей части. С остальных сторон — в пределах 10 метров. Если рядом находится соседний участок, то расстояние до его границы делится пополам. Кроме того, владельцу необходимо своевременно вывозить мусор с самого участка. Например, стройматериалы во время работ необходимо хранить в сложенном виде. Также требуется чистить водоотводные канавы и кюветы, если они есть.</w:t>
      </w:r>
    </w:p>
    <w:p w14:paraId="02FDD1ED" w14:textId="77777777" w:rsidR="00E05EA8" w:rsidRPr="00E05EA8" w:rsidRDefault="00E05EA8" w:rsidP="00E05E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E05EA8">
        <w:rPr>
          <w:rFonts w:ascii="inherit" w:eastAsia="Times New Roman" w:hAnsi="inherit" w:cs="Open Sans"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t xml:space="preserve">«За нарушение правил благоустройства предусмотрена ответственность. На физических лиц могут быть наложены штрафы в размере до 25 базовых величин. Хочу отметить, что органы </w:t>
      </w:r>
      <w:proofErr w:type="spellStart"/>
      <w:r w:rsidRPr="00E05EA8">
        <w:rPr>
          <w:rFonts w:ascii="inherit" w:eastAsia="Times New Roman" w:hAnsi="inherit" w:cs="Open Sans"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t>госсаннадзора</w:t>
      </w:r>
      <w:proofErr w:type="spellEnd"/>
      <w:r w:rsidRPr="00E05EA8">
        <w:rPr>
          <w:rFonts w:ascii="inherit" w:eastAsia="Times New Roman" w:hAnsi="inherit" w:cs="Open Sans"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t xml:space="preserve"> проводят профилактические мероприятия среди граждан. Мы </w:t>
      </w:r>
      <w:r w:rsidRPr="00E05EA8">
        <w:rPr>
          <w:rFonts w:ascii="inherit" w:eastAsia="Times New Roman" w:hAnsi="inherit" w:cs="Open Sans"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lastRenderedPageBreak/>
        <w:t>обходим территории, направляем и вручаем гражданам информационные письма, памятки и предложения по наведению порядка. И мера административной ответственности — это крайняя мера, если граждане не идут на контакт, не воспринимают свои обязанности и не выполняют их в должном объеме».</w:t>
      </w:r>
      <w:r w:rsidRPr="00E05EA8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br/>
      </w:r>
      <w:r w:rsidRPr="00E05EA8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Также в обязанности владельцев участков входит уход за растениями. Необходимо обрезать сухие ветки, убирать аварийные деревья и кусты. Косить траву, чтобы она не вырастала выше 20 см. В надлежащем состоянии нужно содержать и сами здания, заборы и хозпостройки.</w:t>
      </w:r>
    </w:p>
    <w:p w14:paraId="5667300E" w14:textId="77777777" w:rsidR="001E4F12" w:rsidRPr="00E05EA8" w:rsidRDefault="001E4F12">
      <w:pPr>
        <w:rPr>
          <w:lang w:val="ru-BY"/>
        </w:rPr>
      </w:pPr>
    </w:p>
    <w:sectPr w:rsidR="001E4F12" w:rsidRPr="00E0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EF"/>
    <w:rsid w:val="001E4F12"/>
    <w:rsid w:val="00AA7CEF"/>
    <w:rsid w:val="00E0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B888"/>
  <w15:chartTrackingRefBased/>
  <w15:docId w15:val="{13B3E77A-444A-45CC-81D7-17078E34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5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EA8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customStyle="1" w:styleId="cm-author">
    <w:name w:val="cm-author"/>
    <w:basedOn w:val="a0"/>
    <w:rsid w:val="00E05EA8"/>
  </w:style>
  <w:style w:type="character" w:styleId="a3">
    <w:name w:val="Hyperlink"/>
    <w:basedOn w:val="a0"/>
    <w:uiPriority w:val="99"/>
    <w:semiHidden/>
    <w:unhideWhenUsed/>
    <w:rsid w:val="00E05EA8"/>
    <w:rPr>
      <w:color w:val="0000FF"/>
      <w:u w:val="single"/>
    </w:rPr>
  </w:style>
  <w:style w:type="character" w:customStyle="1" w:styleId="cm-post-date">
    <w:name w:val="cm-post-date"/>
    <w:basedOn w:val="a0"/>
    <w:rsid w:val="00E05EA8"/>
  </w:style>
  <w:style w:type="character" w:customStyle="1" w:styleId="cm-edit-link">
    <w:name w:val="cm-edit-link"/>
    <w:basedOn w:val="a0"/>
    <w:rsid w:val="00E05EA8"/>
  </w:style>
  <w:style w:type="paragraph" w:styleId="a4">
    <w:name w:val="Normal (Web)"/>
    <w:basedOn w:val="a"/>
    <w:uiPriority w:val="99"/>
    <w:semiHidden/>
    <w:unhideWhenUsed/>
    <w:rsid w:val="00E0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Strong"/>
    <w:basedOn w:val="a0"/>
    <w:uiPriority w:val="22"/>
    <w:qFormat/>
    <w:rsid w:val="00E05EA8"/>
    <w:rPr>
      <w:b/>
      <w:bCs/>
    </w:rPr>
  </w:style>
  <w:style w:type="character" w:styleId="a6">
    <w:name w:val="Emphasis"/>
    <w:basedOn w:val="a0"/>
    <w:uiPriority w:val="20"/>
    <w:qFormat/>
    <w:rsid w:val="00E05E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4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3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2026-05-18T09:25:00Z</dcterms:created>
  <dcterms:modified xsi:type="dcterms:W3CDTF">2026-05-18T09:26:00Z</dcterms:modified>
</cp:coreProperties>
</file>