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A9200" w14:textId="77777777" w:rsidR="00A54D74" w:rsidRPr="008203ED" w:rsidRDefault="00B83BF5" w:rsidP="00B83BF5">
      <w:pPr>
        <w:spacing w:after="0"/>
        <w:jc w:val="center"/>
        <w:rPr>
          <w:rFonts w:ascii="Times New Roman" w:hAnsi="Times New Roman" w:cs="Times New Roman"/>
          <w:b/>
          <w:sz w:val="30"/>
          <w:szCs w:val="30"/>
        </w:rPr>
      </w:pPr>
      <w:r w:rsidRPr="008203ED">
        <w:rPr>
          <w:rFonts w:ascii="Times New Roman" w:hAnsi="Times New Roman" w:cs="Times New Roman"/>
          <w:b/>
          <w:sz w:val="30"/>
          <w:szCs w:val="30"/>
        </w:rPr>
        <w:t>Гуманитарный проект государственного учреждения образования «Дрибинская средняя школа» Дрибинского района</w:t>
      </w:r>
    </w:p>
    <w:p w14:paraId="3C7FC259" w14:textId="77777777" w:rsidR="00380E30" w:rsidRPr="008203ED" w:rsidRDefault="00380E30" w:rsidP="00B83BF5">
      <w:pPr>
        <w:spacing w:after="0"/>
        <w:jc w:val="center"/>
        <w:rPr>
          <w:rFonts w:ascii="Times New Roman" w:hAnsi="Times New Roman" w:cs="Times New Roman"/>
          <w:b/>
          <w:sz w:val="30"/>
          <w:szCs w:val="30"/>
        </w:rPr>
      </w:pPr>
    </w:p>
    <w:p w14:paraId="0C4F9A97" w14:textId="77777777" w:rsidR="00B83BF5" w:rsidRPr="008203ED" w:rsidRDefault="000E3FD8" w:rsidP="00B83BF5">
      <w:pPr>
        <w:spacing w:after="0"/>
        <w:jc w:val="center"/>
        <w:rPr>
          <w:rFonts w:ascii="Times New Roman" w:hAnsi="Times New Roman" w:cs="Times New Roman"/>
          <w:b/>
          <w:sz w:val="30"/>
          <w:szCs w:val="30"/>
        </w:rPr>
      </w:pPr>
      <w:r w:rsidRPr="008203ED">
        <w:rPr>
          <w:rFonts w:ascii="Times New Roman" w:hAnsi="Times New Roman" w:cs="Times New Roman"/>
          <w:b/>
          <w:sz w:val="30"/>
          <w:szCs w:val="30"/>
        </w:rPr>
        <w:t>«</w:t>
      </w:r>
      <w:r w:rsidR="00380E30" w:rsidRPr="008203ED">
        <w:rPr>
          <w:rFonts w:ascii="Times New Roman" w:hAnsi="Times New Roman" w:cs="Times New Roman"/>
          <w:b/>
          <w:sz w:val="30"/>
          <w:szCs w:val="30"/>
        </w:rPr>
        <w:t>Рабочая специальность со школьной скамьи</w:t>
      </w:r>
      <w:r w:rsidR="00B83BF5" w:rsidRPr="008203ED">
        <w:rPr>
          <w:rFonts w:ascii="Times New Roman" w:hAnsi="Times New Roman" w:cs="Times New Roman"/>
          <w:b/>
          <w:sz w:val="30"/>
          <w:szCs w:val="30"/>
        </w:rPr>
        <w:t>»</w:t>
      </w:r>
    </w:p>
    <w:p w14:paraId="64EA468E" w14:textId="77777777" w:rsidR="00380E30" w:rsidRPr="008203ED" w:rsidRDefault="00380E30" w:rsidP="00B83BF5">
      <w:pPr>
        <w:spacing w:after="0"/>
        <w:jc w:val="center"/>
        <w:rPr>
          <w:rFonts w:ascii="Times New Roman" w:hAnsi="Times New Roman" w:cs="Times New Roman"/>
          <w:b/>
          <w:sz w:val="30"/>
          <w:szCs w:val="30"/>
        </w:rPr>
      </w:pPr>
      <w:r w:rsidRPr="008203ED">
        <w:rPr>
          <w:rFonts w:ascii="Times New Roman" w:hAnsi="Times New Roman" w:cs="Times New Roman"/>
          <w:noProof/>
          <w:sz w:val="30"/>
          <w:szCs w:val="30"/>
          <w:lang w:eastAsia="ru-RU"/>
        </w:rPr>
        <w:drawing>
          <wp:inline distT="0" distB="0" distL="0" distR="0" wp14:anchorId="79F54196" wp14:editId="50E218E5">
            <wp:extent cx="3483876" cy="2640585"/>
            <wp:effectExtent l="0" t="0" r="2540" b="7620"/>
            <wp:docPr id="1" name="Рисунок 1" descr="https://avatars.mds.yandex.net/i?id=8b4b2c770bf926a2a2216e378ce81ec16a01ecc5-1141595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b4b2c770bf926a2a2216e378ce81ec16a01ecc5-11415951-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931" cy="2640627"/>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959"/>
        <w:gridCol w:w="3826"/>
        <w:gridCol w:w="4786"/>
      </w:tblGrid>
      <w:tr w:rsidR="00B83BF5" w:rsidRPr="008203ED" w14:paraId="46E67346" w14:textId="77777777" w:rsidTr="00B83BF5">
        <w:tc>
          <w:tcPr>
            <w:tcW w:w="959" w:type="dxa"/>
          </w:tcPr>
          <w:p w14:paraId="0AA19C2B" w14:textId="77777777" w:rsidR="00B83BF5" w:rsidRPr="008203ED" w:rsidRDefault="0054437B" w:rsidP="00B83BF5">
            <w:pPr>
              <w:jc w:val="center"/>
              <w:rPr>
                <w:rFonts w:ascii="Times New Roman" w:hAnsi="Times New Roman" w:cs="Times New Roman"/>
                <w:sz w:val="30"/>
                <w:szCs w:val="30"/>
              </w:rPr>
            </w:pPr>
            <w:r w:rsidRPr="008203ED">
              <w:rPr>
                <w:rFonts w:ascii="Times New Roman" w:hAnsi="Times New Roman" w:cs="Times New Roman"/>
                <w:sz w:val="30"/>
                <w:szCs w:val="30"/>
              </w:rPr>
              <w:t>1</w:t>
            </w:r>
          </w:p>
        </w:tc>
        <w:tc>
          <w:tcPr>
            <w:tcW w:w="8612" w:type="dxa"/>
            <w:gridSpan w:val="2"/>
          </w:tcPr>
          <w:p w14:paraId="74F0C448" w14:textId="77777777" w:rsidR="00380E30" w:rsidRPr="008203ED" w:rsidRDefault="0054437B" w:rsidP="00380E30">
            <w:pPr>
              <w:rPr>
                <w:rFonts w:ascii="Times New Roman" w:hAnsi="Times New Roman" w:cs="Times New Roman"/>
                <w:sz w:val="30"/>
                <w:szCs w:val="30"/>
              </w:rPr>
            </w:pPr>
            <w:r w:rsidRPr="008203ED">
              <w:rPr>
                <w:rFonts w:ascii="Times New Roman" w:hAnsi="Times New Roman" w:cs="Times New Roman"/>
                <w:b/>
                <w:sz w:val="30"/>
                <w:szCs w:val="30"/>
              </w:rPr>
              <w:t>Наименование проекта</w:t>
            </w:r>
            <w:r w:rsidRPr="008203ED">
              <w:rPr>
                <w:rFonts w:ascii="Times New Roman" w:hAnsi="Times New Roman" w:cs="Times New Roman"/>
                <w:sz w:val="30"/>
                <w:szCs w:val="30"/>
              </w:rPr>
              <w:t>:</w:t>
            </w:r>
          </w:p>
          <w:p w14:paraId="53A6F3DE" w14:textId="77777777" w:rsidR="00B83BF5" w:rsidRPr="008203ED" w:rsidRDefault="00380E30" w:rsidP="00380E30">
            <w:pPr>
              <w:rPr>
                <w:rFonts w:ascii="Times New Roman" w:hAnsi="Times New Roman" w:cs="Times New Roman"/>
                <w:sz w:val="30"/>
                <w:szCs w:val="30"/>
              </w:rPr>
            </w:pPr>
            <w:r w:rsidRPr="008203ED">
              <w:rPr>
                <w:rFonts w:ascii="Times New Roman" w:hAnsi="Times New Roman" w:cs="Times New Roman"/>
                <w:sz w:val="30"/>
                <w:szCs w:val="30"/>
              </w:rPr>
              <w:t>«Рабочая специальность со школьной скамьи»</w:t>
            </w:r>
          </w:p>
        </w:tc>
      </w:tr>
      <w:tr w:rsidR="00B83BF5" w:rsidRPr="008203ED" w14:paraId="18D7845A" w14:textId="77777777" w:rsidTr="00B83BF5">
        <w:tc>
          <w:tcPr>
            <w:tcW w:w="959" w:type="dxa"/>
          </w:tcPr>
          <w:p w14:paraId="11E1264A" w14:textId="77777777" w:rsidR="00B83BF5" w:rsidRPr="008203ED" w:rsidRDefault="0054437B" w:rsidP="00B83BF5">
            <w:pPr>
              <w:jc w:val="center"/>
              <w:rPr>
                <w:rFonts w:ascii="Times New Roman" w:hAnsi="Times New Roman" w:cs="Times New Roman"/>
                <w:sz w:val="30"/>
                <w:szCs w:val="30"/>
              </w:rPr>
            </w:pPr>
            <w:r w:rsidRPr="008203ED">
              <w:rPr>
                <w:rFonts w:ascii="Times New Roman" w:hAnsi="Times New Roman" w:cs="Times New Roman"/>
                <w:sz w:val="30"/>
                <w:szCs w:val="30"/>
              </w:rPr>
              <w:t>2</w:t>
            </w:r>
          </w:p>
        </w:tc>
        <w:tc>
          <w:tcPr>
            <w:tcW w:w="8612" w:type="dxa"/>
            <w:gridSpan w:val="2"/>
          </w:tcPr>
          <w:p w14:paraId="0586A0E7" w14:textId="77777777" w:rsidR="00B83BF5" w:rsidRPr="008203ED" w:rsidRDefault="0054437B" w:rsidP="00380E30">
            <w:pPr>
              <w:rPr>
                <w:rFonts w:ascii="Times New Roman" w:hAnsi="Times New Roman" w:cs="Times New Roman"/>
                <w:sz w:val="30"/>
                <w:szCs w:val="30"/>
              </w:rPr>
            </w:pPr>
            <w:r w:rsidRPr="008203ED">
              <w:rPr>
                <w:rFonts w:ascii="Times New Roman" w:hAnsi="Times New Roman" w:cs="Times New Roman"/>
                <w:b/>
                <w:sz w:val="30"/>
                <w:szCs w:val="30"/>
              </w:rPr>
              <w:t>Срок реализации: 202</w:t>
            </w:r>
            <w:r w:rsidR="00380E30" w:rsidRPr="008203ED">
              <w:rPr>
                <w:rFonts w:ascii="Times New Roman" w:hAnsi="Times New Roman" w:cs="Times New Roman"/>
                <w:b/>
                <w:sz w:val="30"/>
                <w:szCs w:val="30"/>
              </w:rPr>
              <w:t>5</w:t>
            </w:r>
            <w:r w:rsidRPr="008203ED">
              <w:rPr>
                <w:rFonts w:ascii="Times New Roman" w:hAnsi="Times New Roman" w:cs="Times New Roman"/>
                <w:b/>
                <w:sz w:val="30"/>
                <w:szCs w:val="30"/>
              </w:rPr>
              <w:t>-202</w:t>
            </w:r>
            <w:r w:rsidR="00380E30" w:rsidRPr="008203ED">
              <w:rPr>
                <w:rFonts w:ascii="Times New Roman" w:hAnsi="Times New Roman" w:cs="Times New Roman"/>
                <w:b/>
                <w:sz w:val="30"/>
                <w:szCs w:val="30"/>
              </w:rPr>
              <w:t>6</w:t>
            </w:r>
            <w:r w:rsidRPr="008203ED">
              <w:rPr>
                <w:rFonts w:ascii="Times New Roman" w:hAnsi="Times New Roman" w:cs="Times New Roman"/>
                <w:b/>
                <w:sz w:val="30"/>
                <w:szCs w:val="30"/>
              </w:rPr>
              <w:t xml:space="preserve"> годы</w:t>
            </w:r>
          </w:p>
        </w:tc>
      </w:tr>
      <w:tr w:rsidR="0054437B" w:rsidRPr="008203ED" w14:paraId="17A39DE0" w14:textId="77777777" w:rsidTr="00B83BF5">
        <w:tc>
          <w:tcPr>
            <w:tcW w:w="959" w:type="dxa"/>
          </w:tcPr>
          <w:p w14:paraId="1EFD40A5" w14:textId="77777777" w:rsidR="0054437B" w:rsidRPr="008203ED" w:rsidRDefault="0054437B" w:rsidP="00B83BF5">
            <w:pPr>
              <w:jc w:val="center"/>
              <w:rPr>
                <w:rFonts w:ascii="Times New Roman" w:hAnsi="Times New Roman" w:cs="Times New Roman"/>
                <w:sz w:val="30"/>
                <w:szCs w:val="30"/>
              </w:rPr>
            </w:pPr>
            <w:r w:rsidRPr="008203ED">
              <w:rPr>
                <w:rFonts w:ascii="Times New Roman" w:hAnsi="Times New Roman" w:cs="Times New Roman"/>
                <w:sz w:val="30"/>
                <w:szCs w:val="30"/>
              </w:rPr>
              <w:t>3</w:t>
            </w:r>
          </w:p>
        </w:tc>
        <w:tc>
          <w:tcPr>
            <w:tcW w:w="8612" w:type="dxa"/>
            <w:gridSpan w:val="2"/>
          </w:tcPr>
          <w:p w14:paraId="74A5CC82" w14:textId="77777777" w:rsidR="0054437B" w:rsidRPr="008203ED" w:rsidRDefault="0054437B" w:rsidP="00703A02">
            <w:pPr>
              <w:jc w:val="both"/>
              <w:rPr>
                <w:rFonts w:ascii="Times New Roman" w:hAnsi="Times New Roman" w:cs="Times New Roman"/>
                <w:sz w:val="30"/>
                <w:szCs w:val="30"/>
              </w:rPr>
            </w:pPr>
            <w:r w:rsidRPr="008203ED">
              <w:rPr>
                <w:rFonts w:ascii="Times New Roman" w:hAnsi="Times New Roman" w:cs="Times New Roman"/>
                <w:b/>
                <w:sz w:val="30"/>
                <w:szCs w:val="30"/>
              </w:rPr>
              <w:t>Организация-заявитель, предлагающая проект</w:t>
            </w:r>
            <w:r w:rsidRPr="008203ED">
              <w:rPr>
                <w:rFonts w:ascii="Times New Roman" w:hAnsi="Times New Roman" w:cs="Times New Roman"/>
                <w:sz w:val="30"/>
                <w:szCs w:val="30"/>
              </w:rPr>
              <w:t xml:space="preserve">: государственное учреждение образования «Дрибинская средняя школа» </w:t>
            </w:r>
          </w:p>
        </w:tc>
      </w:tr>
      <w:tr w:rsidR="0054437B" w:rsidRPr="008203ED" w14:paraId="1C407C14" w14:textId="77777777" w:rsidTr="00B83BF5">
        <w:tc>
          <w:tcPr>
            <w:tcW w:w="959" w:type="dxa"/>
          </w:tcPr>
          <w:p w14:paraId="7AEC5D95" w14:textId="77777777" w:rsidR="0054437B" w:rsidRPr="008203ED" w:rsidRDefault="0054437B" w:rsidP="00B83BF5">
            <w:pPr>
              <w:jc w:val="center"/>
              <w:rPr>
                <w:rFonts w:ascii="Times New Roman" w:hAnsi="Times New Roman" w:cs="Times New Roman"/>
                <w:sz w:val="30"/>
                <w:szCs w:val="30"/>
              </w:rPr>
            </w:pPr>
            <w:r w:rsidRPr="008203ED">
              <w:rPr>
                <w:rFonts w:ascii="Times New Roman" w:hAnsi="Times New Roman" w:cs="Times New Roman"/>
                <w:sz w:val="30"/>
                <w:szCs w:val="30"/>
              </w:rPr>
              <w:t>4</w:t>
            </w:r>
          </w:p>
        </w:tc>
        <w:tc>
          <w:tcPr>
            <w:tcW w:w="8612" w:type="dxa"/>
            <w:gridSpan w:val="2"/>
          </w:tcPr>
          <w:p w14:paraId="58CF1AB5" w14:textId="77777777" w:rsidR="0054437B" w:rsidRPr="008203ED" w:rsidRDefault="0054437B" w:rsidP="00CE3E09">
            <w:pPr>
              <w:contextualSpacing/>
              <w:jc w:val="both"/>
              <w:rPr>
                <w:rFonts w:ascii="Times New Roman" w:hAnsi="Times New Roman" w:cs="Times New Roman"/>
                <w:sz w:val="30"/>
                <w:szCs w:val="30"/>
              </w:rPr>
            </w:pPr>
            <w:r w:rsidRPr="008203ED">
              <w:rPr>
                <w:rFonts w:ascii="Times New Roman" w:hAnsi="Times New Roman" w:cs="Times New Roman"/>
                <w:b/>
                <w:sz w:val="30"/>
                <w:szCs w:val="30"/>
              </w:rPr>
              <w:t>Цели проекта</w:t>
            </w:r>
            <w:r w:rsidRPr="008203ED">
              <w:rPr>
                <w:rFonts w:ascii="Times New Roman" w:hAnsi="Times New Roman" w:cs="Times New Roman"/>
                <w:sz w:val="30"/>
                <w:szCs w:val="30"/>
              </w:rPr>
              <w:t xml:space="preserve">: </w:t>
            </w:r>
            <w:r w:rsidR="00F207B9" w:rsidRPr="008203ED">
              <w:rPr>
                <w:rFonts w:ascii="Times New Roman" w:hAnsi="Times New Roman" w:cs="Times New Roman"/>
                <w:sz w:val="30"/>
                <w:szCs w:val="30"/>
              </w:rPr>
              <w:t xml:space="preserve">В Дрибинском районе нет профессиональных учебных заведений. </w:t>
            </w:r>
            <w:r w:rsidR="00703A02" w:rsidRPr="008203ED">
              <w:rPr>
                <w:rFonts w:ascii="Times New Roman" w:hAnsi="Times New Roman" w:cs="Times New Roman"/>
                <w:sz w:val="30"/>
                <w:szCs w:val="30"/>
              </w:rPr>
              <w:t>Р</w:t>
            </w:r>
            <w:r w:rsidR="00F207B9" w:rsidRPr="008203ED">
              <w:rPr>
                <w:rFonts w:ascii="Times New Roman" w:hAnsi="Times New Roman" w:cs="Times New Roman"/>
                <w:sz w:val="30"/>
                <w:szCs w:val="30"/>
              </w:rPr>
              <w:t>айон является се</w:t>
            </w:r>
            <w:r w:rsidR="00FB6FE1" w:rsidRPr="008203ED">
              <w:rPr>
                <w:rFonts w:ascii="Times New Roman" w:hAnsi="Times New Roman" w:cs="Times New Roman"/>
                <w:sz w:val="30"/>
                <w:szCs w:val="30"/>
              </w:rPr>
              <w:t>льскохозяйственным</w:t>
            </w:r>
            <w:r w:rsidR="00F207B9" w:rsidRPr="008203ED">
              <w:rPr>
                <w:rFonts w:ascii="Times New Roman" w:hAnsi="Times New Roman" w:cs="Times New Roman"/>
                <w:sz w:val="30"/>
                <w:szCs w:val="30"/>
              </w:rPr>
              <w:t xml:space="preserve">. Работа на земле требует специалистов. Одной из самых востребованных профессий </w:t>
            </w:r>
            <w:r w:rsidR="00FB6FE1" w:rsidRPr="008203ED">
              <w:rPr>
                <w:rFonts w:ascii="Times New Roman" w:hAnsi="Times New Roman" w:cs="Times New Roman"/>
                <w:sz w:val="30"/>
                <w:szCs w:val="30"/>
              </w:rPr>
              <w:t xml:space="preserve">на сегодняшний день </w:t>
            </w:r>
            <w:r w:rsidR="00F207B9" w:rsidRPr="008203ED">
              <w:rPr>
                <w:rFonts w:ascii="Times New Roman" w:hAnsi="Times New Roman" w:cs="Times New Roman"/>
                <w:sz w:val="30"/>
                <w:szCs w:val="30"/>
              </w:rPr>
              <w:t>является «Тракторист».  Обучение этой профессии позволит обеспечить сельскохозяйственные предприятия профессиональными кадрами</w:t>
            </w:r>
            <w:r w:rsidR="00FB6FE1" w:rsidRPr="008203ED">
              <w:rPr>
                <w:rFonts w:ascii="Times New Roman" w:hAnsi="Times New Roman" w:cs="Times New Roman"/>
                <w:sz w:val="30"/>
                <w:szCs w:val="30"/>
              </w:rPr>
              <w:t xml:space="preserve"> со школьной скамьи, не требуя дополнительного обучения</w:t>
            </w:r>
            <w:r w:rsidR="00F207B9" w:rsidRPr="008203ED">
              <w:rPr>
                <w:rFonts w:ascii="Times New Roman" w:hAnsi="Times New Roman" w:cs="Times New Roman"/>
                <w:sz w:val="30"/>
                <w:szCs w:val="30"/>
              </w:rPr>
              <w:t>. Профессиональная подготовка будет  способствовать трудовому воспитанию подрастающего поколения, закреплению кадров, трудовой занятости молодёжи.</w:t>
            </w:r>
            <w:r w:rsidR="00703A02" w:rsidRPr="008203ED">
              <w:rPr>
                <w:rFonts w:ascii="Times New Roman" w:hAnsi="Times New Roman" w:cs="Times New Roman"/>
                <w:sz w:val="30"/>
                <w:szCs w:val="30"/>
              </w:rPr>
              <w:t xml:space="preserve"> </w:t>
            </w:r>
          </w:p>
        </w:tc>
      </w:tr>
      <w:tr w:rsidR="0054437B" w:rsidRPr="008203ED" w14:paraId="156A6D73" w14:textId="77777777" w:rsidTr="00B83BF5">
        <w:tc>
          <w:tcPr>
            <w:tcW w:w="959" w:type="dxa"/>
          </w:tcPr>
          <w:p w14:paraId="70E4DB70" w14:textId="77777777" w:rsidR="0054437B" w:rsidRPr="008203ED" w:rsidRDefault="00456620" w:rsidP="00B83BF5">
            <w:pPr>
              <w:jc w:val="center"/>
              <w:rPr>
                <w:rFonts w:ascii="Times New Roman" w:hAnsi="Times New Roman" w:cs="Times New Roman"/>
                <w:sz w:val="30"/>
                <w:szCs w:val="30"/>
              </w:rPr>
            </w:pPr>
            <w:r w:rsidRPr="008203ED">
              <w:rPr>
                <w:rFonts w:ascii="Times New Roman" w:hAnsi="Times New Roman" w:cs="Times New Roman"/>
                <w:sz w:val="30"/>
                <w:szCs w:val="30"/>
              </w:rPr>
              <w:t xml:space="preserve"> </w:t>
            </w:r>
          </w:p>
        </w:tc>
        <w:tc>
          <w:tcPr>
            <w:tcW w:w="8612" w:type="dxa"/>
            <w:gridSpan w:val="2"/>
          </w:tcPr>
          <w:p w14:paraId="16C33F2B" w14:textId="77777777" w:rsidR="00380E30" w:rsidRPr="008203ED" w:rsidRDefault="0054437B" w:rsidP="00380E30">
            <w:pPr>
              <w:contextualSpacing/>
              <w:jc w:val="both"/>
              <w:rPr>
                <w:rFonts w:ascii="Times New Roman" w:hAnsi="Times New Roman" w:cs="Times New Roman"/>
                <w:b/>
                <w:sz w:val="30"/>
                <w:szCs w:val="30"/>
              </w:rPr>
            </w:pPr>
            <w:r w:rsidRPr="008203ED">
              <w:rPr>
                <w:rFonts w:ascii="Times New Roman" w:hAnsi="Times New Roman" w:cs="Times New Roman"/>
                <w:b/>
                <w:sz w:val="30"/>
                <w:szCs w:val="30"/>
              </w:rPr>
              <w:t xml:space="preserve">Задачи, планируемые к выполнению в рамках реализации проекта: </w:t>
            </w:r>
          </w:p>
          <w:p w14:paraId="5B5B0240" w14:textId="77777777" w:rsidR="00F207B9" w:rsidRPr="008203ED" w:rsidRDefault="00380E30" w:rsidP="00380E30">
            <w:pPr>
              <w:contextualSpacing/>
              <w:jc w:val="both"/>
              <w:rPr>
                <w:rFonts w:ascii="Times New Roman" w:hAnsi="Times New Roman" w:cs="Times New Roman"/>
                <w:sz w:val="30"/>
                <w:szCs w:val="30"/>
              </w:rPr>
            </w:pPr>
            <w:r w:rsidRPr="008203ED">
              <w:rPr>
                <w:rFonts w:ascii="Times New Roman" w:hAnsi="Times New Roman" w:cs="Times New Roman"/>
                <w:b/>
                <w:sz w:val="30"/>
                <w:szCs w:val="30"/>
              </w:rPr>
              <w:t xml:space="preserve">- </w:t>
            </w:r>
            <w:r w:rsidR="00F207B9" w:rsidRPr="008203ED">
              <w:rPr>
                <w:rFonts w:ascii="Times New Roman" w:hAnsi="Times New Roman" w:cs="Times New Roman"/>
                <w:sz w:val="30"/>
                <w:szCs w:val="30"/>
              </w:rPr>
              <w:t>обеспечить профессиональную подготовку учащихся школы;</w:t>
            </w:r>
          </w:p>
          <w:p w14:paraId="4D7242D7" w14:textId="77777777" w:rsidR="00380E30" w:rsidRPr="008203ED" w:rsidRDefault="00F207B9" w:rsidP="00380E30">
            <w:pPr>
              <w:contextualSpacing/>
              <w:jc w:val="both"/>
              <w:rPr>
                <w:rFonts w:ascii="Times New Roman" w:hAnsi="Times New Roman" w:cs="Times New Roman"/>
                <w:sz w:val="30"/>
                <w:szCs w:val="30"/>
              </w:rPr>
            </w:pPr>
            <w:r w:rsidRPr="008203ED">
              <w:rPr>
                <w:rFonts w:ascii="Times New Roman" w:hAnsi="Times New Roman" w:cs="Times New Roman"/>
                <w:sz w:val="30"/>
                <w:szCs w:val="30"/>
              </w:rPr>
              <w:t xml:space="preserve">- </w:t>
            </w:r>
            <w:r w:rsidR="00F17788" w:rsidRPr="008203ED">
              <w:rPr>
                <w:rFonts w:ascii="Times New Roman" w:hAnsi="Times New Roman" w:cs="Times New Roman"/>
                <w:sz w:val="30"/>
                <w:szCs w:val="30"/>
              </w:rPr>
              <w:t>удовлетвор</w:t>
            </w:r>
            <w:r w:rsidR="00380E30" w:rsidRPr="008203ED">
              <w:rPr>
                <w:rFonts w:ascii="Times New Roman" w:hAnsi="Times New Roman" w:cs="Times New Roman"/>
                <w:sz w:val="30"/>
                <w:szCs w:val="30"/>
              </w:rPr>
              <w:t>ить</w:t>
            </w:r>
            <w:r w:rsidR="00F17788" w:rsidRPr="008203ED">
              <w:rPr>
                <w:rFonts w:ascii="Times New Roman" w:hAnsi="Times New Roman" w:cs="Times New Roman"/>
                <w:sz w:val="30"/>
                <w:szCs w:val="30"/>
              </w:rPr>
              <w:t xml:space="preserve"> потребност</w:t>
            </w:r>
            <w:r w:rsidR="00380E30" w:rsidRPr="008203ED">
              <w:rPr>
                <w:rFonts w:ascii="Times New Roman" w:hAnsi="Times New Roman" w:cs="Times New Roman"/>
                <w:sz w:val="30"/>
                <w:szCs w:val="30"/>
              </w:rPr>
              <w:t>ь</w:t>
            </w:r>
            <w:r w:rsidR="00F17788" w:rsidRPr="008203ED">
              <w:rPr>
                <w:rFonts w:ascii="Times New Roman" w:hAnsi="Times New Roman" w:cs="Times New Roman"/>
                <w:sz w:val="30"/>
                <w:szCs w:val="30"/>
              </w:rPr>
              <w:t xml:space="preserve"> района в специалистах профессии «Тракторист»</w:t>
            </w:r>
            <w:r w:rsidR="00380E30" w:rsidRPr="008203ED">
              <w:rPr>
                <w:rFonts w:ascii="Times New Roman" w:hAnsi="Times New Roman" w:cs="Times New Roman"/>
                <w:sz w:val="30"/>
                <w:szCs w:val="30"/>
              </w:rPr>
              <w:t>;</w:t>
            </w:r>
          </w:p>
          <w:p w14:paraId="337B1A08" w14:textId="77777777" w:rsidR="00F207B9" w:rsidRPr="008203ED" w:rsidRDefault="00F207B9" w:rsidP="00F207B9">
            <w:pPr>
              <w:contextualSpacing/>
              <w:jc w:val="both"/>
              <w:rPr>
                <w:rFonts w:ascii="Times New Roman" w:hAnsi="Times New Roman" w:cs="Times New Roman"/>
                <w:sz w:val="30"/>
                <w:szCs w:val="30"/>
              </w:rPr>
            </w:pPr>
            <w:r w:rsidRPr="008203ED">
              <w:rPr>
                <w:rFonts w:ascii="Times New Roman" w:hAnsi="Times New Roman" w:cs="Times New Roman"/>
                <w:sz w:val="30"/>
                <w:szCs w:val="30"/>
              </w:rPr>
              <w:t xml:space="preserve">- </w:t>
            </w:r>
            <w:r w:rsidR="00F17788" w:rsidRPr="008203ED">
              <w:rPr>
                <w:rFonts w:ascii="Times New Roman" w:hAnsi="Times New Roman" w:cs="Times New Roman"/>
                <w:sz w:val="30"/>
                <w:szCs w:val="30"/>
              </w:rPr>
              <w:t>способствовать</w:t>
            </w:r>
            <w:r w:rsidR="0035398F" w:rsidRPr="008203ED">
              <w:rPr>
                <w:rFonts w:ascii="Times New Roman" w:hAnsi="Times New Roman" w:cs="Times New Roman"/>
                <w:sz w:val="30"/>
                <w:szCs w:val="30"/>
              </w:rPr>
              <w:t xml:space="preserve"> </w:t>
            </w:r>
            <w:r w:rsidR="00F17788" w:rsidRPr="008203ED">
              <w:rPr>
                <w:rFonts w:ascii="Times New Roman" w:hAnsi="Times New Roman" w:cs="Times New Roman"/>
                <w:sz w:val="30"/>
                <w:szCs w:val="30"/>
              </w:rPr>
              <w:t xml:space="preserve"> трудовому воспитанию подрастающего поколения, временной трудовой занятости молодёжи </w:t>
            </w:r>
            <w:r w:rsidRPr="008203ED">
              <w:rPr>
                <w:rFonts w:ascii="Times New Roman" w:hAnsi="Times New Roman" w:cs="Times New Roman"/>
                <w:sz w:val="30"/>
                <w:szCs w:val="30"/>
              </w:rPr>
              <w:t>и вторичной занятости населения;</w:t>
            </w:r>
          </w:p>
          <w:p w14:paraId="14A27C47" w14:textId="77777777" w:rsidR="00F207B9" w:rsidRPr="008203ED" w:rsidRDefault="00F207B9" w:rsidP="00F207B9">
            <w:pPr>
              <w:contextualSpacing/>
              <w:jc w:val="both"/>
              <w:rPr>
                <w:rFonts w:ascii="Times New Roman" w:hAnsi="Times New Roman" w:cs="Times New Roman"/>
                <w:sz w:val="30"/>
                <w:szCs w:val="30"/>
              </w:rPr>
            </w:pPr>
            <w:r w:rsidRPr="008203ED">
              <w:rPr>
                <w:rFonts w:ascii="Times New Roman" w:hAnsi="Times New Roman" w:cs="Times New Roman"/>
                <w:sz w:val="30"/>
                <w:szCs w:val="30"/>
              </w:rPr>
              <w:t>- привлечь рабочие кадры для развития сельского хозяйства</w:t>
            </w:r>
            <w:r w:rsidR="00FB6FE1" w:rsidRPr="008203ED">
              <w:rPr>
                <w:rFonts w:ascii="Times New Roman" w:hAnsi="Times New Roman" w:cs="Times New Roman"/>
                <w:sz w:val="30"/>
                <w:szCs w:val="30"/>
              </w:rPr>
              <w:t xml:space="preserve"> </w:t>
            </w:r>
            <w:r w:rsidR="00FB6FE1" w:rsidRPr="008203ED">
              <w:rPr>
                <w:rFonts w:ascii="Times New Roman" w:hAnsi="Times New Roman" w:cs="Times New Roman"/>
                <w:sz w:val="30"/>
                <w:szCs w:val="30"/>
              </w:rPr>
              <w:lastRenderedPageBreak/>
              <w:t>района</w:t>
            </w:r>
            <w:r w:rsidRPr="008203ED">
              <w:rPr>
                <w:rFonts w:ascii="Times New Roman" w:hAnsi="Times New Roman" w:cs="Times New Roman"/>
                <w:sz w:val="30"/>
                <w:szCs w:val="30"/>
              </w:rPr>
              <w:t>;</w:t>
            </w:r>
          </w:p>
          <w:p w14:paraId="38865B54" w14:textId="77777777" w:rsidR="0054437B" w:rsidRPr="008203ED" w:rsidRDefault="00F207B9" w:rsidP="00F207B9">
            <w:pPr>
              <w:contextualSpacing/>
              <w:jc w:val="both"/>
              <w:rPr>
                <w:rFonts w:ascii="Times New Roman" w:hAnsi="Times New Roman" w:cs="Times New Roman"/>
                <w:sz w:val="30"/>
                <w:szCs w:val="30"/>
              </w:rPr>
            </w:pPr>
            <w:r w:rsidRPr="008203ED">
              <w:rPr>
                <w:rFonts w:ascii="Times New Roman" w:hAnsi="Times New Roman" w:cs="Times New Roman"/>
                <w:sz w:val="30"/>
                <w:szCs w:val="30"/>
              </w:rPr>
              <w:t>- сократить безработиц</w:t>
            </w:r>
            <w:r w:rsidR="00FB6FE1" w:rsidRPr="008203ED">
              <w:rPr>
                <w:rFonts w:ascii="Times New Roman" w:hAnsi="Times New Roman" w:cs="Times New Roman"/>
                <w:sz w:val="30"/>
                <w:szCs w:val="30"/>
              </w:rPr>
              <w:t>у.</w:t>
            </w:r>
          </w:p>
        </w:tc>
      </w:tr>
      <w:tr w:rsidR="0054437B" w:rsidRPr="008203ED" w14:paraId="1C82EFEB" w14:textId="77777777" w:rsidTr="00B83BF5">
        <w:tc>
          <w:tcPr>
            <w:tcW w:w="959" w:type="dxa"/>
          </w:tcPr>
          <w:p w14:paraId="2EF596A4" w14:textId="77777777" w:rsidR="0054437B" w:rsidRPr="008203ED" w:rsidRDefault="0054437B" w:rsidP="00B83BF5">
            <w:pPr>
              <w:jc w:val="center"/>
              <w:rPr>
                <w:rFonts w:ascii="Times New Roman" w:hAnsi="Times New Roman" w:cs="Times New Roman"/>
                <w:sz w:val="30"/>
                <w:szCs w:val="30"/>
              </w:rPr>
            </w:pPr>
            <w:r w:rsidRPr="008203ED">
              <w:rPr>
                <w:rFonts w:ascii="Times New Roman" w:hAnsi="Times New Roman" w:cs="Times New Roman"/>
                <w:sz w:val="30"/>
                <w:szCs w:val="30"/>
              </w:rPr>
              <w:lastRenderedPageBreak/>
              <w:t>6</w:t>
            </w:r>
          </w:p>
        </w:tc>
        <w:tc>
          <w:tcPr>
            <w:tcW w:w="8612" w:type="dxa"/>
            <w:gridSpan w:val="2"/>
          </w:tcPr>
          <w:p w14:paraId="1EA0DE75" w14:textId="77777777" w:rsidR="0054437B" w:rsidRPr="008203ED" w:rsidRDefault="0054437B" w:rsidP="000E3FD8">
            <w:pPr>
              <w:contextualSpacing/>
              <w:jc w:val="both"/>
              <w:rPr>
                <w:rFonts w:ascii="Times New Roman" w:hAnsi="Times New Roman" w:cs="Times New Roman"/>
                <w:sz w:val="30"/>
                <w:szCs w:val="30"/>
              </w:rPr>
            </w:pPr>
            <w:r w:rsidRPr="008203ED">
              <w:rPr>
                <w:rFonts w:ascii="Times New Roman" w:hAnsi="Times New Roman" w:cs="Times New Roman"/>
                <w:b/>
                <w:sz w:val="30"/>
                <w:szCs w:val="30"/>
              </w:rPr>
              <w:t>Целевая группа</w:t>
            </w:r>
            <w:r w:rsidR="000E3FD8" w:rsidRPr="008203ED">
              <w:rPr>
                <w:rFonts w:ascii="Times New Roman" w:hAnsi="Times New Roman" w:cs="Times New Roman"/>
                <w:sz w:val="30"/>
                <w:szCs w:val="30"/>
              </w:rPr>
              <w:t xml:space="preserve">: обучающиеся </w:t>
            </w:r>
            <w:r w:rsidR="000E3FD8" w:rsidRPr="008203ED">
              <w:rPr>
                <w:rFonts w:ascii="Times New Roman" w:hAnsi="Times New Roman" w:cs="Times New Roman"/>
                <w:sz w:val="30"/>
                <w:szCs w:val="30"/>
                <w:lang w:val="en-US"/>
              </w:rPr>
              <w:t>III</w:t>
            </w:r>
            <w:r w:rsidR="000E3FD8" w:rsidRPr="008203ED">
              <w:rPr>
                <w:rFonts w:ascii="Times New Roman" w:hAnsi="Times New Roman" w:cs="Times New Roman"/>
                <w:sz w:val="30"/>
                <w:szCs w:val="30"/>
              </w:rPr>
              <w:t xml:space="preserve"> ступени общего среднего образования (10-11 классы)</w:t>
            </w:r>
            <w:r w:rsidR="00FB6FE1" w:rsidRPr="008203ED">
              <w:rPr>
                <w:rFonts w:ascii="Times New Roman" w:hAnsi="Times New Roman" w:cs="Times New Roman"/>
                <w:sz w:val="30"/>
                <w:szCs w:val="30"/>
              </w:rPr>
              <w:t>.</w:t>
            </w:r>
            <w:r w:rsidR="000E3FD8" w:rsidRPr="008203ED">
              <w:rPr>
                <w:rFonts w:ascii="Times New Roman" w:hAnsi="Times New Roman" w:cs="Times New Roman"/>
                <w:sz w:val="30"/>
                <w:szCs w:val="30"/>
              </w:rPr>
              <w:t xml:space="preserve"> </w:t>
            </w:r>
          </w:p>
        </w:tc>
      </w:tr>
      <w:tr w:rsidR="0054437B" w:rsidRPr="008203ED" w14:paraId="03BBD5F1" w14:textId="77777777" w:rsidTr="00B83BF5">
        <w:tc>
          <w:tcPr>
            <w:tcW w:w="959" w:type="dxa"/>
          </w:tcPr>
          <w:p w14:paraId="663AD3CC" w14:textId="77777777" w:rsidR="0054437B" w:rsidRPr="008203ED" w:rsidRDefault="0054437B" w:rsidP="00B83BF5">
            <w:pPr>
              <w:jc w:val="center"/>
              <w:rPr>
                <w:rFonts w:ascii="Times New Roman" w:hAnsi="Times New Roman" w:cs="Times New Roman"/>
                <w:sz w:val="30"/>
                <w:szCs w:val="30"/>
              </w:rPr>
            </w:pPr>
            <w:r w:rsidRPr="008203ED">
              <w:rPr>
                <w:rFonts w:ascii="Times New Roman" w:hAnsi="Times New Roman" w:cs="Times New Roman"/>
                <w:sz w:val="30"/>
                <w:szCs w:val="30"/>
              </w:rPr>
              <w:t>7</w:t>
            </w:r>
          </w:p>
        </w:tc>
        <w:tc>
          <w:tcPr>
            <w:tcW w:w="8612" w:type="dxa"/>
            <w:gridSpan w:val="2"/>
          </w:tcPr>
          <w:p w14:paraId="79DC399C" w14:textId="77777777" w:rsidR="001A5A8B" w:rsidRPr="008203ED" w:rsidRDefault="0054437B" w:rsidP="001A5A8B">
            <w:pPr>
              <w:rPr>
                <w:rFonts w:ascii="Times New Roman" w:hAnsi="Times New Roman" w:cs="Times New Roman"/>
                <w:sz w:val="30"/>
                <w:szCs w:val="30"/>
              </w:rPr>
            </w:pPr>
            <w:r w:rsidRPr="008203ED">
              <w:rPr>
                <w:rFonts w:ascii="Times New Roman" w:hAnsi="Times New Roman" w:cs="Times New Roman"/>
                <w:sz w:val="30"/>
                <w:szCs w:val="30"/>
              </w:rPr>
              <w:t xml:space="preserve">Краткое описание мероприятий в рамках проекта: </w:t>
            </w:r>
          </w:p>
          <w:p w14:paraId="109B0338" w14:textId="77777777" w:rsidR="00703A02" w:rsidRPr="008203ED" w:rsidRDefault="00703A02" w:rsidP="00703A02">
            <w:pPr>
              <w:jc w:val="both"/>
              <w:rPr>
                <w:rFonts w:ascii="Times New Roman" w:hAnsi="Times New Roman" w:cs="Times New Roman"/>
                <w:sz w:val="30"/>
                <w:szCs w:val="30"/>
              </w:rPr>
            </w:pPr>
            <w:r w:rsidRPr="008203ED">
              <w:rPr>
                <w:rFonts w:ascii="Times New Roman" w:hAnsi="Times New Roman" w:cs="Times New Roman"/>
                <w:sz w:val="30"/>
                <w:szCs w:val="30"/>
              </w:rPr>
              <w:t>1.</w:t>
            </w:r>
            <w:r w:rsidR="001A5A8B" w:rsidRPr="008203ED">
              <w:rPr>
                <w:rFonts w:ascii="Times New Roman" w:hAnsi="Times New Roman" w:cs="Times New Roman"/>
                <w:sz w:val="30"/>
                <w:szCs w:val="30"/>
              </w:rPr>
              <w:t>Оборудова</w:t>
            </w:r>
            <w:r w:rsidR="00F207B9" w:rsidRPr="008203ED">
              <w:rPr>
                <w:rFonts w:ascii="Times New Roman" w:hAnsi="Times New Roman" w:cs="Times New Roman"/>
                <w:sz w:val="30"/>
                <w:szCs w:val="30"/>
              </w:rPr>
              <w:t>ть кабинет</w:t>
            </w:r>
            <w:r w:rsidR="001A5A8B" w:rsidRPr="008203ED">
              <w:rPr>
                <w:rFonts w:ascii="Times New Roman" w:hAnsi="Times New Roman" w:cs="Times New Roman"/>
                <w:sz w:val="30"/>
                <w:szCs w:val="30"/>
              </w:rPr>
              <w:t xml:space="preserve"> «Тракторное дело» для проведения теоретических занятий: </w:t>
            </w:r>
          </w:p>
          <w:p w14:paraId="25D74467" w14:textId="77777777" w:rsidR="00703A02" w:rsidRPr="008203ED" w:rsidRDefault="00703A02" w:rsidP="00703A02">
            <w:pPr>
              <w:pStyle w:val="a7"/>
              <w:numPr>
                <w:ilvl w:val="1"/>
                <w:numId w:val="1"/>
              </w:numPr>
              <w:jc w:val="both"/>
              <w:rPr>
                <w:rFonts w:ascii="Times New Roman" w:hAnsi="Times New Roman" w:cs="Times New Roman"/>
                <w:sz w:val="30"/>
                <w:szCs w:val="30"/>
              </w:rPr>
            </w:pPr>
            <w:r w:rsidRPr="008203ED">
              <w:rPr>
                <w:rFonts w:ascii="Times New Roman" w:hAnsi="Times New Roman" w:cs="Times New Roman"/>
                <w:sz w:val="30"/>
                <w:szCs w:val="30"/>
              </w:rPr>
              <w:t xml:space="preserve">Произвести </w:t>
            </w:r>
            <w:r w:rsidR="00FB6FE1" w:rsidRPr="008203ED">
              <w:rPr>
                <w:rFonts w:ascii="Times New Roman" w:hAnsi="Times New Roman" w:cs="Times New Roman"/>
                <w:sz w:val="30"/>
                <w:szCs w:val="30"/>
              </w:rPr>
              <w:t>ремонт помещений;</w:t>
            </w:r>
          </w:p>
          <w:p w14:paraId="4E67DAB7" w14:textId="77777777" w:rsidR="00703A02" w:rsidRPr="008203ED" w:rsidRDefault="00703A02" w:rsidP="00703A02">
            <w:pPr>
              <w:pStyle w:val="a7"/>
              <w:numPr>
                <w:ilvl w:val="1"/>
                <w:numId w:val="1"/>
              </w:numPr>
              <w:jc w:val="both"/>
              <w:rPr>
                <w:rFonts w:ascii="Times New Roman" w:hAnsi="Times New Roman" w:cs="Times New Roman"/>
                <w:sz w:val="30"/>
                <w:szCs w:val="30"/>
              </w:rPr>
            </w:pPr>
            <w:r w:rsidRPr="008203ED">
              <w:rPr>
                <w:rFonts w:ascii="Times New Roman" w:hAnsi="Times New Roman" w:cs="Times New Roman"/>
                <w:sz w:val="30"/>
                <w:szCs w:val="30"/>
              </w:rPr>
              <w:t xml:space="preserve">Закупить </w:t>
            </w:r>
            <w:r w:rsidR="001A5A8B" w:rsidRPr="008203ED">
              <w:rPr>
                <w:rFonts w:ascii="Times New Roman" w:hAnsi="Times New Roman" w:cs="Times New Roman"/>
                <w:sz w:val="30"/>
                <w:szCs w:val="30"/>
              </w:rPr>
              <w:t xml:space="preserve">мебель, макеты узлов и агрегатов для </w:t>
            </w:r>
            <w:r w:rsidRPr="008203ED">
              <w:rPr>
                <w:rFonts w:ascii="Times New Roman" w:hAnsi="Times New Roman" w:cs="Times New Roman"/>
                <w:sz w:val="30"/>
                <w:szCs w:val="30"/>
              </w:rPr>
              <w:t>изучения тракторного механизма, таблицы, электросхемы, дорожные знаки;</w:t>
            </w:r>
            <w:r w:rsidR="001A5A8B" w:rsidRPr="008203ED">
              <w:rPr>
                <w:rFonts w:ascii="Times New Roman" w:hAnsi="Times New Roman" w:cs="Times New Roman"/>
                <w:sz w:val="30"/>
                <w:szCs w:val="30"/>
              </w:rPr>
              <w:t xml:space="preserve"> </w:t>
            </w:r>
          </w:p>
          <w:p w14:paraId="013E7A46" w14:textId="77777777" w:rsidR="001A5A8B" w:rsidRPr="008203ED" w:rsidRDefault="00703A02" w:rsidP="00703A02">
            <w:pPr>
              <w:pStyle w:val="a7"/>
              <w:numPr>
                <w:ilvl w:val="1"/>
                <w:numId w:val="1"/>
              </w:numPr>
              <w:jc w:val="both"/>
              <w:rPr>
                <w:rFonts w:ascii="Times New Roman" w:hAnsi="Times New Roman" w:cs="Times New Roman"/>
                <w:sz w:val="30"/>
                <w:szCs w:val="30"/>
              </w:rPr>
            </w:pPr>
            <w:r w:rsidRPr="008203ED">
              <w:rPr>
                <w:rFonts w:ascii="Times New Roman" w:hAnsi="Times New Roman" w:cs="Times New Roman"/>
                <w:sz w:val="30"/>
                <w:szCs w:val="30"/>
              </w:rPr>
              <w:t xml:space="preserve">Приобрести и установить </w:t>
            </w:r>
            <w:r w:rsidR="001A5A8B" w:rsidRPr="008203ED">
              <w:rPr>
                <w:rFonts w:ascii="Times New Roman" w:hAnsi="Times New Roman" w:cs="Times New Roman"/>
                <w:sz w:val="30"/>
                <w:szCs w:val="30"/>
              </w:rPr>
              <w:t>компьютерн</w:t>
            </w:r>
            <w:r w:rsidRPr="008203ED">
              <w:rPr>
                <w:rFonts w:ascii="Times New Roman" w:hAnsi="Times New Roman" w:cs="Times New Roman"/>
                <w:sz w:val="30"/>
                <w:szCs w:val="30"/>
              </w:rPr>
              <w:t>ую</w:t>
            </w:r>
            <w:r w:rsidR="001A5A8B" w:rsidRPr="008203ED">
              <w:rPr>
                <w:rFonts w:ascii="Times New Roman" w:hAnsi="Times New Roman" w:cs="Times New Roman"/>
                <w:sz w:val="30"/>
                <w:szCs w:val="30"/>
              </w:rPr>
              <w:t xml:space="preserve"> техник</w:t>
            </w:r>
            <w:r w:rsidRPr="008203ED">
              <w:rPr>
                <w:rFonts w:ascii="Times New Roman" w:hAnsi="Times New Roman" w:cs="Times New Roman"/>
                <w:sz w:val="30"/>
                <w:szCs w:val="30"/>
              </w:rPr>
              <w:t>у</w:t>
            </w:r>
            <w:r w:rsidR="001A5A8B" w:rsidRPr="008203ED">
              <w:rPr>
                <w:rFonts w:ascii="Times New Roman" w:hAnsi="Times New Roman" w:cs="Times New Roman"/>
                <w:sz w:val="30"/>
                <w:szCs w:val="30"/>
              </w:rPr>
              <w:t xml:space="preserve">, </w:t>
            </w:r>
            <w:proofErr w:type="spellStart"/>
            <w:r w:rsidR="001A5A8B" w:rsidRPr="008203ED">
              <w:rPr>
                <w:rFonts w:ascii="Times New Roman" w:hAnsi="Times New Roman" w:cs="Times New Roman"/>
                <w:sz w:val="30"/>
                <w:szCs w:val="30"/>
              </w:rPr>
              <w:t>мультиборд</w:t>
            </w:r>
            <w:proofErr w:type="spellEnd"/>
            <w:r w:rsidR="001A5A8B" w:rsidRPr="008203ED">
              <w:rPr>
                <w:rFonts w:ascii="Times New Roman" w:hAnsi="Times New Roman" w:cs="Times New Roman"/>
                <w:sz w:val="30"/>
                <w:szCs w:val="30"/>
              </w:rPr>
              <w:t>.</w:t>
            </w:r>
          </w:p>
          <w:p w14:paraId="54E57019" w14:textId="77777777" w:rsidR="00703A02" w:rsidRPr="008203ED" w:rsidRDefault="00703A02" w:rsidP="00CE3E09">
            <w:pPr>
              <w:jc w:val="both"/>
              <w:rPr>
                <w:rFonts w:ascii="Times New Roman" w:hAnsi="Times New Roman" w:cs="Times New Roman"/>
                <w:sz w:val="30"/>
                <w:szCs w:val="30"/>
              </w:rPr>
            </w:pPr>
            <w:r w:rsidRPr="008203ED">
              <w:rPr>
                <w:rFonts w:ascii="Times New Roman" w:hAnsi="Times New Roman" w:cs="Times New Roman"/>
                <w:sz w:val="30"/>
                <w:szCs w:val="30"/>
              </w:rPr>
              <w:t>2. Приобрести трактор, п</w:t>
            </w:r>
            <w:r w:rsidR="001A5A8B" w:rsidRPr="008203ED">
              <w:rPr>
                <w:rFonts w:ascii="Times New Roman" w:hAnsi="Times New Roman" w:cs="Times New Roman"/>
                <w:sz w:val="30"/>
                <w:szCs w:val="30"/>
              </w:rPr>
              <w:t>р</w:t>
            </w:r>
            <w:r w:rsidRPr="008203ED">
              <w:rPr>
                <w:rFonts w:ascii="Times New Roman" w:hAnsi="Times New Roman" w:cs="Times New Roman"/>
                <w:sz w:val="30"/>
                <w:szCs w:val="30"/>
              </w:rPr>
              <w:t xml:space="preserve">ицепное и навесное оборудование для отработки </w:t>
            </w:r>
            <w:r w:rsidR="00FB6FE1" w:rsidRPr="008203ED">
              <w:rPr>
                <w:rFonts w:ascii="Times New Roman" w:hAnsi="Times New Roman" w:cs="Times New Roman"/>
                <w:sz w:val="30"/>
                <w:szCs w:val="30"/>
              </w:rPr>
              <w:t xml:space="preserve">практических </w:t>
            </w:r>
            <w:r w:rsidRPr="008203ED">
              <w:rPr>
                <w:rFonts w:ascii="Times New Roman" w:hAnsi="Times New Roman" w:cs="Times New Roman"/>
                <w:sz w:val="30"/>
                <w:szCs w:val="30"/>
              </w:rPr>
              <w:t>навыков.</w:t>
            </w:r>
          </w:p>
          <w:p w14:paraId="010A506B" w14:textId="77777777" w:rsidR="0054437B" w:rsidRPr="008203ED" w:rsidRDefault="00703A02" w:rsidP="00703A02">
            <w:pPr>
              <w:jc w:val="both"/>
              <w:rPr>
                <w:rFonts w:ascii="Times New Roman" w:hAnsi="Times New Roman" w:cs="Times New Roman"/>
                <w:sz w:val="30"/>
                <w:szCs w:val="30"/>
              </w:rPr>
            </w:pPr>
            <w:r w:rsidRPr="008203ED">
              <w:rPr>
                <w:rFonts w:ascii="Times New Roman" w:hAnsi="Times New Roman" w:cs="Times New Roman"/>
                <w:sz w:val="30"/>
                <w:szCs w:val="30"/>
              </w:rPr>
              <w:t>3. Провести р</w:t>
            </w:r>
            <w:r w:rsidR="001A5A8B" w:rsidRPr="008203ED">
              <w:rPr>
                <w:rFonts w:ascii="Times New Roman" w:hAnsi="Times New Roman" w:cs="Times New Roman"/>
                <w:sz w:val="30"/>
                <w:szCs w:val="30"/>
              </w:rPr>
              <w:t>еконструкци</w:t>
            </w:r>
            <w:r w:rsidRPr="008203ED">
              <w:rPr>
                <w:rFonts w:ascii="Times New Roman" w:hAnsi="Times New Roman" w:cs="Times New Roman"/>
                <w:sz w:val="30"/>
                <w:szCs w:val="30"/>
              </w:rPr>
              <w:t>ю</w:t>
            </w:r>
            <w:r w:rsidR="001A5A8B" w:rsidRPr="008203ED">
              <w:rPr>
                <w:rFonts w:ascii="Times New Roman" w:hAnsi="Times New Roman" w:cs="Times New Roman"/>
                <w:sz w:val="30"/>
                <w:szCs w:val="30"/>
              </w:rPr>
              <w:t xml:space="preserve"> автополигона для п</w:t>
            </w:r>
            <w:r w:rsidRPr="008203ED">
              <w:rPr>
                <w:rFonts w:ascii="Times New Roman" w:hAnsi="Times New Roman" w:cs="Times New Roman"/>
                <w:sz w:val="30"/>
                <w:szCs w:val="30"/>
              </w:rPr>
              <w:t>роведения практических  занятий.</w:t>
            </w:r>
          </w:p>
        </w:tc>
      </w:tr>
      <w:tr w:rsidR="001A5A8B" w:rsidRPr="008203ED" w14:paraId="61B9E979" w14:textId="77777777" w:rsidTr="00B83BF5">
        <w:tc>
          <w:tcPr>
            <w:tcW w:w="959" w:type="dxa"/>
          </w:tcPr>
          <w:p w14:paraId="580B3373" w14:textId="77777777" w:rsidR="001A5A8B" w:rsidRPr="008203ED" w:rsidRDefault="00CE3E09" w:rsidP="00B83BF5">
            <w:pPr>
              <w:jc w:val="center"/>
              <w:rPr>
                <w:rFonts w:ascii="Times New Roman" w:hAnsi="Times New Roman" w:cs="Times New Roman"/>
                <w:sz w:val="30"/>
                <w:szCs w:val="30"/>
              </w:rPr>
            </w:pPr>
            <w:r w:rsidRPr="008203ED">
              <w:rPr>
                <w:rFonts w:ascii="Times New Roman" w:hAnsi="Times New Roman" w:cs="Times New Roman"/>
                <w:sz w:val="30"/>
                <w:szCs w:val="30"/>
              </w:rPr>
              <w:t xml:space="preserve">    </w:t>
            </w:r>
          </w:p>
        </w:tc>
        <w:tc>
          <w:tcPr>
            <w:tcW w:w="8612" w:type="dxa"/>
            <w:gridSpan w:val="2"/>
          </w:tcPr>
          <w:p w14:paraId="40C1B141" w14:textId="77777777" w:rsidR="001A5A8B" w:rsidRPr="008203ED" w:rsidRDefault="001A5A8B" w:rsidP="00F207B9">
            <w:pPr>
              <w:rPr>
                <w:rFonts w:ascii="Times New Roman" w:hAnsi="Times New Roman" w:cs="Times New Roman"/>
                <w:sz w:val="30"/>
                <w:szCs w:val="30"/>
              </w:rPr>
            </w:pPr>
            <w:r w:rsidRPr="008203ED">
              <w:rPr>
                <w:rFonts w:ascii="Times New Roman" w:hAnsi="Times New Roman" w:cs="Times New Roman"/>
                <w:sz w:val="30"/>
                <w:szCs w:val="30"/>
              </w:rPr>
              <w:t xml:space="preserve">Общий объем финансирования (в долларах США): </w:t>
            </w:r>
            <w:r w:rsidR="00F207B9" w:rsidRPr="008203ED">
              <w:rPr>
                <w:rFonts w:ascii="Times New Roman" w:hAnsi="Times New Roman" w:cs="Times New Roman"/>
                <w:sz w:val="30"/>
                <w:szCs w:val="30"/>
              </w:rPr>
              <w:t>100000</w:t>
            </w:r>
            <w:r w:rsidRPr="008203ED">
              <w:rPr>
                <w:rFonts w:ascii="Times New Roman" w:hAnsi="Times New Roman" w:cs="Times New Roman"/>
                <w:sz w:val="30"/>
                <w:szCs w:val="30"/>
              </w:rPr>
              <w:t xml:space="preserve"> </w:t>
            </w:r>
            <w:r w:rsidR="00CE3E09" w:rsidRPr="008203ED">
              <w:rPr>
                <w:rFonts w:ascii="Times New Roman" w:hAnsi="Times New Roman" w:cs="Times New Roman"/>
                <w:color w:val="202122"/>
                <w:sz w:val="30"/>
                <w:szCs w:val="30"/>
                <w:shd w:val="clear" w:color="auto" w:fill="FFFFFF"/>
              </w:rPr>
              <w:t>$</w:t>
            </w:r>
          </w:p>
        </w:tc>
      </w:tr>
      <w:tr w:rsidR="001A5A8B" w:rsidRPr="008203ED" w14:paraId="11DE4F74" w14:textId="77777777" w:rsidTr="001A5A8B">
        <w:tc>
          <w:tcPr>
            <w:tcW w:w="4785" w:type="dxa"/>
            <w:gridSpan w:val="2"/>
          </w:tcPr>
          <w:p w14:paraId="343E9F26" w14:textId="77777777" w:rsidR="001A5A8B" w:rsidRPr="008203ED" w:rsidRDefault="001A5A8B" w:rsidP="001A5A8B">
            <w:pPr>
              <w:rPr>
                <w:rFonts w:ascii="Times New Roman" w:hAnsi="Times New Roman" w:cs="Times New Roman"/>
                <w:sz w:val="30"/>
                <w:szCs w:val="30"/>
              </w:rPr>
            </w:pPr>
            <w:r w:rsidRPr="008203ED">
              <w:rPr>
                <w:rFonts w:ascii="Times New Roman" w:hAnsi="Times New Roman" w:cs="Times New Roman"/>
                <w:sz w:val="30"/>
                <w:szCs w:val="30"/>
              </w:rPr>
              <w:t>Источник финансирования</w:t>
            </w:r>
          </w:p>
        </w:tc>
        <w:tc>
          <w:tcPr>
            <w:tcW w:w="4786" w:type="dxa"/>
          </w:tcPr>
          <w:p w14:paraId="616C46A0" w14:textId="77777777" w:rsidR="001A5A8B" w:rsidRPr="008203ED" w:rsidRDefault="001A5A8B" w:rsidP="001A5A8B">
            <w:pPr>
              <w:rPr>
                <w:rFonts w:ascii="Times New Roman" w:hAnsi="Times New Roman" w:cs="Times New Roman"/>
                <w:sz w:val="30"/>
                <w:szCs w:val="30"/>
              </w:rPr>
            </w:pPr>
            <w:r w:rsidRPr="008203ED">
              <w:rPr>
                <w:rFonts w:ascii="Times New Roman" w:hAnsi="Times New Roman" w:cs="Times New Roman"/>
                <w:sz w:val="30"/>
                <w:szCs w:val="30"/>
              </w:rPr>
              <w:t>Объем финансирования (в долларах США)</w:t>
            </w:r>
          </w:p>
        </w:tc>
      </w:tr>
      <w:tr w:rsidR="001A5A8B" w:rsidRPr="008203ED" w14:paraId="174AE1ED" w14:textId="77777777" w:rsidTr="001A5A8B">
        <w:tc>
          <w:tcPr>
            <w:tcW w:w="4785" w:type="dxa"/>
            <w:gridSpan w:val="2"/>
          </w:tcPr>
          <w:p w14:paraId="189ADB20" w14:textId="77777777" w:rsidR="001A5A8B" w:rsidRPr="008203ED" w:rsidRDefault="001A5A8B" w:rsidP="001A5A8B">
            <w:pPr>
              <w:rPr>
                <w:rFonts w:ascii="Times New Roman" w:hAnsi="Times New Roman" w:cs="Times New Roman"/>
                <w:sz w:val="30"/>
                <w:szCs w:val="30"/>
              </w:rPr>
            </w:pPr>
            <w:r w:rsidRPr="008203ED">
              <w:rPr>
                <w:rFonts w:ascii="Times New Roman" w:hAnsi="Times New Roman" w:cs="Times New Roman"/>
                <w:sz w:val="30"/>
                <w:szCs w:val="30"/>
              </w:rPr>
              <w:t>Средства донора</w:t>
            </w:r>
          </w:p>
        </w:tc>
        <w:tc>
          <w:tcPr>
            <w:tcW w:w="4786" w:type="dxa"/>
          </w:tcPr>
          <w:p w14:paraId="07D52721" w14:textId="77777777" w:rsidR="001A5A8B" w:rsidRPr="008203ED" w:rsidRDefault="00F207B9" w:rsidP="00656DE0">
            <w:pPr>
              <w:rPr>
                <w:rFonts w:ascii="Times New Roman" w:hAnsi="Times New Roman" w:cs="Times New Roman"/>
                <w:sz w:val="30"/>
                <w:szCs w:val="30"/>
              </w:rPr>
            </w:pPr>
            <w:r w:rsidRPr="008203ED">
              <w:rPr>
                <w:rFonts w:ascii="Times New Roman" w:hAnsi="Times New Roman" w:cs="Times New Roman"/>
                <w:sz w:val="30"/>
                <w:szCs w:val="30"/>
              </w:rPr>
              <w:t>9</w:t>
            </w:r>
            <w:r w:rsidR="00656DE0" w:rsidRPr="008203ED">
              <w:rPr>
                <w:rFonts w:ascii="Times New Roman" w:hAnsi="Times New Roman" w:cs="Times New Roman"/>
                <w:sz w:val="30"/>
                <w:szCs w:val="30"/>
              </w:rPr>
              <w:t>8</w:t>
            </w:r>
            <w:r w:rsidRPr="008203ED">
              <w:rPr>
                <w:rFonts w:ascii="Times New Roman" w:hAnsi="Times New Roman" w:cs="Times New Roman"/>
                <w:sz w:val="30"/>
                <w:szCs w:val="30"/>
              </w:rPr>
              <w:t>000</w:t>
            </w:r>
            <w:r w:rsidRPr="008203ED">
              <w:rPr>
                <w:rFonts w:ascii="Times New Roman" w:hAnsi="Times New Roman" w:cs="Times New Roman"/>
                <w:sz w:val="30"/>
                <w:szCs w:val="30"/>
                <w:shd w:val="clear" w:color="auto" w:fill="FFFFFF"/>
              </w:rPr>
              <w:t>$</w:t>
            </w:r>
          </w:p>
        </w:tc>
      </w:tr>
      <w:tr w:rsidR="001A5A8B" w:rsidRPr="008203ED" w14:paraId="240A452C" w14:textId="77777777" w:rsidTr="001A5A8B">
        <w:tc>
          <w:tcPr>
            <w:tcW w:w="4785" w:type="dxa"/>
            <w:gridSpan w:val="2"/>
          </w:tcPr>
          <w:p w14:paraId="2EC9F8C5" w14:textId="77777777" w:rsidR="001A5A8B" w:rsidRPr="008203ED" w:rsidRDefault="001A5A8B" w:rsidP="001A5A8B">
            <w:pPr>
              <w:rPr>
                <w:rFonts w:ascii="Times New Roman" w:hAnsi="Times New Roman" w:cs="Times New Roman"/>
                <w:sz w:val="30"/>
                <w:szCs w:val="30"/>
              </w:rPr>
            </w:pPr>
            <w:r w:rsidRPr="008203ED">
              <w:rPr>
                <w:rFonts w:ascii="Times New Roman" w:hAnsi="Times New Roman" w:cs="Times New Roman"/>
                <w:sz w:val="30"/>
                <w:szCs w:val="30"/>
              </w:rPr>
              <w:t>Софинансирование</w:t>
            </w:r>
          </w:p>
        </w:tc>
        <w:tc>
          <w:tcPr>
            <w:tcW w:w="4786" w:type="dxa"/>
          </w:tcPr>
          <w:p w14:paraId="155975D6" w14:textId="77777777" w:rsidR="001A5A8B" w:rsidRPr="008203ED" w:rsidRDefault="00656DE0" w:rsidP="00291316">
            <w:pPr>
              <w:rPr>
                <w:rFonts w:ascii="Times New Roman" w:hAnsi="Times New Roman" w:cs="Times New Roman"/>
                <w:sz w:val="30"/>
                <w:szCs w:val="30"/>
              </w:rPr>
            </w:pPr>
            <w:r w:rsidRPr="008203ED">
              <w:rPr>
                <w:rFonts w:ascii="Times New Roman" w:hAnsi="Times New Roman" w:cs="Times New Roman"/>
                <w:sz w:val="30"/>
                <w:szCs w:val="30"/>
              </w:rPr>
              <w:t>2</w:t>
            </w:r>
            <w:r w:rsidR="00F207B9" w:rsidRPr="008203ED">
              <w:rPr>
                <w:rFonts w:ascii="Times New Roman" w:hAnsi="Times New Roman" w:cs="Times New Roman"/>
                <w:sz w:val="30"/>
                <w:szCs w:val="30"/>
              </w:rPr>
              <w:t>000</w:t>
            </w:r>
            <w:r w:rsidR="00F207B9" w:rsidRPr="008203ED">
              <w:rPr>
                <w:rFonts w:ascii="Times New Roman" w:hAnsi="Times New Roman" w:cs="Times New Roman"/>
                <w:sz w:val="30"/>
                <w:szCs w:val="30"/>
                <w:shd w:val="clear" w:color="auto" w:fill="FFFFFF"/>
              </w:rPr>
              <w:t>$</w:t>
            </w:r>
            <w:r w:rsidR="00F207B9" w:rsidRPr="008203ED">
              <w:rPr>
                <w:rFonts w:ascii="Times New Roman" w:hAnsi="Times New Roman" w:cs="Times New Roman"/>
                <w:sz w:val="30"/>
                <w:szCs w:val="30"/>
              </w:rPr>
              <w:t xml:space="preserve"> </w:t>
            </w:r>
          </w:p>
        </w:tc>
      </w:tr>
      <w:tr w:rsidR="001A5A8B" w:rsidRPr="008203ED" w14:paraId="6337F7DA" w14:textId="77777777" w:rsidTr="001A5A8B">
        <w:tc>
          <w:tcPr>
            <w:tcW w:w="959" w:type="dxa"/>
          </w:tcPr>
          <w:p w14:paraId="390C65D4" w14:textId="77777777" w:rsidR="001A5A8B" w:rsidRPr="008203ED" w:rsidRDefault="001A5A8B" w:rsidP="00B83BF5">
            <w:pPr>
              <w:jc w:val="center"/>
              <w:rPr>
                <w:rFonts w:ascii="Times New Roman" w:hAnsi="Times New Roman" w:cs="Times New Roman"/>
                <w:sz w:val="30"/>
                <w:szCs w:val="30"/>
              </w:rPr>
            </w:pPr>
            <w:r w:rsidRPr="008203ED">
              <w:rPr>
                <w:rFonts w:ascii="Times New Roman" w:hAnsi="Times New Roman" w:cs="Times New Roman"/>
                <w:sz w:val="30"/>
                <w:szCs w:val="30"/>
              </w:rPr>
              <w:t>9</w:t>
            </w:r>
          </w:p>
        </w:tc>
        <w:tc>
          <w:tcPr>
            <w:tcW w:w="8612" w:type="dxa"/>
            <w:gridSpan w:val="2"/>
          </w:tcPr>
          <w:p w14:paraId="2BAB3C60" w14:textId="77777777" w:rsidR="001A5A8B" w:rsidRPr="008203ED" w:rsidRDefault="001A5A8B" w:rsidP="001A5A8B">
            <w:pPr>
              <w:rPr>
                <w:rFonts w:ascii="Times New Roman" w:hAnsi="Times New Roman" w:cs="Times New Roman"/>
                <w:sz w:val="30"/>
                <w:szCs w:val="30"/>
              </w:rPr>
            </w:pPr>
            <w:r w:rsidRPr="008203ED">
              <w:rPr>
                <w:rFonts w:ascii="Times New Roman" w:hAnsi="Times New Roman" w:cs="Times New Roman"/>
                <w:sz w:val="30"/>
                <w:szCs w:val="30"/>
              </w:rPr>
              <w:t>Место реализации проекта: Могилевская область, Дрибинский район, г. п. Дрибин, ул. Советская</w:t>
            </w:r>
            <w:r w:rsidR="00656DE0" w:rsidRPr="008203ED">
              <w:rPr>
                <w:rFonts w:ascii="Times New Roman" w:hAnsi="Times New Roman" w:cs="Times New Roman"/>
                <w:sz w:val="30"/>
                <w:szCs w:val="30"/>
              </w:rPr>
              <w:t>,</w:t>
            </w:r>
            <w:r w:rsidRPr="008203ED">
              <w:rPr>
                <w:rFonts w:ascii="Times New Roman" w:hAnsi="Times New Roman" w:cs="Times New Roman"/>
                <w:sz w:val="30"/>
                <w:szCs w:val="30"/>
              </w:rPr>
              <w:t xml:space="preserve"> 13</w:t>
            </w:r>
          </w:p>
        </w:tc>
      </w:tr>
      <w:tr w:rsidR="001A5A8B" w:rsidRPr="00D14321" w14:paraId="7397C313" w14:textId="77777777" w:rsidTr="001A5A8B">
        <w:tc>
          <w:tcPr>
            <w:tcW w:w="959" w:type="dxa"/>
          </w:tcPr>
          <w:p w14:paraId="752C633F" w14:textId="77777777" w:rsidR="001A5A8B" w:rsidRPr="008203ED" w:rsidRDefault="00F207B9" w:rsidP="00B83BF5">
            <w:pPr>
              <w:jc w:val="center"/>
              <w:rPr>
                <w:rFonts w:ascii="Times New Roman" w:hAnsi="Times New Roman" w:cs="Times New Roman"/>
                <w:sz w:val="30"/>
                <w:szCs w:val="30"/>
              </w:rPr>
            </w:pPr>
            <w:r w:rsidRPr="008203ED">
              <w:rPr>
                <w:rFonts w:ascii="Times New Roman" w:hAnsi="Times New Roman" w:cs="Times New Roman"/>
                <w:sz w:val="30"/>
                <w:szCs w:val="30"/>
              </w:rPr>
              <w:t>10.</w:t>
            </w:r>
          </w:p>
        </w:tc>
        <w:tc>
          <w:tcPr>
            <w:tcW w:w="8612" w:type="dxa"/>
            <w:gridSpan w:val="2"/>
          </w:tcPr>
          <w:p w14:paraId="42E86E29" w14:textId="77777777" w:rsidR="001A5A8B" w:rsidRPr="008203ED" w:rsidRDefault="009E1416" w:rsidP="00DB2EC6">
            <w:pPr>
              <w:rPr>
                <w:rFonts w:ascii="Times New Roman" w:hAnsi="Times New Roman" w:cs="Times New Roman"/>
                <w:sz w:val="30"/>
                <w:szCs w:val="30"/>
              </w:rPr>
            </w:pPr>
            <w:r w:rsidRPr="008203ED">
              <w:rPr>
                <w:rFonts w:ascii="Times New Roman" w:hAnsi="Times New Roman" w:cs="Times New Roman"/>
                <w:sz w:val="30"/>
                <w:szCs w:val="30"/>
              </w:rPr>
              <w:t xml:space="preserve">Контактное лицо: </w:t>
            </w:r>
            <w:r w:rsidR="001A5A8B" w:rsidRPr="008203ED">
              <w:rPr>
                <w:rFonts w:ascii="Times New Roman" w:hAnsi="Times New Roman" w:cs="Times New Roman"/>
                <w:sz w:val="30"/>
                <w:szCs w:val="30"/>
              </w:rPr>
              <w:t>Хомченко Анна Федоровна</w:t>
            </w:r>
            <w:r w:rsidRPr="008203ED">
              <w:rPr>
                <w:rFonts w:ascii="Times New Roman" w:hAnsi="Times New Roman" w:cs="Times New Roman"/>
                <w:sz w:val="30"/>
                <w:szCs w:val="30"/>
              </w:rPr>
              <w:t xml:space="preserve">, директор ГУО «Дрибинская средняя школа», </w:t>
            </w:r>
            <w:r w:rsidR="001A5A8B" w:rsidRPr="008203ED">
              <w:rPr>
                <w:rFonts w:ascii="Times New Roman" w:hAnsi="Times New Roman" w:cs="Times New Roman"/>
                <w:sz w:val="30"/>
                <w:szCs w:val="30"/>
              </w:rPr>
              <w:t xml:space="preserve"> 80224879649, 80298851794</w:t>
            </w:r>
            <w:r w:rsidRPr="008203ED">
              <w:rPr>
                <w:rFonts w:ascii="Times New Roman" w:hAnsi="Times New Roman" w:cs="Times New Roman"/>
                <w:sz w:val="30"/>
                <w:szCs w:val="30"/>
              </w:rPr>
              <w:t>,</w:t>
            </w:r>
          </w:p>
          <w:p w14:paraId="69D6E18D" w14:textId="77777777" w:rsidR="001A5A8B" w:rsidRPr="008203ED" w:rsidRDefault="0035398F" w:rsidP="00DB2EC6">
            <w:pPr>
              <w:spacing w:line="480" w:lineRule="auto"/>
              <w:rPr>
                <w:rFonts w:ascii="Times New Roman" w:hAnsi="Times New Roman" w:cs="Times New Roman"/>
                <w:sz w:val="30"/>
                <w:szCs w:val="30"/>
                <w:lang w:val="en-US"/>
              </w:rPr>
            </w:pPr>
            <w:r w:rsidRPr="008203ED">
              <w:rPr>
                <w:rFonts w:ascii="Times New Roman" w:hAnsi="Times New Roman" w:cs="Times New Roman"/>
                <w:sz w:val="30"/>
                <w:szCs w:val="30"/>
                <w:lang w:val="en-US"/>
              </w:rPr>
              <w:t xml:space="preserve">E-mail: </w:t>
            </w:r>
            <w:hyperlink r:id="rId7" w:history="1">
              <w:r w:rsidRPr="008203ED">
                <w:rPr>
                  <w:rStyle w:val="a6"/>
                  <w:rFonts w:ascii="Times New Roman" w:hAnsi="Times New Roman" w:cs="Times New Roman"/>
                  <w:sz w:val="30"/>
                  <w:szCs w:val="30"/>
                  <w:lang w:val="en-US"/>
                </w:rPr>
                <w:t>dribin.school@ dribin.edu.by</w:t>
              </w:r>
            </w:hyperlink>
          </w:p>
        </w:tc>
      </w:tr>
    </w:tbl>
    <w:p w14:paraId="20239C7A" w14:textId="77777777" w:rsidR="00B83BF5" w:rsidRPr="008203ED" w:rsidRDefault="00B83BF5" w:rsidP="00B83BF5">
      <w:pPr>
        <w:jc w:val="center"/>
        <w:rPr>
          <w:rFonts w:ascii="Times New Roman" w:hAnsi="Times New Roman" w:cs="Times New Roman"/>
          <w:sz w:val="30"/>
          <w:szCs w:val="30"/>
          <w:lang w:val="en-US"/>
        </w:rPr>
      </w:pPr>
    </w:p>
    <w:p w14:paraId="47B22619" w14:textId="77777777" w:rsidR="00D14321" w:rsidRPr="00D14321" w:rsidRDefault="00D14321" w:rsidP="008203ED">
      <w:pPr>
        <w:jc w:val="center"/>
        <w:rPr>
          <w:rFonts w:ascii="Times New Roman" w:hAnsi="Times New Roman" w:cs="Times New Roman"/>
          <w:sz w:val="30"/>
          <w:szCs w:val="30"/>
          <w:lang w:val="en-US"/>
        </w:rPr>
      </w:pPr>
    </w:p>
    <w:p w14:paraId="167AC590" w14:textId="77777777" w:rsidR="00D14321" w:rsidRDefault="00D14321" w:rsidP="008203ED">
      <w:pPr>
        <w:jc w:val="center"/>
        <w:rPr>
          <w:rFonts w:ascii="Times New Roman" w:hAnsi="Times New Roman" w:cs="Times New Roman"/>
          <w:sz w:val="30"/>
          <w:szCs w:val="30"/>
        </w:rPr>
      </w:pPr>
    </w:p>
    <w:p w14:paraId="7EF9E7EC" w14:textId="77777777" w:rsidR="00D14321" w:rsidRDefault="00D14321" w:rsidP="008203ED">
      <w:pPr>
        <w:jc w:val="center"/>
        <w:rPr>
          <w:rFonts w:ascii="Times New Roman" w:hAnsi="Times New Roman" w:cs="Times New Roman"/>
          <w:sz w:val="30"/>
          <w:szCs w:val="30"/>
        </w:rPr>
      </w:pPr>
    </w:p>
    <w:p w14:paraId="544334EE" w14:textId="77777777" w:rsidR="00D14321" w:rsidRDefault="00D14321" w:rsidP="008203ED">
      <w:pPr>
        <w:jc w:val="center"/>
        <w:rPr>
          <w:rFonts w:ascii="Times New Roman" w:hAnsi="Times New Roman" w:cs="Times New Roman"/>
          <w:sz w:val="30"/>
          <w:szCs w:val="30"/>
        </w:rPr>
      </w:pPr>
    </w:p>
    <w:p w14:paraId="31527364" w14:textId="77777777" w:rsidR="00D14321" w:rsidRDefault="00D14321" w:rsidP="008203ED">
      <w:pPr>
        <w:jc w:val="center"/>
        <w:rPr>
          <w:rFonts w:ascii="Times New Roman" w:hAnsi="Times New Roman" w:cs="Times New Roman"/>
          <w:sz w:val="30"/>
          <w:szCs w:val="30"/>
        </w:rPr>
      </w:pPr>
    </w:p>
    <w:p w14:paraId="0D7D3160" w14:textId="77777777" w:rsidR="008203ED" w:rsidRDefault="00F207B9" w:rsidP="008203ED">
      <w:pPr>
        <w:jc w:val="center"/>
        <w:rPr>
          <w:rFonts w:ascii="Times New Roman" w:hAnsi="Times New Roman" w:cs="Times New Roman"/>
          <w:sz w:val="30"/>
          <w:szCs w:val="30"/>
        </w:rPr>
      </w:pPr>
      <w:r w:rsidRPr="008203ED">
        <w:rPr>
          <w:rFonts w:ascii="Times New Roman" w:hAnsi="Times New Roman" w:cs="Times New Roman"/>
          <w:sz w:val="30"/>
          <w:szCs w:val="30"/>
        </w:rPr>
        <w:t>БУДЕМ</w:t>
      </w:r>
      <w:r w:rsidRPr="008203ED">
        <w:rPr>
          <w:rFonts w:ascii="Times New Roman" w:hAnsi="Times New Roman" w:cs="Times New Roman"/>
          <w:sz w:val="30"/>
          <w:szCs w:val="30"/>
          <w:lang w:val="en-US"/>
        </w:rPr>
        <w:t xml:space="preserve"> </w:t>
      </w:r>
      <w:r w:rsidRPr="008203ED">
        <w:rPr>
          <w:rFonts w:ascii="Times New Roman" w:hAnsi="Times New Roman" w:cs="Times New Roman"/>
          <w:sz w:val="30"/>
          <w:szCs w:val="30"/>
        </w:rPr>
        <w:t>РАДЫ</w:t>
      </w:r>
      <w:r w:rsidRPr="008203ED">
        <w:rPr>
          <w:rFonts w:ascii="Times New Roman" w:hAnsi="Times New Roman" w:cs="Times New Roman"/>
          <w:sz w:val="30"/>
          <w:szCs w:val="30"/>
          <w:lang w:val="en-US"/>
        </w:rPr>
        <w:t xml:space="preserve"> </w:t>
      </w:r>
      <w:r w:rsidRPr="008203ED">
        <w:rPr>
          <w:rFonts w:ascii="Times New Roman" w:hAnsi="Times New Roman" w:cs="Times New Roman"/>
          <w:sz w:val="30"/>
          <w:szCs w:val="30"/>
        </w:rPr>
        <w:t>СОТРУДНЕЧЕСТВУ</w:t>
      </w:r>
      <w:r w:rsidR="00703A02" w:rsidRPr="008203ED">
        <w:rPr>
          <w:rFonts w:ascii="Times New Roman" w:hAnsi="Times New Roman" w:cs="Times New Roman"/>
          <w:sz w:val="30"/>
          <w:szCs w:val="30"/>
          <w:lang w:val="en-US"/>
        </w:rPr>
        <w:t>!</w:t>
      </w:r>
    </w:p>
    <w:p w14:paraId="43219081" w14:textId="77777777" w:rsidR="00D14321" w:rsidRPr="00D14321" w:rsidRDefault="00D14321" w:rsidP="008203ED">
      <w:pPr>
        <w:jc w:val="center"/>
        <w:rPr>
          <w:rFonts w:ascii="Times New Roman" w:hAnsi="Times New Roman" w:cs="Times New Roman"/>
          <w:sz w:val="30"/>
          <w:szCs w:val="30"/>
        </w:rPr>
      </w:pPr>
      <w:bookmarkStart w:id="0" w:name="_GoBack"/>
      <w:bookmarkEnd w:id="0"/>
    </w:p>
    <w:p w14:paraId="5CD42C31" w14:textId="16DBED3E" w:rsidR="002269C4" w:rsidRPr="008203ED" w:rsidRDefault="002269C4" w:rsidP="008203ED">
      <w:pPr>
        <w:jc w:val="center"/>
        <w:rPr>
          <w:rFonts w:ascii="Times New Roman" w:hAnsi="Times New Roman" w:cs="Times New Roman"/>
          <w:sz w:val="30"/>
          <w:szCs w:val="30"/>
          <w:lang w:val="en-US"/>
        </w:rPr>
      </w:pPr>
      <w:r w:rsidRPr="008203ED">
        <w:rPr>
          <w:rFonts w:ascii="Times New Roman" w:hAnsi="Times New Roman" w:cs="Times New Roman"/>
          <w:b/>
          <w:color w:val="000000"/>
          <w:sz w:val="30"/>
          <w:szCs w:val="30"/>
          <w:shd w:val="clear" w:color="auto" w:fill="FFFFFF"/>
          <w:lang w:val="en-US"/>
        </w:rPr>
        <w:lastRenderedPageBreak/>
        <w:t xml:space="preserve">Humanitarian Project of the State Educational Institution </w:t>
      </w:r>
    </w:p>
    <w:p w14:paraId="52B04338" w14:textId="77777777" w:rsidR="002269C4" w:rsidRPr="008203ED" w:rsidRDefault="002269C4" w:rsidP="002269C4">
      <w:pPr>
        <w:jc w:val="center"/>
        <w:rPr>
          <w:rFonts w:ascii="Times New Roman" w:hAnsi="Times New Roman" w:cs="Times New Roman"/>
          <w:b/>
          <w:color w:val="000000"/>
          <w:sz w:val="30"/>
          <w:szCs w:val="30"/>
          <w:shd w:val="clear" w:color="auto" w:fill="FFFFFF"/>
          <w:lang w:val="en-US"/>
        </w:rPr>
      </w:pPr>
      <w:r w:rsidRPr="008203ED">
        <w:rPr>
          <w:rFonts w:ascii="Times New Roman" w:hAnsi="Times New Roman" w:cs="Times New Roman"/>
          <w:b/>
          <w:color w:val="000000"/>
          <w:sz w:val="30"/>
          <w:szCs w:val="30"/>
          <w:shd w:val="clear" w:color="auto" w:fill="FFFFFF"/>
          <w:lang w:val="en-US"/>
        </w:rPr>
        <w:t>"</w:t>
      </w:r>
      <w:proofErr w:type="spellStart"/>
      <w:r w:rsidRPr="008203ED">
        <w:rPr>
          <w:rFonts w:ascii="Times New Roman" w:hAnsi="Times New Roman" w:cs="Times New Roman"/>
          <w:b/>
          <w:color w:val="000000"/>
          <w:sz w:val="30"/>
          <w:szCs w:val="30"/>
          <w:shd w:val="clear" w:color="auto" w:fill="FFFFFF"/>
          <w:lang w:val="en-US"/>
        </w:rPr>
        <w:t>Dribin</w:t>
      </w:r>
      <w:proofErr w:type="spellEnd"/>
      <w:r w:rsidRPr="008203ED">
        <w:rPr>
          <w:rFonts w:ascii="Times New Roman" w:hAnsi="Times New Roman" w:cs="Times New Roman"/>
          <w:b/>
          <w:color w:val="000000"/>
          <w:sz w:val="30"/>
          <w:szCs w:val="30"/>
          <w:shd w:val="clear" w:color="auto" w:fill="FFFFFF"/>
          <w:lang w:val="en-US"/>
        </w:rPr>
        <w:t xml:space="preserve"> Secondary School" </w:t>
      </w:r>
      <w:proofErr w:type="gramStart"/>
      <w:r w:rsidRPr="008203ED">
        <w:rPr>
          <w:rFonts w:ascii="Times New Roman" w:hAnsi="Times New Roman" w:cs="Times New Roman"/>
          <w:b/>
          <w:color w:val="000000"/>
          <w:sz w:val="30"/>
          <w:szCs w:val="30"/>
          <w:shd w:val="clear" w:color="auto" w:fill="FFFFFF"/>
          <w:lang w:val="en-US"/>
        </w:rPr>
        <w:t xml:space="preserve">of  </w:t>
      </w:r>
      <w:proofErr w:type="spellStart"/>
      <w:r w:rsidRPr="008203ED">
        <w:rPr>
          <w:rFonts w:ascii="Times New Roman" w:hAnsi="Times New Roman" w:cs="Times New Roman"/>
          <w:b/>
          <w:color w:val="000000"/>
          <w:sz w:val="30"/>
          <w:szCs w:val="30"/>
          <w:shd w:val="clear" w:color="auto" w:fill="FFFFFF"/>
          <w:lang w:val="en-US"/>
        </w:rPr>
        <w:t>Dribin</w:t>
      </w:r>
      <w:proofErr w:type="spellEnd"/>
      <w:proofErr w:type="gramEnd"/>
      <w:r w:rsidRPr="008203ED">
        <w:rPr>
          <w:rFonts w:ascii="Times New Roman" w:hAnsi="Times New Roman" w:cs="Times New Roman"/>
          <w:b/>
          <w:color w:val="000000"/>
          <w:sz w:val="30"/>
          <w:szCs w:val="30"/>
          <w:shd w:val="clear" w:color="auto" w:fill="FFFFFF"/>
          <w:lang w:val="en-US"/>
        </w:rPr>
        <w:t xml:space="preserve"> District</w:t>
      </w:r>
    </w:p>
    <w:p w14:paraId="4F0F9901" w14:textId="77777777" w:rsidR="002269C4" w:rsidRPr="008203ED" w:rsidRDefault="002269C4" w:rsidP="002269C4">
      <w:pPr>
        <w:jc w:val="center"/>
        <w:rPr>
          <w:rFonts w:ascii="Times New Roman" w:hAnsi="Times New Roman" w:cs="Times New Roman"/>
          <w:b/>
          <w:color w:val="000000"/>
          <w:sz w:val="30"/>
          <w:szCs w:val="30"/>
          <w:shd w:val="clear" w:color="auto" w:fill="FFFFFF"/>
          <w:lang w:val="en-US"/>
        </w:rPr>
      </w:pPr>
      <w:r w:rsidRPr="008203ED">
        <w:rPr>
          <w:rFonts w:ascii="Times New Roman" w:hAnsi="Times New Roman" w:cs="Times New Roman"/>
          <w:b/>
          <w:color w:val="000000"/>
          <w:sz w:val="30"/>
          <w:szCs w:val="30"/>
          <w:shd w:val="clear" w:color="auto" w:fill="FFFFFF"/>
          <w:lang w:val="en-US"/>
        </w:rPr>
        <w:t>"Vocational Training from the School Bench"</w:t>
      </w:r>
    </w:p>
    <w:p w14:paraId="246D9727" w14:textId="77777777" w:rsidR="002269C4" w:rsidRPr="008203ED" w:rsidRDefault="002269C4" w:rsidP="002269C4">
      <w:pPr>
        <w:jc w:val="center"/>
        <w:rPr>
          <w:rFonts w:ascii="Times New Roman" w:hAnsi="Times New Roman" w:cs="Times New Roman"/>
          <w:b/>
          <w:color w:val="000000"/>
          <w:sz w:val="30"/>
          <w:szCs w:val="30"/>
          <w:shd w:val="clear" w:color="auto" w:fill="FFFFFF"/>
          <w:lang w:val="en-US"/>
        </w:rPr>
      </w:pPr>
      <w:r w:rsidRPr="008203ED">
        <w:rPr>
          <w:rFonts w:ascii="Times New Roman" w:hAnsi="Times New Roman" w:cs="Times New Roman"/>
          <w:noProof/>
          <w:sz w:val="30"/>
          <w:szCs w:val="30"/>
          <w:lang w:eastAsia="ru-RU"/>
        </w:rPr>
        <w:drawing>
          <wp:inline distT="0" distB="0" distL="0" distR="0" wp14:anchorId="024EFE72" wp14:editId="2B840680">
            <wp:extent cx="3483876" cy="2640585"/>
            <wp:effectExtent l="0" t="0" r="2540" b="7620"/>
            <wp:docPr id="1490230561" name="Рисунок 1490230561" descr="https://avatars.mds.yandex.net/i?id=8b4b2c770bf926a2a2216e378ce81ec16a01ecc5-1141595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b4b2c770bf926a2a2216e378ce81ec16a01ecc5-11415951-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931" cy="2640627"/>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675"/>
        <w:gridCol w:w="3735"/>
        <w:gridCol w:w="5019"/>
      </w:tblGrid>
      <w:tr w:rsidR="002269C4" w:rsidRPr="00D14321" w14:paraId="687DEAE3" w14:textId="77777777" w:rsidTr="000F2A07">
        <w:tc>
          <w:tcPr>
            <w:tcW w:w="675" w:type="dxa"/>
          </w:tcPr>
          <w:p w14:paraId="1B4C7A34"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rPr>
              <w:t>1</w:t>
            </w:r>
            <w:r w:rsidRPr="008203ED">
              <w:rPr>
                <w:rFonts w:ascii="Times New Roman" w:hAnsi="Times New Roman" w:cs="Times New Roman"/>
                <w:color w:val="000000"/>
                <w:sz w:val="30"/>
                <w:szCs w:val="30"/>
                <w:lang w:val="en-US"/>
              </w:rPr>
              <w:t>.</w:t>
            </w:r>
          </w:p>
        </w:tc>
        <w:tc>
          <w:tcPr>
            <w:tcW w:w="8754" w:type="dxa"/>
            <w:gridSpan w:val="2"/>
          </w:tcPr>
          <w:p w14:paraId="5FF8D7DC" w14:textId="77777777" w:rsidR="002269C4" w:rsidRPr="008203ED" w:rsidRDefault="002269C4" w:rsidP="000F2A07">
            <w:pPr>
              <w:rPr>
                <w:rFonts w:ascii="Times New Roman" w:hAnsi="Times New Roman" w:cs="Times New Roman"/>
                <w:color w:val="000000"/>
                <w:sz w:val="30"/>
                <w:szCs w:val="30"/>
                <w:lang w:val="en-US"/>
              </w:rPr>
            </w:pPr>
            <w:r w:rsidRPr="008203ED">
              <w:rPr>
                <w:rFonts w:ascii="Times New Roman" w:hAnsi="Times New Roman" w:cs="Times New Roman"/>
                <w:b/>
                <w:color w:val="000000"/>
                <w:sz w:val="30"/>
                <w:szCs w:val="30"/>
                <w:shd w:val="clear" w:color="auto" w:fill="FFFFFF"/>
                <w:lang w:val="en-US"/>
              </w:rPr>
              <w:t>Project Title</w:t>
            </w:r>
            <w:r w:rsidRPr="008203ED">
              <w:rPr>
                <w:rFonts w:ascii="Times New Roman" w:hAnsi="Times New Roman" w:cs="Times New Roman"/>
                <w:b/>
                <w:color w:val="000000"/>
                <w:sz w:val="30"/>
                <w:szCs w:val="30"/>
                <w:lang w:val="en-US"/>
              </w:rPr>
              <w:br/>
            </w:r>
            <w:r w:rsidRPr="008203ED">
              <w:rPr>
                <w:rFonts w:ascii="Times New Roman" w:hAnsi="Times New Roman" w:cs="Times New Roman"/>
                <w:color w:val="000000"/>
                <w:sz w:val="30"/>
                <w:szCs w:val="30"/>
                <w:shd w:val="clear" w:color="auto" w:fill="FFFFFF"/>
                <w:lang w:val="en-US"/>
              </w:rPr>
              <w:t>"Vocational Training from the School Bench"</w:t>
            </w:r>
          </w:p>
        </w:tc>
      </w:tr>
      <w:tr w:rsidR="002269C4" w:rsidRPr="008203ED" w14:paraId="37E05E57" w14:textId="77777777" w:rsidTr="000F2A07">
        <w:tc>
          <w:tcPr>
            <w:tcW w:w="675" w:type="dxa"/>
          </w:tcPr>
          <w:p w14:paraId="41A8E9BF"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rPr>
              <w:t>2</w:t>
            </w:r>
            <w:r w:rsidRPr="008203ED">
              <w:rPr>
                <w:rFonts w:ascii="Times New Roman" w:hAnsi="Times New Roman" w:cs="Times New Roman"/>
                <w:color w:val="000000"/>
                <w:sz w:val="30"/>
                <w:szCs w:val="30"/>
                <w:lang w:val="en-US"/>
              </w:rPr>
              <w:t>.</w:t>
            </w:r>
          </w:p>
        </w:tc>
        <w:tc>
          <w:tcPr>
            <w:tcW w:w="8754" w:type="dxa"/>
            <w:gridSpan w:val="2"/>
          </w:tcPr>
          <w:p w14:paraId="081C11B7" w14:textId="77777777" w:rsidR="002269C4" w:rsidRPr="008203ED" w:rsidRDefault="002269C4" w:rsidP="000F2A07">
            <w:pPr>
              <w:rPr>
                <w:rFonts w:ascii="Times New Roman" w:hAnsi="Times New Roman" w:cs="Times New Roman"/>
                <w:b/>
                <w:color w:val="000000"/>
                <w:sz w:val="30"/>
                <w:szCs w:val="30"/>
                <w:lang w:val="en-US"/>
              </w:rPr>
            </w:pPr>
            <w:r w:rsidRPr="008203ED">
              <w:rPr>
                <w:rFonts w:ascii="Times New Roman" w:hAnsi="Times New Roman" w:cs="Times New Roman"/>
                <w:b/>
                <w:color w:val="000000"/>
                <w:sz w:val="30"/>
                <w:szCs w:val="30"/>
                <w:shd w:val="clear" w:color="auto" w:fill="FFFFFF"/>
                <w:lang w:val="en-US"/>
              </w:rPr>
              <w:t>Implementation period: 2025-2026</w:t>
            </w:r>
          </w:p>
        </w:tc>
      </w:tr>
      <w:tr w:rsidR="002269C4" w:rsidRPr="00D14321" w14:paraId="10C5D36E" w14:textId="77777777" w:rsidTr="000F2A07">
        <w:tc>
          <w:tcPr>
            <w:tcW w:w="675" w:type="dxa"/>
          </w:tcPr>
          <w:p w14:paraId="359006AC"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rPr>
              <w:t>3</w:t>
            </w:r>
            <w:r w:rsidRPr="008203ED">
              <w:rPr>
                <w:rFonts w:ascii="Times New Roman" w:hAnsi="Times New Roman" w:cs="Times New Roman"/>
                <w:color w:val="000000"/>
                <w:sz w:val="30"/>
                <w:szCs w:val="30"/>
                <w:lang w:val="en-US"/>
              </w:rPr>
              <w:t>.</w:t>
            </w:r>
          </w:p>
        </w:tc>
        <w:tc>
          <w:tcPr>
            <w:tcW w:w="8754" w:type="dxa"/>
            <w:gridSpan w:val="2"/>
          </w:tcPr>
          <w:p w14:paraId="715CD0DE" w14:textId="77777777" w:rsidR="002269C4" w:rsidRPr="008203ED" w:rsidRDefault="002269C4" w:rsidP="000F2A07">
            <w:pPr>
              <w:rPr>
                <w:rFonts w:ascii="Times New Roman" w:hAnsi="Times New Roman" w:cs="Times New Roman"/>
                <w:color w:val="000000"/>
                <w:sz w:val="30"/>
                <w:szCs w:val="30"/>
                <w:lang w:val="en-US"/>
              </w:rPr>
            </w:pPr>
            <w:r w:rsidRPr="008203ED">
              <w:rPr>
                <w:rFonts w:ascii="Times New Roman" w:hAnsi="Times New Roman" w:cs="Times New Roman"/>
                <w:b/>
                <w:color w:val="000000"/>
                <w:sz w:val="30"/>
                <w:szCs w:val="30"/>
                <w:shd w:val="clear" w:color="auto" w:fill="FFFFFF"/>
                <w:lang w:val="en-US"/>
              </w:rPr>
              <w:t>Applicant organization proposing the project:</w:t>
            </w:r>
            <w:r w:rsidRPr="008203ED">
              <w:rPr>
                <w:rFonts w:ascii="Times New Roman" w:hAnsi="Times New Roman" w:cs="Times New Roman"/>
                <w:color w:val="000000"/>
                <w:sz w:val="30"/>
                <w:szCs w:val="30"/>
                <w:shd w:val="clear" w:color="auto" w:fill="FFFFFF"/>
                <w:lang w:val="en-US"/>
              </w:rPr>
              <w:t xml:space="preserve">  State Educational Institution "</w:t>
            </w:r>
            <w:proofErr w:type="spellStart"/>
            <w:r w:rsidRPr="008203ED">
              <w:rPr>
                <w:rFonts w:ascii="Times New Roman" w:hAnsi="Times New Roman" w:cs="Times New Roman"/>
                <w:color w:val="000000"/>
                <w:sz w:val="30"/>
                <w:szCs w:val="30"/>
                <w:shd w:val="clear" w:color="auto" w:fill="FFFFFF"/>
                <w:lang w:val="en-US"/>
              </w:rPr>
              <w:t>Dribin</w:t>
            </w:r>
            <w:proofErr w:type="spellEnd"/>
            <w:r w:rsidRPr="008203ED">
              <w:rPr>
                <w:rFonts w:ascii="Times New Roman" w:hAnsi="Times New Roman" w:cs="Times New Roman"/>
                <w:color w:val="000000"/>
                <w:sz w:val="30"/>
                <w:szCs w:val="30"/>
                <w:shd w:val="clear" w:color="auto" w:fill="FFFFFF"/>
                <w:lang w:val="en-US"/>
              </w:rPr>
              <w:t xml:space="preserve"> Secondary School"</w:t>
            </w:r>
          </w:p>
        </w:tc>
      </w:tr>
      <w:tr w:rsidR="002269C4" w:rsidRPr="00D14321" w14:paraId="2158C002" w14:textId="77777777" w:rsidTr="000F2A07">
        <w:tc>
          <w:tcPr>
            <w:tcW w:w="675" w:type="dxa"/>
          </w:tcPr>
          <w:p w14:paraId="104CE354"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rPr>
              <w:t>4</w:t>
            </w:r>
            <w:r w:rsidRPr="008203ED">
              <w:rPr>
                <w:rFonts w:ascii="Times New Roman" w:hAnsi="Times New Roman" w:cs="Times New Roman"/>
                <w:color w:val="000000"/>
                <w:sz w:val="30"/>
                <w:szCs w:val="30"/>
                <w:lang w:val="en-US"/>
              </w:rPr>
              <w:t>.</w:t>
            </w:r>
          </w:p>
        </w:tc>
        <w:tc>
          <w:tcPr>
            <w:tcW w:w="8754" w:type="dxa"/>
            <w:gridSpan w:val="2"/>
          </w:tcPr>
          <w:p w14:paraId="70B9C21D" w14:textId="77777777" w:rsidR="002269C4" w:rsidRPr="008203ED" w:rsidRDefault="002269C4" w:rsidP="000F2A07">
            <w:pPr>
              <w:jc w:val="both"/>
              <w:rPr>
                <w:rFonts w:ascii="Times New Roman" w:hAnsi="Times New Roman" w:cs="Times New Roman"/>
                <w:color w:val="000000"/>
                <w:sz w:val="30"/>
                <w:szCs w:val="30"/>
                <w:lang w:val="en-US"/>
              </w:rPr>
            </w:pPr>
            <w:r w:rsidRPr="008203ED">
              <w:rPr>
                <w:rFonts w:ascii="Times New Roman" w:hAnsi="Times New Roman" w:cs="Times New Roman"/>
                <w:b/>
                <w:color w:val="000000"/>
                <w:sz w:val="30"/>
                <w:szCs w:val="30"/>
                <w:shd w:val="clear" w:color="auto" w:fill="FFFFFF"/>
                <w:lang w:val="en-US"/>
              </w:rPr>
              <w:t>Project Goals:</w:t>
            </w:r>
            <w:r w:rsidRPr="008203ED">
              <w:rPr>
                <w:rFonts w:ascii="Times New Roman" w:hAnsi="Times New Roman" w:cs="Times New Roman"/>
                <w:color w:val="000000"/>
                <w:sz w:val="30"/>
                <w:szCs w:val="30"/>
                <w:shd w:val="clear" w:color="auto" w:fill="FFFFFF"/>
                <w:lang w:val="en-US"/>
              </w:rPr>
              <w:t xml:space="preserve"> There are no vocational educational institutions in </w:t>
            </w:r>
            <w:proofErr w:type="spellStart"/>
            <w:r w:rsidRPr="008203ED">
              <w:rPr>
                <w:rFonts w:ascii="Times New Roman" w:hAnsi="Times New Roman" w:cs="Times New Roman"/>
                <w:color w:val="000000"/>
                <w:sz w:val="30"/>
                <w:szCs w:val="30"/>
                <w:shd w:val="clear" w:color="auto" w:fill="FFFFFF"/>
                <w:lang w:val="en-US"/>
              </w:rPr>
              <w:t>Dribin</w:t>
            </w:r>
            <w:proofErr w:type="spellEnd"/>
            <w:r w:rsidRPr="008203ED">
              <w:rPr>
                <w:rFonts w:ascii="Times New Roman" w:hAnsi="Times New Roman" w:cs="Times New Roman"/>
                <w:color w:val="000000"/>
                <w:sz w:val="30"/>
                <w:szCs w:val="30"/>
                <w:shd w:val="clear" w:color="auto" w:fill="FFFFFF"/>
                <w:lang w:val="en-US"/>
              </w:rPr>
              <w:t xml:space="preserve"> District. The district is agricultural. Working the land requires specialists. One of the most in-demand professions is "Tractor Driver." Training for this profession will provide agricultural enterprises with qualified personnel straight from school without the need for further training. Professional training will contribute to the labor education of the younger generation, retention of personnel and employment of youth.</w:t>
            </w:r>
          </w:p>
        </w:tc>
      </w:tr>
      <w:tr w:rsidR="002269C4" w:rsidRPr="00D14321" w14:paraId="2514187E" w14:textId="77777777" w:rsidTr="000F2A07">
        <w:tc>
          <w:tcPr>
            <w:tcW w:w="675" w:type="dxa"/>
          </w:tcPr>
          <w:p w14:paraId="64CACEBD"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lang w:val="en-US"/>
              </w:rPr>
              <w:t>5.</w:t>
            </w:r>
          </w:p>
        </w:tc>
        <w:tc>
          <w:tcPr>
            <w:tcW w:w="8754" w:type="dxa"/>
            <w:gridSpan w:val="2"/>
          </w:tcPr>
          <w:p w14:paraId="536A0379" w14:textId="77777777" w:rsidR="002269C4" w:rsidRPr="008203ED" w:rsidRDefault="002269C4" w:rsidP="000F2A07">
            <w:pPr>
              <w:ind w:left="-108"/>
              <w:rPr>
                <w:rFonts w:ascii="Times New Roman" w:hAnsi="Times New Roman" w:cs="Times New Roman"/>
                <w:color w:val="000000"/>
                <w:sz w:val="30"/>
                <w:szCs w:val="30"/>
                <w:lang w:val="en-US"/>
              </w:rPr>
            </w:pPr>
            <w:r w:rsidRPr="008203ED">
              <w:rPr>
                <w:rFonts w:ascii="Times New Roman" w:hAnsi="Times New Roman" w:cs="Times New Roman"/>
                <w:b/>
                <w:color w:val="000000"/>
                <w:sz w:val="30"/>
                <w:szCs w:val="30"/>
                <w:shd w:val="clear" w:color="auto" w:fill="FFFFFF"/>
                <w:lang w:val="en-US"/>
              </w:rPr>
              <w:t>Tasks planned for implementation within the project:</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 xml:space="preserve"> - Provide vocational training for school students;</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 xml:space="preserve"> -  Meet the district's demand for specialists in the profession of "Tractor   Driver";</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 xml:space="preserve"> - Promote labor education for the younger generation, temporary employment for youth and secondary employment for the population;</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 xml:space="preserve"> - Attract labor resources for the development of agriculture in the district;</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 xml:space="preserve"> - Reduce unemployment.</w:t>
            </w:r>
          </w:p>
        </w:tc>
      </w:tr>
      <w:tr w:rsidR="002269C4" w:rsidRPr="00D14321" w14:paraId="470CC8FF" w14:textId="77777777" w:rsidTr="000F2A07">
        <w:tc>
          <w:tcPr>
            <w:tcW w:w="675" w:type="dxa"/>
          </w:tcPr>
          <w:p w14:paraId="0EFC63F5"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lang w:val="en-US"/>
              </w:rPr>
              <w:t>6.</w:t>
            </w:r>
          </w:p>
        </w:tc>
        <w:tc>
          <w:tcPr>
            <w:tcW w:w="8754" w:type="dxa"/>
            <w:gridSpan w:val="2"/>
          </w:tcPr>
          <w:p w14:paraId="03935ABD" w14:textId="77777777" w:rsidR="002269C4" w:rsidRPr="008203ED" w:rsidRDefault="002269C4" w:rsidP="000F2A07">
            <w:pPr>
              <w:jc w:val="both"/>
              <w:rPr>
                <w:rFonts w:ascii="Times New Roman" w:hAnsi="Times New Roman" w:cs="Times New Roman"/>
                <w:color w:val="000000"/>
                <w:sz w:val="30"/>
                <w:szCs w:val="30"/>
                <w:lang w:val="en-US"/>
              </w:rPr>
            </w:pPr>
            <w:r w:rsidRPr="008203ED">
              <w:rPr>
                <w:rFonts w:ascii="Times New Roman" w:hAnsi="Times New Roman" w:cs="Times New Roman"/>
                <w:b/>
                <w:color w:val="000000"/>
                <w:sz w:val="30"/>
                <w:szCs w:val="30"/>
                <w:shd w:val="clear" w:color="auto" w:fill="FFFFFF"/>
                <w:lang w:val="en-US"/>
              </w:rPr>
              <w:t>Target group:</w:t>
            </w:r>
            <w:r w:rsidRPr="008203ED">
              <w:rPr>
                <w:rFonts w:ascii="Times New Roman" w:hAnsi="Times New Roman" w:cs="Times New Roman"/>
                <w:color w:val="000000"/>
                <w:sz w:val="30"/>
                <w:szCs w:val="30"/>
                <w:shd w:val="clear" w:color="auto" w:fill="FFFFFF"/>
                <w:lang w:val="en-US"/>
              </w:rPr>
              <w:t xml:space="preserve"> Students of the 3rd stage of general secondary education (grades 10-11).</w:t>
            </w:r>
          </w:p>
        </w:tc>
      </w:tr>
      <w:tr w:rsidR="002269C4" w:rsidRPr="00D14321" w14:paraId="710A025E" w14:textId="77777777" w:rsidTr="000F2A07">
        <w:tc>
          <w:tcPr>
            <w:tcW w:w="675" w:type="dxa"/>
          </w:tcPr>
          <w:p w14:paraId="5087AB4A"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lang w:val="en-US"/>
              </w:rPr>
              <w:lastRenderedPageBreak/>
              <w:t>7.</w:t>
            </w:r>
          </w:p>
        </w:tc>
        <w:tc>
          <w:tcPr>
            <w:tcW w:w="8754" w:type="dxa"/>
            <w:gridSpan w:val="2"/>
          </w:tcPr>
          <w:p w14:paraId="7FC308C0" w14:textId="77777777" w:rsidR="002269C4" w:rsidRPr="008203ED" w:rsidRDefault="002269C4" w:rsidP="000F2A07">
            <w:pPr>
              <w:jc w:val="both"/>
              <w:rPr>
                <w:rFonts w:ascii="Times New Roman" w:hAnsi="Times New Roman" w:cs="Times New Roman"/>
                <w:color w:val="000000"/>
                <w:sz w:val="30"/>
                <w:szCs w:val="30"/>
                <w:shd w:val="clear" w:color="auto" w:fill="FFFFFF"/>
                <w:lang w:val="en-US"/>
              </w:rPr>
            </w:pPr>
            <w:r w:rsidRPr="008203ED">
              <w:rPr>
                <w:rFonts w:ascii="Times New Roman" w:hAnsi="Times New Roman" w:cs="Times New Roman"/>
                <w:b/>
                <w:color w:val="000000"/>
                <w:sz w:val="30"/>
                <w:szCs w:val="30"/>
                <w:shd w:val="clear" w:color="auto" w:fill="FFFFFF"/>
                <w:lang w:val="en-US"/>
              </w:rPr>
              <w:t>Brief description of activities within the project:</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1. Equip the "Tractor Driving" classroom for conducting theoretical classes:</w:t>
            </w:r>
          </w:p>
          <w:p w14:paraId="7833A9E7" w14:textId="77777777" w:rsidR="002269C4" w:rsidRPr="008203ED" w:rsidRDefault="002269C4" w:rsidP="000F2A07">
            <w:pP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 xml:space="preserve">        1.1. Carry out repairs of the premises;</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 xml:space="preserve">        1.2. Purchase furniture, models of nodes and units for studying tractor       mechanisms, tables, electrical diagrams, road signs;</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 xml:space="preserve">        1.3. Acquire and install computer equipment, a multi-board.</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2. Purchase a tractor</w:t>
            </w:r>
            <w:proofErr w:type="gramStart"/>
            <w:r w:rsidRPr="008203ED">
              <w:rPr>
                <w:rFonts w:ascii="Times New Roman" w:hAnsi="Times New Roman" w:cs="Times New Roman"/>
                <w:color w:val="000000"/>
                <w:sz w:val="30"/>
                <w:szCs w:val="30"/>
                <w:shd w:val="clear" w:color="auto" w:fill="FFFFFF"/>
                <w:lang w:val="en-US"/>
              </w:rPr>
              <w:t>,  a</w:t>
            </w:r>
            <w:proofErr w:type="gramEnd"/>
            <w:r w:rsidRPr="008203ED">
              <w:rPr>
                <w:rFonts w:ascii="Times New Roman" w:hAnsi="Times New Roman" w:cs="Times New Roman"/>
                <w:color w:val="000000"/>
                <w:sz w:val="30"/>
                <w:szCs w:val="30"/>
                <w:shd w:val="clear" w:color="auto" w:fill="FFFFFF"/>
                <w:lang w:val="en-US"/>
              </w:rPr>
              <w:t xml:space="preserve"> trailer and  a mounted equipment for practicing practical skills.</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3. Conduct reconstruction of the automotive training ground for practical classes.</w:t>
            </w:r>
            <w:r w:rsidRPr="008203ED">
              <w:rPr>
                <w:rFonts w:ascii="Times New Roman" w:hAnsi="Times New Roman" w:cs="Times New Roman"/>
                <w:color w:val="000000"/>
                <w:sz w:val="30"/>
                <w:szCs w:val="30"/>
                <w:lang w:val="en-US"/>
              </w:rPr>
              <w:br/>
            </w:r>
          </w:p>
        </w:tc>
      </w:tr>
      <w:tr w:rsidR="002269C4" w:rsidRPr="00D14321" w14:paraId="31AAAAF1" w14:textId="77777777" w:rsidTr="000F2A07">
        <w:tc>
          <w:tcPr>
            <w:tcW w:w="675" w:type="dxa"/>
          </w:tcPr>
          <w:p w14:paraId="2809CF4E"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lang w:val="en-US"/>
              </w:rPr>
              <w:t>8.</w:t>
            </w:r>
          </w:p>
        </w:tc>
        <w:tc>
          <w:tcPr>
            <w:tcW w:w="8754" w:type="dxa"/>
            <w:gridSpan w:val="2"/>
          </w:tcPr>
          <w:p w14:paraId="1B62A041" w14:textId="77777777" w:rsidR="002269C4" w:rsidRPr="008203ED" w:rsidRDefault="002269C4" w:rsidP="000F2A07">
            <w:pP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Total funding amount (in US dollars): 100,000$</w:t>
            </w:r>
          </w:p>
        </w:tc>
      </w:tr>
      <w:tr w:rsidR="002269C4" w:rsidRPr="00D14321" w14:paraId="2BA91F28" w14:textId="77777777" w:rsidTr="000F2A07">
        <w:tc>
          <w:tcPr>
            <w:tcW w:w="4410" w:type="dxa"/>
            <w:gridSpan w:val="2"/>
          </w:tcPr>
          <w:p w14:paraId="7B6CA468" w14:textId="77777777" w:rsidR="002269C4" w:rsidRPr="008203ED" w:rsidRDefault="002269C4" w:rsidP="000F2A07">
            <w:pP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Source of funding</w:t>
            </w:r>
          </w:p>
        </w:tc>
        <w:tc>
          <w:tcPr>
            <w:tcW w:w="5019" w:type="dxa"/>
          </w:tcPr>
          <w:p w14:paraId="11EC2737" w14:textId="77777777" w:rsidR="002269C4" w:rsidRPr="008203ED" w:rsidRDefault="002269C4" w:rsidP="000F2A07">
            <w:pPr>
              <w:jc w:val="both"/>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Funding amount (in US dollars)</w:t>
            </w:r>
          </w:p>
        </w:tc>
      </w:tr>
      <w:tr w:rsidR="002269C4" w:rsidRPr="008203ED" w14:paraId="35E07930" w14:textId="77777777" w:rsidTr="000F2A07">
        <w:tc>
          <w:tcPr>
            <w:tcW w:w="4410" w:type="dxa"/>
            <w:gridSpan w:val="2"/>
          </w:tcPr>
          <w:p w14:paraId="121D0186" w14:textId="77777777" w:rsidR="002269C4" w:rsidRPr="008203ED" w:rsidRDefault="002269C4" w:rsidP="000F2A07">
            <w:pPr>
              <w:jc w:val="both"/>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Donor funds</w:t>
            </w:r>
          </w:p>
        </w:tc>
        <w:tc>
          <w:tcPr>
            <w:tcW w:w="5019" w:type="dxa"/>
          </w:tcPr>
          <w:p w14:paraId="7DD029CC" w14:textId="77777777" w:rsidR="002269C4" w:rsidRPr="008203ED" w:rsidRDefault="002269C4" w:rsidP="000F2A07">
            <w:pPr>
              <w:jc w:val="both"/>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98,000$</w:t>
            </w:r>
          </w:p>
        </w:tc>
      </w:tr>
      <w:tr w:rsidR="002269C4" w:rsidRPr="008203ED" w14:paraId="2A29E562" w14:textId="77777777" w:rsidTr="000F2A07">
        <w:tc>
          <w:tcPr>
            <w:tcW w:w="4410" w:type="dxa"/>
            <w:gridSpan w:val="2"/>
          </w:tcPr>
          <w:p w14:paraId="7F95E67F" w14:textId="77777777" w:rsidR="002269C4" w:rsidRPr="008203ED" w:rsidRDefault="002269C4" w:rsidP="000F2A07">
            <w:pPr>
              <w:jc w:val="both"/>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Co-financing</w:t>
            </w:r>
          </w:p>
        </w:tc>
        <w:tc>
          <w:tcPr>
            <w:tcW w:w="5019" w:type="dxa"/>
          </w:tcPr>
          <w:p w14:paraId="34B8A1F4" w14:textId="77777777" w:rsidR="002269C4" w:rsidRPr="008203ED" w:rsidRDefault="002269C4" w:rsidP="000F2A07">
            <w:pPr>
              <w:jc w:val="both"/>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2,000$</w:t>
            </w:r>
          </w:p>
        </w:tc>
      </w:tr>
      <w:tr w:rsidR="002269C4" w:rsidRPr="00D14321" w14:paraId="17DF1354" w14:textId="77777777" w:rsidTr="000F2A07">
        <w:tc>
          <w:tcPr>
            <w:tcW w:w="675" w:type="dxa"/>
          </w:tcPr>
          <w:p w14:paraId="2451AEFB"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lang w:val="en-US"/>
              </w:rPr>
              <w:t>9.</w:t>
            </w:r>
          </w:p>
        </w:tc>
        <w:tc>
          <w:tcPr>
            <w:tcW w:w="8754" w:type="dxa"/>
            <w:gridSpan w:val="2"/>
          </w:tcPr>
          <w:p w14:paraId="6CB28682" w14:textId="77777777" w:rsidR="002269C4" w:rsidRPr="008203ED" w:rsidRDefault="002269C4" w:rsidP="000F2A07">
            <w:pP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 xml:space="preserve">Project implementation location: </w:t>
            </w:r>
            <w:proofErr w:type="spellStart"/>
            <w:r w:rsidRPr="008203ED">
              <w:rPr>
                <w:rFonts w:ascii="Times New Roman" w:hAnsi="Times New Roman" w:cs="Times New Roman"/>
                <w:color w:val="000000"/>
                <w:sz w:val="30"/>
                <w:szCs w:val="30"/>
                <w:shd w:val="clear" w:color="auto" w:fill="FFFFFF"/>
                <w:lang w:val="en-US"/>
              </w:rPr>
              <w:t>Sovetskaya</w:t>
            </w:r>
            <w:proofErr w:type="spellEnd"/>
            <w:r w:rsidRPr="008203ED">
              <w:rPr>
                <w:rFonts w:ascii="Times New Roman" w:hAnsi="Times New Roman" w:cs="Times New Roman"/>
                <w:color w:val="000000"/>
                <w:sz w:val="30"/>
                <w:szCs w:val="30"/>
                <w:shd w:val="clear" w:color="auto" w:fill="FFFFFF"/>
                <w:lang w:val="en-US"/>
              </w:rPr>
              <w:t xml:space="preserve"> St., 13</w:t>
            </w:r>
            <w:proofErr w:type="gramStart"/>
            <w:r w:rsidRPr="008203ED">
              <w:rPr>
                <w:rFonts w:ascii="Times New Roman" w:hAnsi="Times New Roman" w:cs="Times New Roman"/>
                <w:color w:val="000000"/>
                <w:sz w:val="30"/>
                <w:szCs w:val="30"/>
                <w:shd w:val="clear" w:color="auto" w:fill="FFFFFF"/>
                <w:lang w:val="en-US"/>
              </w:rPr>
              <w:t xml:space="preserve">,  </w:t>
            </w:r>
            <w:proofErr w:type="spellStart"/>
            <w:r w:rsidRPr="008203ED">
              <w:rPr>
                <w:rFonts w:ascii="Times New Roman" w:hAnsi="Times New Roman" w:cs="Times New Roman"/>
                <w:color w:val="000000"/>
                <w:sz w:val="30"/>
                <w:szCs w:val="30"/>
                <w:shd w:val="clear" w:color="auto" w:fill="FFFFFF"/>
                <w:lang w:val="en-US"/>
              </w:rPr>
              <w:t>Dribin</w:t>
            </w:r>
            <w:proofErr w:type="spellEnd"/>
            <w:proofErr w:type="gramEnd"/>
            <w:r w:rsidRPr="008203ED">
              <w:rPr>
                <w:rFonts w:ascii="Times New Roman" w:hAnsi="Times New Roman" w:cs="Times New Roman"/>
                <w:color w:val="000000"/>
                <w:sz w:val="30"/>
                <w:szCs w:val="30"/>
                <w:shd w:val="clear" w:color="auto" w:fill="FFFFFF"/>
                <w:lang w:val="en-US"/>
              </w:rPr>
              <w:t xml:space="preserve"> Town, </w:t>
            </w:r>
            <w:proofErr w:type="spellStart"/>
            <w:r w:rsidRPr="008203ED">
              <w:rPr>
                <w:rFonts w:ascii="Times New Roman" w:hAnsi="Times New Roman" w:cs="Times New Roman"/>
                <w:color w:val="000000"/>
                <w:sz w:val="30"/>
                <w:szCs w:val="30"/>
                <w:shd w:val="clear" w:color="auto" w:fill="FFFFFF"/>
                <w:lang w:val="en-US"/>
              </w:rPr>
              <w:t>Dribin</w:t>
            </w:r>
            <w:proofErr w:type="spellEnd"/>
            <w:r w:rsidRPr="008203ED">
              <w:rPr>
                <w:rFonts w:ascii="Times New Roman" w:hAnsi="Times New Roman" w:cs="Times New Roman"/>
                <w:color w:val="000000"/>
                <w:sz w:val="30"/>
                <w:szCs w:val="30"/>
                <w:shd w:val="clear" w:color="auto" w:fill="FFFFFF"/>
                <w:lang w:val="en-US"/>
              </w:rPr>
              <w:t xml:space="preserve"> District, Mogilev Region.</w:t>
            </w:r>
          </w:p>
        </w:tc>
      </w:tr>
      <w:tr w:rsidR="002269C4" w:rsidRPr="00D14321" w14:paraId="26A08EEF" w14:textId="77777777" w:rsidTr="000F2A07">
        <w:tc>
          <w:tcPr>
            <w:tcW w:w="675" w:type="dxa"/>
          </w:tcPr>
          <w:p w14:paraId="63F538C8" w14:textId="77777777" w:rsidR="002269C4" w:rsidRPr="008203ED" w:rsidRDefault="002269C4" w:rsidP="000F2A07">
            <w:pPr>
              <w:jc w:val="cente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lang w:val="en-US"/>
              </w:rPr>
              <w:t>10.</w:t>
            </w:r>
          </w:p>
        </w:tc>
        <w:tc>
          <w:tcPr>
            <w:tcW w:w="8754" w:type="dxa"/>
            <w:gridSpan w:val="2"/>
          </w:tcPr>
          <w:p w14:paraId="5190447F" w14:textId="77777777" w:rsidR="002269C4" w:rsidRPr="008203ED" w:rsidRDefault="002269C4" w:rsidP="000F2A07">
            <w:pPr>
              <w:rPr>
                <w:rFonts w:ascii="Times New Roman" w:hAnsi="Times New Roman" w:cs="Times New Roman"/>
                <w:color w:val="000000"/>
                <w:sz w:val="30"/>
                <w:szCs w:val="30"/>
                <w:lang w:val="en-US"/>
              </w:rPr>
            </w:pPr>
            <w:r w:rsidRPr="008203ED">
              <w:rPr>
                <w:rFonts w:ascii="Times New Roman" w:hAnsi="Times New Roman" w:cs="Times New Roman"/>
                <w:color w:val="000000"/>
                <w:sz w:val="30"/>
                <w:szCs w:val="30"/>
                <w:shd w:val="clear" w:color="auto" w:fill="FFFFFF"/>
                <w:lang w:val="en-US"/>
              </w:rPr>
              <w:t>Contact person: Anna Fyodorovna Khomchenko,  Director of the State Educational Institution "</w:t>
            </w:r>
            <w:proofErr w:type="spellStart"/>
            <w:r w:rsidRPr="008203ED">
              <w:rPr>
                <w:rFonts w:ascii="Times New Roman" w:hAnsi="Times New Roman" w:cs="Times New Roman"/>
                <w:color w:val="000000"/>
                <w:sz w:val="30"/>
                <w:szCs w:val="30"/>
                <w:shd w:val="clear" w:color="auto" w:fill="FFFFFF"/>
                <w:lang w:val="en-US"/>
              </w:rPr>
              <w:t>Dribin</w:t>
            </w:r>
            <w:proofErr w:type="spellEnd"/>
            <w:r w:rsidRPr="008203ED">
              <w:rPr>
                <w:rFonts w:ascii="Times New Roman" w:hAnsi="Times New Roman" w:cs="Times New Roman"/>
                <w:color w:val="000000"/>
                <w:sz w:val="30"/>
                <w:szCs w:val="30"/>
                <w:shd w:val="clear" w:color="auto" w:fill="FFFFFF"/>
                <w:lang w:val="en-US"/>
              </w:rPr>
              <w:t xml:space="preserve"> Secondary School", 80224879649, 80298851794</w:t>
            </w:r>
            <w:r w:rsidRPr="008203ED">
              <w:rPr>
                <w:rFonts w:ascii="Times New Roman" w:hAnsi="Times New Roman" w:cs="Times New Roman"/>
                <w:color w:val="000000"/>
                <w:sz w:val="30"/>
                <w:szCs w:val="30"/>
                <w:lang w:val="en-US"/>
              </w:rPr>
              <w:br/>
            </w:r>
            <w:r w:rsidRPr="008203ED">
              <w:rPr>
                <w:rFonts w:ascii="Times New Roman" w:hAnsi="Times New Roman" w:cs="Times New Roman"/>
                <w:color w:val="000000"/>
                <w:sz w:val="30"/>
                <w:szCs w:val="30"/>
                <w:shd w:val="clear" w:color="auto" w:fill="FFFFFF"/>
                <w:lang w:val="en-US"/>
              </w:rPr>
              <w:t>E-mail: dribin.school@edu.dy</w:t>
            </w:r>
          </w:p>
        </w:tc>
      </w:tr>
    </w:tbl>
    <w:p w14:paraId="789835A5" w14:textId="77777777" w:rsidR="002269C4" w:rsidRPr="008203ED" w:rsidRDefault="002269C4" w:rsidP="002269C4">
      <w:pPr>
        <w:jc w:val="both"/>
        <w:rPr>
          <w:rFonts w:ascii="Times New Roman" w:hAnsi="Times New Roman" w:cs="Times New Roman"/>
          <w:color w:val="000000"/>
          <w:sz w:val="30"/>
          <w:szCs w:val="30"/>
          <w:shd w:val="clear" w:color="auto" w:fill="FFFFFF"/>
          <w:lang w:val="en-US"/>
        </w:rPr>
      </w:pPr>
    </w:p>
    <w:p w14:paraId="1CFE24BD" w14:textId="77777777" w:rsidR="002269C4" w:rsidRPr="008203ED" w:rsidRDefault="002269C4" w:rsidP="00B83BF5">
      <w:pPr>
        <w:jc w:val="center"/>
        <w:rPr>
          <w:rFonts w:ascii="Times New Roman" w:hAnsi="Times New Roman" w:cs="Times New Roman"/>
          <w:sz w:val="30"/>
          <w:szCs w:val="30"/>
          <w:lang w:val="en-US"/>
        </w:rPr>
      </w:pPr>
    </w:p>
    <w:sectPr w:rsidR="002269C4" w:rsidRPr="00820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A6F2A"/>
    <w:multiLevelType w:val="multilevel"/>
    <w:tmpl w:val="3F9251AC"/>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52"/>
    <w:rsid w:val="0005502B"/>
    <w:rsid w:val="000D7977"/>
    <w:rsid w:val="000E3FD8"/>
    <w:rsid w:val="000E7887"/>
    <w:rsid w:val="000F74B7"/>
    <w:rsid w:val="001468B1"/>
    <w:rsid w:val="00195AE0"/>
    <w:rsid w:val="001971A6"/>
    <w:rsid w:val="001A5A8B"/>
    <w:rsid w:val="001D3DEC"/>
    <w:rsid w:val="002269C4"/>
    <w:rsid w:val="002403B7"/>
    <w:rsid w:val="00243B8D"/>
    <w:rsid w:val="00246953"/>
    <w:rsid w:val="00273A91"/>
    <w:rsid w:val="00291316"/>
    <w:rsid w:val="00293D5A"/>
    <w:rsid w:val="0035398F"/>
    <w:rsid w:val="00354ED9"/>
    <w:rsid w:val="00380E30"/>
    <w:rsid w:val="003A0D31"/>
    <w:rsid w:val="003A5878"/>
    <w:rsid w:val="003C02E8"/>
    <w:rsid w:val="003F2A4D"/>
    <w:rsid w:val="003F5550"/>
    <w:rsid w:val="00420737"/>
    <w:rsid w:val="00433AF5"/>
    <w:rsid w:val="00456620"/>
    <w:rsid w:val="00476652"/>
    <w:rsid w:val="00482862"/>
    <w:rsid w:val="004927C7"/>
    <w:rsid w:val="004E294B"/>
    <w:rsid w:val="005345FE"/>
    <w:rsid w:val="00536D67"/>
    <w:rsid w:val="0054437B"/>
    <w:rsid w:val="00581E0F"/>
    <w:rsid w:val="00583E98"/>
    <w:rsid w:val="005B1DA4"/>
    <w:rsid w:val="005C0B1F"/>
    <w:rsid w:val="005C5810"/>
    <w:rsid w:val="006055F1"/>
    <w:rsid w:val="00630CD8"/>
    <w:rsid w:val="00656DE0"/>
    <w:rsid w:val="006B1DEF"/>
    <w:rsid w:val="006D0689"/>
    <w:rsid w:val="006D5CC2"/>
    <w:rsid w:val="006E3EB1"/>
    <w:rsid w:val="006E565B"/>
    <w:rsid w:val="00703A02"/>
    <w:rsid w:val="0070766F"/>
    <w:rsid w:val="0074391A"/>
    <w:rsid w:val="00750001"/>
    <w:rsid w:val="0078141B"/>
    <w:rsid w:val="00782FE9"/>
    <w:rsid w:val="007872C1"/>
    <w:rsid w:val="007B23DB"/>
    <w:rsid w:val="007D58A2"/>
    <w:rsid w:val="007E7781"/>
    <w:rsid w:val="0080403D"/>
    <w:rsid w:val="0081338F"/>
    <w:rsid w:val="008203ED"/>
    <w:rsid w:val="008342A7"/>
    <w:rsid w:val="00864F5C"/>
    <w:rsid w:val="008A136D"/>
    <w:rsid w:val="008A5A06"/>
    <w:rsid w:val="008E45ED"/>
    <w:rsid w:val="008F26EF"/>
    <w:rsid w:val="009258B4"/>
    <w:rsid w:val="0094194F"/>
    <w:rsid w:val="00941D60"/>
    <w:rsid w:val="00946B6B"/>
    <w:rsid w:val="00975245"/>
    <w:rsid w:val="009B023D"/>
    <w:rsid w:val="009C00D2"/>
    <w:rsid w:val="009D44E1"/>
    <w:rsid w:val="009E1416"/>
    <w:rsid w:val="009E1A70"/>
    <w:rsid w:val="009F47C2"/>
    <w:rsid w:val="00A06F20"/>
    <w:rsid w:val="00A111B8"/>
    <w:rsid w:val="00A14465"/>
    <w:rsid w:val="00A17ECA"/>
    <w:rsid w:val="00A2207A"/>
    <w:rsid w:val="00A34669"/>
    <w:rsid w:val="00A44781"/>
    <w:rsid w:val="00A50806"/>
    <w:rsid w:val="00A545BC"/>
    <w:rsid w:val="00A54D74"/>
    <w:rsid w:val="00A73975"/>
    <w:rsid w:val="00A96DE4"/>
    <w:rsid w:val="00AB2297"/>
    <w:rsid w:val="00AE0509"/>
    <w:rsid w:val="00B340DB"/>
    <w:rsid w:val="00B83BF5"/>
    <w:rsid w:val="00BB2A2E"/>
    <w:rsid w:val="00C15E72"/>
    <w:rsid w:val="00C426AB"/>
    <w:rsid w:val="00C759C7"/>
    <w:rsid w:val="00C86C6F"/>
    <w:rsid w:val="00C91B1B"/>
    <w:rsid w:val="00CB1C1A"/>
    <w:rsid w:val="00CE3E09"/>
    <w:rsid w:val="00D14321"/>
    <w:rsid w:val="00D2531D"/>
    <w:rsid w:val="00D337A1"/>
    <w:rsid w:val="00D8355C"/>
    <w:rsid w:val="00DB4894"/>
    <w:rsid w:val="00DB7738"/>
    <w:rsid w:val="00DD367C"/>
    <w:rsid w:val="00DD631D"/>
    <w:rsid w:val="00DF52E5"/>
    <w:rsid w:val="00E21379"/>
    <w:rsid w:val="00E7272D"/>
    <w:rsid w:val="00E957D7"/>
    <w:rsid w:val="00E97517"/>
    <w:rsid w:val="00EA3379"/>
    <w:rsid w:val="00EA55CA"/>
    <w:rsid w:val="00EB7649"/>
    <w:rsid w:val="00EE4960"/>
    <w:rsid w:val="00F04AD4"/>
    <w:rsid w:val="00F13FDB"/>
    <w:rsid w:val="00F17788"/>
    <w:rsid w:val="00F207B9"/>
    <w:rsid w:val="00F2638D"/>
    <w:rsid w:val="00F52EEA"/>
    <w:rsid w:val="00FA0291"/>
    <w:rsid w:val="00FA5928"/>
    <w:rsid w:val="00FB6FE1"/>
    <w:rsid w:val="00FC0E97"/>
    <w:rsid w:val="00FC6301"/>
    <w:rsid w:val="00FC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3E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3E09"/>
    <w:rPr>
      <w:rFonts w:ascii="Tahoma" w:hAnsi="Tahoma" w:cs="Tahoma"/>
      <w:sz w:val="16"/>
      <w:szCs w:val="16"/>
    </w:rPr>
  </w:style>
  <w:style w:type="character" w:styleId="a6">
    <w:name w:val="Hyperlink"/>
    <w:semiHidden/>
    <w:unhideWhenUsed/>
    <w:rsid w:val="0035398F"/>
    <w:rPr>
      <w:color w:val="0000FF"/>
      <w:u w:val="single"/>
    </w:rPr>
  </w:style>
  <w:style w:type="paragraph" w:styleId="a7">
    <w:name w:val="List Paragraph"/>
    <w:basedOn w:val="a"/>
    <w:uiPriority w:val="34"/>
    <w:qFormat/>
    <w:rsid w:val="00703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3E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3E09"/>
    <w:rPr>
      <w:rFonts w:ascii="Tahoma" w:hAnsi="Tahoma" w:cs="Tahoma"/>
      <w:sz w:val="16"/>
      <w:szCs w:val="16"/>
    </w:rPr>
  </w:style>
  <w:style w:type="character" w:styleId="a6">
    <w:name w:val="Hyperlink"/>
    <w:semiHidden/>
    <w:unhideWhenUsed/>
    <w:rsid w:val="0035398F"/>
    <w:rPr>
      <w:color w:val="0000FF"/>
      <w:u w:val="single"/>
    </w:rPr>
  </w:style>
  <w:style w:type="paragraph" w:styleId="a7">
    <w:name w:val="List Paragraph"/>
    <w:basedOn w:val="a"/>
    <w:uiPriority w:val="34"/>
    <w:qFormat/>
    <w:rsid w:val="0070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ibin.school@%20dribin.edu.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school-pc</dc:creator>
  <cp:lastModifiedBy>Пользователь Windows</cp:lastModifiedBy>
  <cp:revision>14</cp:revision>
  <cp:lastPrinted>2025-05-14T05:30:00Z</cp:lastPrinted>
  <dcterms:created xsi:type="dcterms:W3CDTF">2025-05-08T12:29:00Z</dcterms:created>
  <dcterms:modified xsi:type="dcterms:W3CDTF">2025-05-14T05:31:00Z</dcterms:modified>
</cp:coreProperties>
</file>