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C3A1C" w14:textId="77777777" w:rsidR="000A5F1A" w:rsidRDefault="000A5F1A" w:rsidP="000A5F1A">
      <w:pPr>
        <w:jc w:val="right"/>
        <w:rPr>
          <w:sz w:val="30"/>
          <w:szCs w:val="30"/>
        </w:rPr>
      </w:pPr>
    </w:p>
    <w:p w14:paraId="721258A2" w14:textId="77777777" w:rsidR="006B06BA" w:rsidRDefault="002670D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  <w:r w:rsidRPr="006B06BA">
        <w:rPr>
          <w:b/>
          <w:bCs/>
          <w:color w:val="000000"/>
          <w:sz w:val="28"/>
          <w:szCs w:val="28"/>
        </w:rPr>
        <w:t xml:space="preserve">Оказание социальных услуг осуществляется на основании </w:t>
      </w:r>
    </w:p>
    <w:p w14:paraId="3119715A" w14:textId="29210039" w:rsidR="002670DA" w:rsidRDefault="002670D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  <w:r w:rsidRPr="006B06BA">
        <w:rPr>
          <w:b/>
          <w:bCs/>
          <w:color w:val="000000"/>
          <w:sz w:val="28"/>
          <w:szCs w:val="28"/>
        </w:rPr>
        <w:t>нормативно-правовых актов:</w:t>
      </w:r>
    </w:p>
    <w:p w14:paraId="32E16C74" w14:textId="77777777" w:rsidR="006B06BA" w:rsidRPr="006B06BA" w:rsidRDefault="006B06BA" w:rsidP="006B06BA">
      <w:pPr>
        <w:spacing w:before="180"/>
        <w:ind w:firstLine="708"/>
        <w:jc w:val="center"/>
        <w:rPr>
          <w:b/>
          <w:bCs/>
          <w:color w:val="000000"/>
          <w:sz w:val="28"/>
          <w:szCs w:val="28"/>
        </w:rPr>
      </w:pPr>
    </w:p>
    <w:p w14:paraId="73378AEB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Закон Республики Беларусь от 22 мая 2000 г. № 395-З </w:t>
      </w:r>
      <w:r w:rsidRPr="00D52E54">
        <w:rPr>
          <w:sz w:val="28"/>
          <w:szCs w:val="28"/>
        </w:rPr>
        <w:br/>
        <w:t xml:space="preserve">«О социальном обслуживании» (в ред. Закона Республики Беларусь </w:t>
      </w:r>
      <w:r w:rsidRPr="00D52E54">
        <w:rPr>
          <w:sz w:val="28"/>
          <w:szCs w:val="28"/>
        </w:rPr>
        <w:br/>
        <w:t>от 13.12.2023 № 318-З);</w:t>
      </w:r>
    </w:p>
    <w:p w14:paraId="30299C3A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 Совета Министров Республики Беларусь от </w:t>
      </w:r>
      <w:r w:rsidRPr="00D52E54">
        <w:rPr>
          <w:sz w:val="28"/>
          <w:szCs w:val="28"/>
        </w:rPr>
        <w:br/>
        <w:t>19 июня 2024 г. № 435 «Об изменении постановлений Совета Министров Республики Беларусь»;</w:t>
      </w:r>
    </w:p>
    <w:p w14:paraId="3E384188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 xml:space="preserve">Постановление Министерства труда и социальной защиты Республики Беларусь от 15 мая 2024 г. </w:t>
      </w:r>
      <w:r w:rsidRPr="00D52E54">
        <w:rPr>
          <w:sz w:val="28"/>
          <w:szCs w:val="28"/>
        </w:rPr>
        <w:t>№ 31 «Об организации питания»;</w:t>
      </w:r>
    </w:p>
    <w:p w14:paraId="4E2595E5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 Министерства труда и социальной защиты Республики Беларусь от </w:t>
      </w:r>
      <w:r w:rsidR="000B5259" w:rsidRPr="00D52E54">
        <w:rPr>
          <w:sz w:val="28"/>
          <w:szCs w:val="28"/>
        </w:rPr>
        <w:t>15</w:t>
      </w:r>
      <w:r w:rsidRPr="00D52E54">
        <w:rPr>
          <w:sz w:val="28"/>
          <w:szCs w:val="28"/>
        </w:rPr>
        <w:t xml:space="preserve"> мая 2024 г. № </w:t>
      </w:r>
      <w:r w:rsidR="000B5259" w:rsidRPr="00D52E54">
        <w:rPr>
          <w:sz w:val="28"/>
          <w:szCs w:val="28"/>
        </w:rPr>
        <w:t>32</w:t>
      </w:r>
      <w:r w:rsidRPr="00D52E54">
        <w:rPr>
          <w:sz w:val="28"/>
          <w:szCs w:val="28"/>
        </w:rPr>
        <w:t xml:space="preserve"> «</w:t>
      </w:r>
      <w:r w:rsidR="000B5259" w:rsidRPr="00D52E54">
        <w:rPr>
          <w:sz w:val="28"/>
          <w:szCs w:val="28"/>
        </w:rPr>
        <w:t>О порядке проведения оценки</w:t>
      </w:r>
      <w:r w:rsidRPr="00D52E54">
        <w:rPr>
          <w:sz w:val="28"/>
          <w:szCs w:val="28"/>
        </w:rPr>
        <w:t>»</w:t>
      </w:r>
    </w:p>
    <w:p w14:paraId="3B72B273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24 сентября 2008 г. № 1408 «О специальных жилых помещениях государственного жилищного фонда» (в ред. постановления Совмина от 19.06.2024 № 435);</w:t>
      </w:r>
    </w:p>
    <w:p w14:paraId="0D1BA462" w14:textId="77777777" w:rsidR="00D52E54" w:rsidRPr="00D52E54" w:rsidRDefault="00744E43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 xml:space="preserve">Постановление Министерства труда и социальной защиты Республики Беларусь от 1 декабря 2017 г. № 84 «О требованиях к содержанию и качеству социальных услуг» (в ред. </w:t>
      </w:r>
      <w:r w:rsidRPr="00D52E54">
        <w:rPr>
          <w:sz w:val="28"/>
          <w:szCs w:val="28"/>
        </w:rPr>
        <w:t>п</w:t>
      </w:r>
      <w:r w:rsidR="002670DA" w:rsidRPr="00D52E54">
        <w:rPr>
          <w:sz w:val="28"/>
          <w:szCs w:val="28"/>
        </w:rPr>
        <w:t>остановлени</w:t>
      </w:r>
      <w:r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от 3 июня 2024 г. № 37</w:t>
      </w:r>
      <w:r w:rsidRPr="00D52E54">
        <w:rPr>
          <w:sz w:val="28"/>
          <w:szCs w:val="28"/>
        </w:rPr>
        <w:t>)</w:t>
      </w:r>
      <w:r w:rsidR="002670DA" w:rsidRPr="00D52E54">
        <w:rPr>
          <w:bCs/>
          <w:sz w:val="28"/>
          <w:szCs w:val="28"/>
        </w:rPr>
        <w:t>;</w:t>
      </w:r>
    </w:p>
    <w:p w14:paraId="507207EB" w14:textId="01A0BC79" w:rsidR="00D52E54" w:rsidRPr="00D52E54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bCs/>
          <w:sz w:val="28"/>
          <w:szCs w:val="28"/>
        </w:rPr>
        <w:t>Постановление Совета Министров Республики Беларусь от 23 мая 2024г. 3</w:t>
      </w:r>
      <w:bookmarkStart w:id="0" w:name="_GoBack"/>
      <w:bookmarkEnd w:id="0"/>
      <w:r w:rsidRPr="00D52E54">
        <w:rPr>
          <w:bCs/>
          <w:sz w:val="28"/>
          <w:szCs w:val="28"/>
        </w:rPr>
        <w:t>67 «Об организации долговременного ухода»;</w:t>
      </w:r>
    </w:p>
    <w:p w14:paraId="1446D77D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27 декабря 2012 г. № 1218 «О некоторых вопросах оказания социальных услуг» (в ред. постановления Совмина от 19.06.2024 № 435);</w:t>
      </w:r>
    </w:p>
    <w:p w14:paraId="58AC971C" w14:textId="77777777" w:rsidR="00D52E54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Совета Министров Республики Беларусь от 9 февраля 2017г. №112 «Об оказании социальных услуг государственными учреждениями социального обслуживания» (в ред. постановления Совмина от 19.06.2024г. №435);</w:t>
      </w:r>
    </w:p>
    <w:p w14:paraId="15EC2F80" w14:textId="77777777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Министерства труда и социальной защиты Республики Беларусь от 6 ноября 2008 г. № 156 «Об установлении форм документов» (в ред. постановления Минтруда и соцзащиты от 13.06.2024 № 40);</w:t>
      </w:r>
    </w:p>
    <w:p w14:paraId="39BB7784" w14:textId="77777777" w:rsidR="00D52E54" w:rsidRDefault="00744E43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 Министерства труда и социальной защиты Республики Беларусь от 26 января 2013 г. № 11 «Об оказании социальных услуг» (в ред. п</w:t>
      </w:r>
      <w:r w:rsidR="002670DA" w:rsidRPr="00D52E54">
        <w:rPr>
          <w:sz w:val="28"/>
          <w:szCs w:val="28"/>
        </w:rPr>
        <w:t>остановлени</w:t>
      </w:r>
      <w:r w:rsidR="000B5259"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от 15 мая 2024 г. № 33</w:t>
      </w:r>
      <w:r w:rsidR="000B5259" w:rsidRPr="00D52E54">
        <w:rPr>
          <w:sz w:val="28"/>
          <w:szCs w:val="28"/>
        </w:rPr>
        <w:t>)</w:t>
      </w:r>
      <w:r w:rsidR="002670DA" w:rsidRPr="00D52E54">
        <w:rPr>
          <w:sz w:val="28"/>
          <w:szCs w:val="28"/>
        </w:rPr>
        <w:t>;</w:t>
      </w:r>
    </w:p>
    <w:p w14:paraId="318D2F7E" w14:textId="752E2D0C" w:rsid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</w:t>
      </w:r>
      <w:r w:rsidR="006B06BA">
        <w:rPr>
          <w:sz w:val="28"/>
          <w:szCs w:val="28"/>
        </w:rPr>
        <w:t xml:space="preserve"> </w:t>
      </w:r>
      <w:r w:rsidRPr="00D52E54">
        <w:rPr>
          <w:sz w:val="28"/>
          <w:szCs w:val="28"/>
        </w:rPr>
        <w:t>Министерства труда и социальной защиты </w:t>
      </w:r>
      <w:r w:rsidRPr="00D52E54">
        <w:rPr>
          <w:sz w:val="28"/>
          <w:szCs w:val="28"/>
        </w:rPr>
        <w:br/>
        <w:t>Республики Беларусь от 10 января 2013 г. № 5 «Об утверждении положений о государственных учреждениях социального обслуживания» (в ред. постановления Минтруда и соцзащиты от 07.05.2024 N 29);</w:t>
      </w:r>
    </w:p>
    <w:p w14:paraId="4651D11F" w14:textId="77777777" w:rsidR="00D52E54" w:rsidRDefault="000B5259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 xml:space="preserve"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(или) медицинских противопоказаний для получения социальных </w:t>
      </w:r>
      <w:r w:rsidRPr="00D52E54">
        <w:rPr>
          <w:sz w:val="28"/>
          <w:szCs w:val="28"/>
        </w:rPr>
        <w:lastRenderedPageBreak/>
        <w:t>услуг» (в ред. п</w:t>
      </w:r>
      <w:r w:rsidR="002670DA" w:rsidRPr="00D52E54">
        <w:rPr>
          <w:sz w:val="28"/>
          <w:szCs w:val="28"/>
        </w:rPr>
        <w:t>остановлени</w:t>
      </w:r>
      <w:r w:rsidRPr="00D52E54">
        <w:rPr>
          <w:sz w:val="28"/>
          <w:szCs w:val="28"/>
        </w:rPr>
        <w:t>я</w:t>
      </w:r>
      <w:r w:rsidR="002670DA" w:rsidRPr="00D52E54">
        <w:rPr>
          <w:sz w:val="28"/>
          <w:szCs w:val="28"/>
        </w:rPr>
        <w:t xml:space="preserve"> Министерства труда и социальной защиты Республики Беларусь и Министерства здравоохранения Республики Беларусь от 7 мая 2024 г. № 27/89</w:t>
      </w:r>
      <w:r w:rsidRPr="00D52E54">
        <w:rPr>
          <w:sz w:val="28"/>
          <w:szCs w:val="28"/>
        </w:rPr>
        <w:t>)</w:t>
      </w:r>
      <w:r w:rsidR="002670DA" w:rsidRPr="00D52E54">
        <w:rPr>
          <w:sz w:val="28"/>
          <w:szCs w:val="28"/>
        </w:rPr>
        <w:t>;</w:t>
      </w:r>
    </w:p>
    <w:p w14:paraId="348E6CE1" w14:textId="77777777" w:rsid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sz w:val="28"/>
          <w:szCs w:val="28"/>
        </w:rPr>
        <w:t>Постановление Совета Министров Республики Беларусь от 19 июня 2021 г. № 347 «О специфических санитарно-эпидемиологических требованиях к содержанию и эксплуатации государственных учреждений социального обслуживания» (в ред. постановления Совмина от 19.06.2024 № 435);</w:t>
      </w:r>
    </w:p>
    <w:p w14:paraId="45BEC302" w14:textId="77777777" w:rsidR="00D52E54" w:rsidRP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30.06.2022г. № 183-З «О правах инвалидов и их социальной интеграции»;</w:t>
      </w:r>
    </w:p>
    <w:p w14:paraId="35564E40" w14:textId="77777777" w:rsidR="00D52E54" w:rsidRPr="00D52E54" w:rsidRDefault="002670DA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17.04.1992 г. №1594-</w:t>
      </w:r>
      <w:r w:rsidRPr="00D52E54">
        <w:rPr>
          <w:color w:val="000000"/>
          <w:sz w:val="28"/>
          <w:szCs w:val="28"/>
          <w:lang w:val="be-BY"/>
        </w:rPr>
        <w:t xml:space="preserve">ХІІ </w:t>
      </w:r>
      <w:r w:rsidRPr="00D52E54">
        <w:rPr>
          <w:color w:val="000000"/>
          <w:sz w:val="28"/>
          <w:szCs w:val="28"/>
        </w:rPr>
        <w:t>«О ветеранах» (в редакции Закона Республики Беларусь от 30.06.2022г. № 183-З»;</w:t>
      </w:r>
    </w:p>
    <w:p w14:paraId="3E93E0AA" w14:textId="77777777" w:rsidR="00D52E54" w:rsidRDefault="000B5259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 xml:space="preserve">остановление Совета Министров Республики Беларусь от 28.10.1999г. № 1676 «Об утверждении Положения об органах опеки и попечительства» (в редакции </w:t>
      </w:r>
      <w:r w:rsidR="002670DA" w:rsidRPr="00D52E54">
        <w:rPr>
          <w:sz w:val="28"/>
          <w:szCs w:val="28"/>
        </w:rPr>
        <w:t>Постановление Совета Министров Республики Беларусь от 29 июля 2022 г. № 502);</w:t>
      </w:r>
    </w:p>
    <w:p w14:paraId="49362A5D" w14:textId="77777777" w:rsidR="00D52E54" w:rsidRDefault="00C87F9B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 xml:space="preserve">остановление Совета Министров Республики Беларусь от 11.12.2007г. №1722 «О государственном реестре (перечне) технических средств социальной реабилитации, порядке и условиях обеспечения  отдельных категорий граждан» (в редакции </w:t>
      </w:r>
      <w:r w:rsidR="002670DA" w:rsidRPr="00D52E54">
        <w:rPr>
          <w:sz w:val="28"/>
          <w:szCs w:val="28"/>
        </w:rPr>
        <w:t>Постановления Совета Министров Республики Беларусь от 21 ноября 2022 г. № 798);</w:t>
      </w:r>
    </w:p>
    <w:p w14:paraId="38DA9C46" w14:textId="77777777" w:rsidR="00D52E54" w:rsidRPr="00D52E54" w:rsidRDefault="00C87F9B" w:rsidP="00D52E54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>остановление Совета Министров Республики Беларусь от 07.10.2022 г. № 672 «О межведомственном взаимодействии по формированию и выполнению индивидуальных программ реабилитации, абилитации инвалидов</w:t>
      </w:r>
      <w:r w:rsidR="000B5259" w:rsidRPr="00D52E54">
        <w:rPr>
          <w:color w:val="000000"/>
          <w:sz w:val="28"/>
          <w:szCs w:val="28"/>
        </w:rPr>
        <w:t>»</w:t>
      </w:r>
      <w:r w:rsidR="002670DA" w:rsidRPr="00D52E54">
        <w:rPr>
          <w:color w:val="000000"/>
          <w:sz w:val="28"/>
          <w:szCs w:val="28"/>
        </w:rPr>
        <w:t>;</w:t>
      </w:r>
    </w:p>
    <w:p w14:paraId="210AAD49" w14:textId="77777777" w:rsidR="00D52E54" w:rsidRPr="00D52E54" w:rsidRDefault="00C87F9B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</w:t>
      </w:r>
      <w:r w:rsidR="002670DA" w:rsidRPr="00D52E54">
        <w:rPr>
          <w:color w:val="000000"/>
          <w:sz w:val="28"/>
          <w:szCs w:val="28"/>
        </w:rPr>
        <w:t>остановление Совета Министров Республики Беларусь от 13.06.2017г. № 451 «Об утверждении Национального плана действий по реализации в Республики Беларусь положений Конвенции о правах инвалидов на 2017 – 2025 годы» (в редакции постановления Совета Министров Республики Беларусь от 18.10.2022г. № 701);</w:t>
      </w:r>
    </w:p>
    <w:p w14:paraId="3522C2D1" w14:textId="77777777" w:rsidR="00D52E54" w:rsidRPr="00D52E54" w:rsidRDefault="002670D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Закон Республики Беларусь от 14.06.2007г. №239-З «О государственных социальных льготах, правах и гарантиях для отдельных категорий граждан» (в редакции Закона Республики Беларусь от 30.06.2022г. № 183-З).</w:t>
      </w:r>
      <w:r w:rsidR="00D52E54" w:rsidRPr="00D52E54">
        <w:rPr>
          <w:color w:val="000000"/>
          <w:sz w:val="28"/>
          <w:szCs w:val="28"/>
        </w:rPr>
        <w:t>;</w:t>
      </w:r>
    </w:p>
    <w:p w14:paraId="7F737698" w14:textId="11FF3504" w:rsidR="00D52E54" w:rsidRPr="005404CA" w:rsidRDefault="00D52E54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 w:rsidRPr="00D52E54">
        <w:rPr>
          <w:color w:val="000000"/>
          <w:sz w:val="28"/>
          <w:szCs w:val="28"/>
        </w:rPr>
        <w:t>Постановление Совета Министров Республики Беларусь от 20 ноября 2017г. №864 «Об оказании социальных услуг в форме социального обслуживания в замещающей семье» (в ред. постановления Совмина от 19.06.2024г. №435)</w:t>
      </w:r>
      <w:r w:rsidR="005404CA">
        <w:rPr>
          <w:color w:val="000000"/>
          <w:sz w:val="28"/>
          <w:szCs w:val="28"/>
        </w:rPr>
        <w:t>;</w:t>
      </w:r>
    </w:p>
    <w:p w14:paraId="06A1A589" w14:textId="52B8A382" w:rsidR="005404CA" w:rsidRDefault="005404C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52E54">
        <w:rPr>
          <w:sz w:val="28"/>
          <w:szCs w:val="28"/>
        </w:rPr>
        <w:t xml:space="preserve">Министерства труда и социальной защиты Республики Беларусь </w:t>
      </w:r>
      <w:r>
        <w:rPr>
          <w:sz w:val="28"/>
          <w:szCs w:val="28"/>
        </w:rPr>
        <w:t xml:space="preserve">от 23 февраля 2010г. №21 «О нормах обеспечения одеждой, обувью и мягким инвентарем» (в ред. постановления </w:t>
      </w:r>
      <w:r w:rsidRPr="00D52E54">
        <w:rPr>
          <w:sz w:val="28"/>
          <w:szCs w:val="28"/>
        </w:rPr>
        <w:t>Министерства труда и социальной защиты Республики Беларусь</w:t>
      </w:r>
      <w:r>
        <w:rPr>
          <w:sz w:val="28"/>
          <w:szCs w:val="28"/>
        </w:rPr>
        <w:t xml:space="preserve"> от 07 мая 2024г. №28);</w:t>
      </w:r>
    </w:p>
    <w:p w14:paraId="10659A28" w14:textId="51400C0A" w:rsidR="005404CA" w:rsidRPr="00D52E54" w:rsidRDefault="005404CA" w:rsidP="002670DA">
      <w:pPr>
        <w:pStyle w:val="af1"/>
        <w:widowControl w:val="0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52E54">
        <w:rPr>
          <w:sz w:val="28"/>
          <w:szCs w:val="28"/>
        </w:rPr>
        <w:t>Министерства труда и социальной защиты Республики Беларусь</w:t>
      </w:r>
      <w:r>
        <w:rPr>
          <w:sz w:val="28"/>
          <w:szCs w:val="28"/>
        </w:rPr>
        <w:t xml:space="preserve"> от 29 апреля 2024г. №25 «О нормах расхода моющих средств и средств личной гигиены».</w:t>
      </w:r>
    </w:p>
    <w:p w14:paraId="428ADCE4" w14:textId="77777777" w:rsidR="002670DA" w:rsidRDefault="002670DA" w:rsidP="00813E0F">
      <w:pPr>
        <w:jc w:val="right"/>
        <w:rPr>
          <w:sz w:val="30"/>
          <w:szCs w:val="30"/>
        </w:rPr>
      </w:pPr>
    </w:p>
    <w:p w14:paraId="5FD7E42D" w14:textId="77777777" w:rsidR="002670DA" w:rsidRDefault="002670DA" w:rsidP="00813E0F">
      <w:pPr>
        <w:jc w:val="right"/>
        <w:rPr>
          <w:sz w:val="30"/>
          <w:szCs w:val="30"/>
        </w:rPr>
      </w:pPr>
    </w:p>
    <w:p w14:paraId="1BD44560" w14:textId="77777777" w:rsidR="002670DA" w:rsidRDefault="002670DA" w:rsidP="00813E0F">
      <w:pPr>
        <w:jc w:val="right"/>
        <w:rPr>
          <w:sz w:val="30"/>
          <w:szCs w:val="30"/>
        </w:rPr>
      </w:pPr>
    </w:p>
    <w:p w14:paraId="6BD63E7E" w14:textId="55F6B7C0" w:rsidR="008142A9" w:rsidRDefault="008142A9" w:rsidP="00FD08C8">
      <w:pPr>
        <w:rPr>
          <w:sz w:val="30"/>
          <w:szCs w:val="30"/>
        </w:rPr>
      </w:pPr>
    </w:p>
    <w:sectPr w:rsidR="008142A9" w:rsidSect="00502BA1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B29B" w14:textId="77777777" w:rsidR="00FC2B39" w:rsidRDefault="00FC2B39" w:rsidP="009B7AAB">
      <w:r>
        <w:separator/>
      </w:r>
    </w:p>
  </w:endnote>
  <w:endnote w:type="continuationSeparator" w:id="0">
    <w:p w14:paraId="2D0A98FF" w14:textId="77777777" w:rsidR="00FC2B39" w:rsidRDefault="00FC2B39" w:rsidP="009B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8E5C0" w14:textId="77777777" w:rsidR="00FC2B39" w:rsidRDefault="00FC2B39" w:rsidP="009B7AAB">
      <w:r>
        <w:separator/>
      </w:r>
    </w:p>
  </w:footnote>
  <w:footnote w:type="continuationSeparator" w:id="0">
    <w:p w14:paraId="6908908D" w14:textId="77777777" w:rsidR="00FC2B39" w:rsidRDefault="00FC2B39" w:rsidP="009B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0422"/>
    <w:multiLevelType w:val="multilevel"/>
    <w:tmpl w:val="7D9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938F5"/>
    <w:multiLevelType w:val="multilevel"/>
    <w:tmpl w:val="B6D8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E3564"/>
    <w:multiLevelType w:val="multilevel"/>
    <w:tmpl w:val="1C04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7DE2"/>
    <w:multiLevelType w:val="multilevel"/>
    <w:tmpl w:val="1708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25B6D"/>
    <w:multiLevelType w:val="hybridMultilevel"/>
    <w:tmpl w:val="421A2D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54B09"/>
    <w:multiLevelType w:val="multilevel"/>
    <w:tmpl w:val="A57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89C"/>
    <w:multiLevelType w:val="multilevel"/>
    <w:tmpl w:val="FC3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F3ED4"/>
    <w:multiLevelType w:val="multilevel"/>
    <w:tmpl w:val="1E2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63199"/>
    <w:multiLevelType w:val="multilevel"/>
    <w:tmpl w:val="F49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A2A6A"/>
    <w:multiLevelType w:val="multilevel"/>
    <w:tmpl w:val="9A0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A254C9"/>
    <w:multiLevelType w:val="multilevel"/>
    <w:tmpl w:val="C62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9209C1"/>
    <w:multiLevelType w:val="hybridMultilevel"/>
    <w:tmpl w:val="BBDA4828"/>
    <w:lvl w:ilvl="0" w:tplc="D35A9CF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60" w:hanging="360"/>
      </w:pPr>
    </w:lvl>
    <w:lvl w:ilvl="2" w:tplc="2000001B" w:tentative="1">
      <w:start w:val="1"/>
      <w:numFmt w:val="lowerRoman"/>
      <w:lvlText w:val="%3."/>
      <w:lvlJc w:val="right"/>
      <w:pPr>
        <w:ind w:left="2480" w:hanging="180"/>
      </w:pPr>
    </w:lvl>
    <w:lvl w:ilvl="3" w:tplc="2000000F" w:tentative="1">
      <w:start w:val="1"/>
      <w:numFmt w:val="decimal"/>
      <w:lvlText w:val="%4."/>
      <w:lvlJc w:val="left"/>
      <w:pPr>
        <w:ind w:left="3200" w:hanging="360"/>
      </w:pPr>
    </w:lvl>
    <w:lvl w:ilvl="4" w:tplc="20000019" w:tentative="1">
      <w:start w:val="1"/>
      <w:numFmt w:val="lowerLetter"/>
      <w:lvlText w:val="%5."/>
      <w:lvlJc w:val="left"/>
      <w:pPr>
        <w:ind w:left="3920" w:hanging="360"/>
      </w:pPr>
    </w:lvl>
    <w:lvl w:ilvl="5" w:tplc="2000001B" w:tentative="1">
      <w:start w:val="1"/>
      <w:numFmt w:val="lowerRoman"/>
      <w:lvlText w:val="%6."/>
      <w:lvlJc w:val="right"/>
      <w:pPr>
        <w:ind w:left="4640" w:hanging="180"/>
      </w:pPr>
    </w:lvl>
    <w:lvl w:ilvl="6" w:tplc="2000000F" w:tentative="1">
      <w:start w:val="1"/>
      <w:numFmt w:val="decimal"/>
      <w:lvlText w:val="%7."/>
      <w:lvlJc w:val="left"/>
      <w:pPr>
        <w:ind w:left="5360" w:hanging="360"/>
      </w:pPr>
    </w:lvl>
    <w:lvl w:ilvl="7" w:tplc="20000019" w:tentative="1">
      <w:start w:val="1"/>
      <w:numFmt w:val="lowerLetter"/>
      <w:lvlText w:val="%8."/>
      <w:lvlJc w:val="left"/>
      <w:pPr>
        <w:ind w:left="6080" w:hanging="360"/>
      </w:pPr>
    </w:lvl>
    <w:lvl w:ilvl="8" w:tplc="2000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1"/>
    <w:rsid w:val="0000002B"/>
    <w:rsid w:val="00002D80"/>
    <w:rsid w:val="000037C0"/>
    <w:rsid w:val="00003E8E"/>
    <w:rsid w:val="000051E8"/>
    <w:rsid w:val="00005362"/>
    <w:rsid w:val="000053D9"/>
    <w:rsid w:val="00005B36"/>
    <w:rsid w:val="00006B76"/>
    <w:rsid w:val="00007FF2"/>
    <w:rsid w:val="000113E0"/>
    <w:rsid w:val="00013319"/>
    <w:rsid w:val="00013D7E"/>
    <w:rsid w:val="00013EFC"/>
    <w:rsid w:val="00017824"/>
    <w:rsid w:val="000204D5"/>
    <w:rsid w:val="00021F94"/>
    <w:rsid w:val="0002294A"/>
    <w:rsid w:val="00023D71"/>
    <w:rsid w:val="00025E4E"/>
    <w:rsid w:val="00025F83"/>
    <w:rsid w:val="00026023"/>
    <w:rsid w:val="00026BEF"/>
    <w:rsid w:val="00031B04"/>
    <w:rsid w:val="00031D1C"/>
    <w:rsid w:val="0003476C"/>
    <w:rsid w:val="00034960"/>
    <w:rsid w:val="00035802"/>
    <w:rsid w:val="000363EC"/>
    <w:rsid w:val="00041A2E"/>
    <w:rsid w:val="00041BB0"/>
    <w:rsid w:val="00041FA5"/>
    <w:rsid w:val="00042644"/>
    <w:rsid w:val="000440CC"/>
    <w:rsid w:val="000440F5"/>
    <w:rsid w:val="00044AAB"/>
    <w:rsid w:val="00045631"/>
    <w:rsid w:val="00045918"/>
    <w:rsid w:val="00045936"/>
    <w:rsid w:val="0004630E"/>
    <w:rsid w:val="000505FF"/>
    <w:rsid w:val="0005122B"/>
    <w:rsid w:val="000518FA"/>
    <w:rsid w:val="000521CC"/>
    <w:rsid w:val="00052FF2"/>
    <w:rsid w:val="00053E50"/>
    <w:rsid w:val="00057817"/>
    <w:rsid w:val="00057954"/>
    <w:rsid w:val="0006060D"/>
    <w:rsid w:val="0006146E"/>
    <w:rsid w:val="00061718"/>
    <w:rsid w:val="000630AA"/>
    <w:rsid w:val="00063498"/>
    <w:rsid w:val="00070B16"/>
    <w:rsid w:val="000719EF"/>
    <w:rsid w:val="0007438C"/>
    <w:rsid w:val="00074A24"/>
    <w:rsid w:val="0007511D"/>
    <w:rsid w:val="00075C8B"/>
    <w:rsid w:val="000776BA"/>
    <w:rsid w:val="000779EB"/>
    <w:rsid w:val="00080CE0"/>
    <w:rsid w:val="00082838"/>
    <w:rsid w:val="000832D4"/>
    <w:rsid w:val="000833D6"/>
    <w:rsid w:val="000872D9"/>
    <w:rsid w:val="0008752C"/>
    <w:rsid w:val="000877EA"/>
    <w:rsid w:val="00092710"/>
    <w:rsid w:val="000953B2"/>
    <w:rsid w:val="000962B5"/>
    <w:rsid w:val="00096EE7"/>
    <w:rsid w:val="000A1966"/>
    <w:rsid w:val="000A1C75"/>
    <w:rsid w:val="000A2D70"/>
    <w:rsid w:val="000A3DA1"/>
    <w:rsid w:val="000A418B"/>
    <w:rsid w:val="000A4962"/>
    <w:rsid w:val="000A4C53"/>
    <w:rsid w:val="000A4FCC"/>
    <w:rsid w:val="000A5F1A"/>
    <w:rsid w:val="000A61B0"/>
    <w:rsid w:val="000A7172"/>
    <w:rsid w:val="000A7AE5"/>
    <w:rsid w:val="000B2762"/>
    <w:rsid w:val="000B2C3E"/>
    <w:rsid w:val="000B3264"/>
    <w:rsid w:val="000B3E0F"/>
    <w:rsid w:val="000B4185"/>
    <w:rsid w:val="000B42C8"/>
    <w:rsid w:val="000B4919"/>
    <w:rsid w:val="000B4EEC"/>
    <w:rsid w:val="000B5259"/>
    <w:rsid w:val="000B66CE"/>
    <w:rsid w:val="000C0659"/>
    <w:rsid w:val="000C1C43"/>
    <w:rsid w:val="000C5A14"/>
    <w:rsid w:val="000D1D15"/>
    <w:rsid w:val="000D1DA3"/>
    <w:rsid w:val="000D2A55"/>
    <w:rsid w:val="000D330E"/>
    <w:rsid w:val="000D4ABB"/>
    <w:rsid w:val="000D6C0E"/>
    <w:rsid w:val="000D7332"/>
    <w:rsid w:val="000E0151"/>
    <w:rsid w:val="000E265E"/>
    <w:rsid w:val="000E43A2"/>
    <w:rsid w:val="000E4841"/>
    <w:rsid w:val="000E5A4C"/>
    <w:rsid w:val="000F04E4"/>
    <w:rsid w:val="000F17A5"/>
    <w:rsid w:val="000F29A6"/>
    <w:rsid w:val="000F4ED9"/>
    <w:rsid w:val="000F6039"/>
    <w:rsid w:val="000F6452"/>
    <w:rsid w:val="000F789A"/>
    <w:rsid w:val="000F7A66"/>
    <w:rsid w:val="00103BD6"/>
    <w:rsid w:val="00103E25"/>
    <w:rsid w:val="00103F5F"/>
    <w:rsid w:val="00104D13"/>
    <w:rsid w:val="001065B6"/>
    <w:rsid w:val="0011173E"/>
    <w:rsid w:val="001118C5"/>
    <w:rsid w:val="00111BE3"/>
    <w:rsid w:val="001126FF"/>
    <w:rsid w:val="00114817"/>
    <w:rsid w:val="0011504D"/>
    <w:rsid w:val="00115FE7"/>
    <w:rsid w:val="00116002"/>
    <w:rsid w:val="001204B6"/>
    <w:rsid w:val="00123201"/>
    <w:rsid w:val="001252B6"/>
    <w:rsid w:val="00127B2A"/>
    <w:rsid w:val="00130EBA"/>
    <w:rsid w:val="00132D8F"/>
    <w:rsid w:val="001338CF"/>
    <w:rsid w:val="001345BD"/>
    <w:rsid w:val="001359FB"/>
    <w:rsid w:val="00135A7F"/>
    <w:rsid w:val="00136A88"/>
    <w:rsid w:val="001405F6"/>
    <w:rsid w:val="00141A4D"/>
    <w:rsid w:val="00141D32"/>
    <w:rsid w:val="00142902"/>
    <w:rsid w:val="00142F1D"/>
    <w:rsid w:val="00143F67"/>
    <w:rsid w:val="00145FBB"/>
    <w:rsid w:val="00150A80"/>
    <w:rsid w:val="001512CC"/>
    <w:rsid w:val="00151DC9"/>
    <w:rsid w:val="00152D8F"/>
    <w:rsid w:val="00152E02"/>
    <w:rsid w:val="00153266"/>
    <w:rsid w:val="00153274"/>
    <w:rsid w:val="00154745"/>
    <w:rsid w:val="00154746"/>
    <w:rsid w:val="001554DB"/>
    <w:rsid w:val="001558FC"/>
    <w:rsid w:val="00155FE1"/>
    <w:rsid w:val="00157766"/>
    <w:rsid w:val="00160214"/>
    <w:rsid w:val="0016150C"/>
    <w:rsid w:val="00161EE9"/>
    <w:rsid w:val="00163D6A"/>
    <w:rsid w:val="00165384"/>
    <w:rsid w:val="00165DFE"/>
    <w:rsid w:val="00166497"/>
    <w:rsid w:val="00167AFD"/>
    <w:rsid w:val="001721F9"/>
    <w:rsid w:val="00175186"/>
    <w:rsid w:val="0017607C"/>
    <w:rsid w:val="0017757A"/>
    <w:rsid w:val="00177E1F"/>
    <w:rsid w:val="00177EFD"/>
    <w:rsid w:val="00180D47"/>
    <w:rsid w:val="00181A77"/>
    <w:rsid w:val="0018329F"/>
    <w:rsid w:val="00185EB5"/>
    <w:rsid w:val="0018720B"/>
    <w:rsid w:val="0019038D"/>
    <w:rsid w:val="00192012"/>
    <w:rsid w:val="00192527"/>
    <w:rsid w:val="00192584"/>
    <w:rsid w:val="00193061"/>
    <w:rsid w:val="00194FA0"/>
    <w:rsid w:val="00195B4C"/>
    <w:rsid w:val="0019706B"/>
    <w:rsid w:val="0019728F"/>
    <w:rsid w:val="00197793"/>
    <w:rsid w:val="00197B21"/>
    <w:rsid w:val="001A0900"/>
    <w:rsid w:val="001A1421"/>
    <w:rsid w:val="001A1732"/>
    <w:rsid w:val="001A1816"/>
    <w:rsid w:val="001A2358"/>
    <w:rsid w:val="001A24D8"/>
    <w:rsid w:val="001A31C5"/>
    <w:rsid w:val="001A3E9E"/>
    <w:rsid w:val="001A4D49"/>
    <w:rsid w:val="001A66E4"/>
    <w:rsid w:val="001A797E"/>
    <w:rsid w:val="001B006B"/>
    <w:rsid w:val="001B12AD"/>
    <w:rsid w:val="001B1EA2"/>
    <w:rsid w:val="001B1EAD"/>
    <w:rsid w:val="001B1F2F"/>
    <w:rsid w:val="001B1FA3"/>
    <w:rsid w:val="001B29A2"/>
    <w:rsid w:val="001B3B5C"/>
    <w:rsid w:val="001B44CA"/>
    <w:rsid w:val="001B468A"/>
    <w:rsid w:val="001B488C"/>
    <w:rsid w:val="001B502F"/>
    <w:rsid w:val="001B57F0"/>
    <w:rsid w:val="001B5F81"/>
    <w:rsid w:val="001B776D"/>
    <w:rsid w:val="001C00FB"/>
    <w:rsid w:val="001C1700"/>
    <w:rsid w:val="001C1DDB"/>
    <w:rsid w:val="001C26DA"/>
    <w:rsid w:val="001C2ABE"/>
    <w:rsid w:val="001C2BBB"/>
    <w:rsid w:val="001C2CA9"/>
    <w:rsid w:val="001C30C7"/>
    <w:rsid w:val="001C7B36"/>
    <w:rsid w:val="001D0638"/>
    <w:rsid w:val="001D2843"/>
    <w:rsid w:val="001D2933"/>
    <w:rsid w:val="001D3A5E"/>
    <w:rsid w:val="001D4C9F"/>
    <w:rsid w:val="001E1A3A"/>
    <w:rsid w:val="001E2616"/>
    <w:rsid w:val="001E3B64"/>
    <w:rsid w:val="001E5857"/>
    <w:rsid w:val="001E5A6B"/>
    <w:rsid w:val="001E5BD4"/>
    <w:rsid w:val="001E63BE"/>
    <w:rsid w:val="001E7ACD"/>
    <w:rsid w:val="001E7C4C"/>
    <w:rsid w:val="001F0EC7"/>
    <w:rsid w:val="001F17CA"/>
    <w:rsid w:val="001F1B17"/>
    <w:rsid w:val="001F1F28"/>
    <w:rsid w:val="001F333A"/>
    <w:rsid w:val="001F3992"/>
    <w:rsid w:val="001F4621"/>
    <w:rsid w:val="001F47BC"/>
    <w:rsid w:val="001F6B24"/>
    <w:rsid w:val="00200276"/>
    <w:rsid w:val="0020164D"/>
    <w:rsid w:val="00201ACF"/>
    <w:rsid w:val="002022DF"/>
    <w:rsid w:val="0020432A"/>
    <w:rsid w:val="0020576D"/>
    <w:rsid w:val="002058EC"/>
    <w:rsid w:val="00206C7C"/>
    <w:rsid w:val="00207F0C"/>
    <w:rsid w:val="002116C7"/>
    <w:rsid w:val="00211A0B"/>
    <w:rsid w:val="002121AF"/>
    <w:rsid w:val="002124F9"/>
    <w:rsid w:val="00213BF4"/>
    <w:rsid w:val="002152B9"/>
    <w:rsid w:val="0021643D"/>
    <w:rsid w:val="002166E0"/>
    <w:rsid w:val="0021704A"/>
    <w:rsid w:val="002172F9"/>
    <w:rsid w:val="00220730"/>
    <w:rsid w:val="002209CC"/>
    <w:rsid w:val="0022194C"/>
    <w:rsid w:val="002223C2"/>
    <w:rsid w:val="00223308"/>
    <w:rsid w:val="00223425"/>
    <w:rsid w:val="00223BB2"/>
    <w:rsid w:val="00223D9B"/>
    <w:rsid w:val="002241C6"/>
    <w:rsid w:val="002247B9"/>
    <w:rsid w:val="00225F7A"/>
    <w:rsid w:val="002310D2"/>
    <w:rsid w:val="002315E9"/>
    <w:rsid w:val="00231A42"/>
    <w:rsid w:val="00231F2A"/>
    <w:rsid w:val="00232890"/>
    <w:rsid w:val="00233509"/>
    <w:rsid w:val="002344D5"/>
    <w:rsid w:val="00235DE7"/>
    <w:rsid w:val="002366DF"/>
    <w:rsid w:val="00236E68"/>
    <w:rsid w:val="00237203"/>
    <w:rsid w:val="00240250"/>
    <w:rsid w:val="00240D72"/>
    <w:rsid w:val="00241CDB"/>
    <w:rsid w:val="00241F4D"/>
    <w:rsid w:val="00243947"/>
    <w:rsid w:val="00243D49"/>
    <w:rsid w:val="00243ECD"/>
    <w:rsid w:val="00244CF1"/>
    <w:rsid w:val="00244F8E"/>
    <w:rsid w:val="00245284"/>
    <w:rsid w:val="0025009A"/>
    <w:rsid w:val="00253279"/>
    <w:rsid w:val="00254B77"/>
    <w:rsid w:val="00255A73"/>
    <w:rsid w:val="0025721F"/>
    <w:rsid w:val="002615D3"/>
    <w:rsid w:val="002618EA"/>
    <w:rsid w:val="00261BB0"/>
    <w:rsid w:val="002622BC"/>
    <w:rsid w:val="002630AC"/>
    <w:rsid w:val="00263156"/>
    <w:rsid w:val="002634F1"/>
    <w:rsid w:val="00263B66"/>
    <w:rsid w:val="00263BE4"/>
    <w:rsid w:val="0026432C"/>
    <w:rsid w:val="00264CF6"/>
    <w:rsid w:val="00265617"/>
    <w:rsid w:val="00266B85"/>
    <w:rsid w:val="002670AF"/>
    <w:rsid w:val="002670DA"/>
    <w:rsid w:val="002727DF"/>
    <w:rsid w:val="00272AE6"/>
    <w:rsid w:val="002739FD"/>
    <w:rsid w:val="00273ECD"/>
    <w:rsid w:val="002743F6"/>
    <w:rsid w:val="00275182"/>
    <w:rsid w:val="00275597"/>
    <w:rsid w:val="002764A0"/>
    <w:rsid w:val="002766DC"/>
    <w:rsid w:val="00276E7F"/>
    <w:rsid w:val="00277431"/>
    <w:rsid w:val="00277A79"/>
    <w:rsid w:val="00282A86"/>
    <w:rsid w:val="00282DB7"/>
    <w:rsid w:val="0028312B"/>
    <w:rsid w:val="00283C82"/>
    <w:rsid w:val="00285B13"/>
    <w:rsid w:val="00286016"/>
    <w:rsid w:val="00295849"/>
    <w:rsid w:val="0029652A"/>
    <w:rsid w:val="00296DD8"/>
    <w:rsid w:val="00297279"/>
    <w:rsid w:val="002A092D"/>
    <w:rsid w:val="002A139F"/>
    <w:rsid w:val="002A1901"/>
    <w:rsid w:val="002A2500"/>
    <w:rsid w:val="002A3531"/>
    <w:rsid w:val="002A696D"/>
    <w:rsid w:val="002B09E0"/>
    <w:rsid w:val="002B22B4"/>
    <w:rsid w:val="002B269E"/>
    <w:rsid w:val="002B3B65"/>
    <w:rsid w:val="002B52C8"/>
    <w:rsid w:val="002B59EC"/>
    <w:rsid w:val="002C1D59"/>
    <w:rsid w:val="002C7FD9"/>
    <w:rsid w:val="002D117E"/>
    <w:rsid w:val="002D2E47"/>
    <w:rsid w:val="002D3A9F"/>
    <w:rsid w:val="002D574D"/>
    <w:rsid w:val="002D6BFF"/>
    <w:rsid w:val="002D6C4A"/>
    <w:rsid w:val="002D704B"/>
    <w:rsid w:val="002E17FF"/>
    <w:rsid w:val="002E3FDF"/>
    <w:rsid w:val="002E4F93"/>
    <w:rsid w:val="002E5392"/>
    <w:rsid w:val="002E6896"/>
    <w:rsid w:val="002E7053"/>
    <w:rsid w:val="002F1FC7"/>
    <w:rsid w:val="002F2A67"/>
    <w:rsid w:val="002F39E1"/>
    <w:rsid w:val="002F3AE2"/>
    <w:rsid w:val="002F4193"/>
    <w:rsid w:val="002F43D1"/>
    <w:rsid w:val="002F4A0A"/>
    <w:rsid w:val="002F50D5"/>
    <w:rsid w:val="002F6707"/>
    <w:rsid w:val="002F6A3E"/>
    <w:rsid w:val="002F6B3D"/>
    <w:rsid w:val="003003EA"/>
    <w:rsid w:val="00301148"/>
    <w:rsid w:val="00303283"/>
    <w:rsid w:val="0030376F"/>
    <w:rsid w:val="00304E4A"/>
    <w:rsid w:val="00305594"/>
    <w:rsid w:val="00305EBC"/>
    <w:rsid w:val="00306571"/>
    <w:rsid w:val="003068FF"/>
    <w:rsid w:val="00307EA1"/>
    <w:rsid w:val="00307FDB"/>
    <w:rsid w:val="00310008"/>
    <w:rsid w:val="00310A07"/>
    <w:rsid w:val="00311CCE"/>
    <w:rsid w:val="00312165"/>
    <w:rsid w:val="003124AE"/>
    <w:rsid w:val="00313F24"/>
    <w:rsid w:val="00315DB2"/>
    <w:rsid w:val="003164F3"/>
    <w:rsid w:val="00316C28"/>
    <w:rsid w:val="003202F1"/>
    <w:rsid w:val="00320AB8"/>
    <w:rsid w:val="00320AF5"/>
    <w:rsid w:val="003214AC"/>
    <w:rsid w:val="00323A3B"/>
    <w:rsid w:val="00323B6D"/>
    <w:rsid w:val="00324DEF"/>
    <w:rsid w:val="00326E95"/>
    <w:rsid w:val="00327570"/>
    <w:rsid w:val="00327635"/>
    <w:rsid w:val="0033067D"/>
    <w:rsid w:val="0033145A"/>
    <w:rsid w:val="00333F4D"/>
    <w:rsid w:val="00334000"/>
    <w:rsid w:val="00335075"/>
    <w:rsid w:val="00335EB7"/>
    <w:rsid w:val="00336173"/>
    <w:rsid w:val="00336510"/>
    <w:rsid w:val="003376ED"/>
    <w:rsid w:val="00337FB2"/>
    <w:rsid w:val="00340D9F"/>
    <w:rsid w:val="00341849"/>
    <w:rsid w:val="0034635A"/>
    <w:rsid w:val="00347B47"/>
    <w:rsid w:val="00351043"/>
    <w:rsid w:val="00351184"/>
    <w:rsid w:val="00351937"/>
    <w:rsid w:val="00351A96"/>
    <w:rsid w:val="00354225"/>
    <w:rsid w:val="00362A49"/>
    <w:rsid w:val="00364953"/>
    <w:rsid w:val="0036631C"/>
    <w:rsid w:val="00366CED"/>
    <w:rsid w:val="003712EC"/>
    <w:rsid w:val="00371FEE"/>
    <w:rsid w:val="00372BDA"/>
    <w:rsid w:val="0037332A"/>
    <w:rsid w:val="00375904"/>
    <w:rsid w:val="0037765F"/>
    <w:rsid w:val="0038179C"/>
    <w:rsid w:val="00381834"/>
    <w:rsid w:val="00382DEB"/>
    <w:rsid w:val="0038378E"/>
    <w:rsid w:val="003839EE"/>
    <w:rsid w:val="00385584"/>
    <w:rsid w:val="003868E5"/>
    <w:rsid w:val="00387874"/>
    <w:rsid w:val="00387D9B"/>
    <w:rsid w:val="00390DEB"/>
    <w:rsid w:val="00391332"/>
    <w:rsid w:val="00395E7D"/>
    <w:rsid w:val="0039664A"/>
    <w:rsid w:val="00397365"/>
    <w:rsid w:val="00397791"/>
    <w:rsid w:val="003A0684"/>
    <w:rsid w:val="003A0BDE"/>
    <w:rsid w:val="003A0CB6"/>
    <w:rsid w:val="003A1504"/>
    <w:rsid w:val="003A3F9A"/>
    <w:rsid w:val="003A4C6E"/>
    <w:rsid w:val="003A64C1"/>
    <w:rsid w:val="003A6A50"/>
    <w:rsid w:val="003A7049"/>
    <w:rsid w:val="003A7B91"/>
    <w:rsid w:val="003B135D"/>
    <w:rsid w:val="003B16D7"/>
    <w:rsid w:val="003B1F63"/>
    <w:rsid w:val="003B3B78"/>
    <w:rsid w:val="003B5302"/>
    <w:rsid w:val="003B6502"/>
    <w:rsid w:val="003C1D44"/>
    <w:rsid w:val="003C25F6"/>
    <w:rsid w:val="003C2B05"/>
    <w:rsid w:val="003C4420"/>
    <w:rsid w:val="003C47CC"/>
    <w:rsid w:val="003C5ECB"/>
    <w:rsid w:val="003C63A7"/>
    <w:rsid w:val="003C6CB2"/>
    <w:rsid w:val="003C7A9B"/>
    <w:rsid w:val="003C7ACB"/>
    <w:rsid w:val="003C7F59"/>
    <w:rsid w:val="003D0CF5"/>
    <w:rsid w:val="003D1A1A"/>
    <w:rsid w:val="003D1A30"/>
    <w:rsid w:val="003D33A2"/>
    <w:rsid w:val="003D33C4"/>
    <w:rsid w:val="003D6B34"/>
    <w:rsid w:val="003D6DA3"/>
    <w:rsid w:val="003D6F1E"/>
    <w:rsid w:val="003E0FF1"/>
    <w:rsid w:val="003E23AC"/>
    <w:rsid w:val="003E3552"/>
    <w:rsid w:val="003E360F"/>
    <w:rsid w:val="003E5878"/>
    <w:rsid w:val="003E61DB"/>
    <w:rsid w:val="003E67E7"/>
    <w:rsid w:val="003F0617"/>
    <w:rsid w:val="003F0880"/>
    <w:rsid w:val="003F1DF3"/>
    <w:rsid w:val="003F2206"/>
    <w:rsid w:val="003F3C46"/>
    <w:rsid w:val="003F54C0"/>
    <w:rsid w:val="003F653D"/>
    <w:rsid w:val="003F68A7"/>
    <w:rsid w:val="003F7F00"/>
    <w:rsid w:val="00400678"/>
    <w:rsid w:val="00401666"/>
    <w:rsid w:val="0040176E"/>
    <w:rsid w:val="00401893"/>
    <w:rsid w:val="00402603"/>
    <w:rsid w:val="00403FD7"/>
    <w:rsid w:val="004048F4"/>
    <w:rsid w:val="00405D70"/>
    <w:rsid w:val="0040646D"/>
    <w:rsid w:val="00410533"/>
    <w:rsid w:val="00411002"/>
    <w:rsid w:val="0041327D"/>
    <w:rsid w:val="004138D4"/>
    <w:rsid w:val="0041507E"/>
    <w:rsid w:val="004159FC"/>
    <w:rsid w:val="00415BB1"/>
    <w:rsid w:val="00416465"/>
    <w:rsid w:val="00417279"/>
    <w:rsid w:val="004214BF"/>
    <w:rsid w:val="00421C27"/>
    <w:rsid w:val="00422420"/>
    <w:rsid w:val="0042319F"/>
    <w:rsid w:val="00424CAA"/>
    <w:rsid w:val="00424F59"/>
    <w:rsid w:val="004273A9"/>
    <w:rsid w:val="00430EBA"/>
    <w:rsid w:val="00432684"/>
    <w:rsid w:val="00433CA4"/>
    <w:rsid w:val="00433F20"/>
    <w:rsid w:val="00433FF0"/>
    <w:rsid w:val="00434804"/>
    <w:rsid w:val="00440A4A"/>
    <w:rsid w:val="0044364D"/>
    <w:rsid w:val="0044450F"/>
    <w:rsid w:val="0044646C"/>
    <w:rsid w:val="0044715D"/>
    <w:rsid w:val="004474EF"/>
    <w:rsid w:val="004511A6"/>
    <w:rsid w:val="004511B3"/>
    <w:rsid w:val="004515FB"/>
    <w:rsid w:val="00451C90"/>
    <w:rsid w:val="00452B68"/>
    <w:rsid w:val="00452DA5"/>
    <w:rsid w:val="00452F53"/>
    <w:rsid w:val="00453842"/>
    <w:rsid w:val="00454044"/>
    <w:rsid w:val="00454CCF"/>
    <w:rsid w:val="00455AE3"/>
    <w:rsid w:val="00460451"/>
    <w:rsid w:val="004647FB"/>
    <w:rsid w:val="00465606"/>
    <w:rsid w:val="00465F53"/>
    <w:rsid w:val="00466758"/>
    <w:rsid w:val="004667E4"/>
    <w:rsid w:val="0046778A"/>
    <w:rsid w:val="004718D1"/>
    <w:rsid w:val="00473B38"/>
    <w:rsid w:val="00475689"/>
    <w:rsid w:val="00475E8F"/>
    <w:rsid w:val="00477934"/>
    <w:rsid w:val="0048325D"/>
    <w:rsid w:val="0048386D"/>
    <w:rsid w:val="00483C68"/>
    <w:rsid w:val="00484596"/>
    <w:rsid w:val="00484C13"/>
    <w:rsid w:val="00484E74"/>
    <w:rsid w:val="00485CB3"/>
    <w:rsid w:val="00486356"/>
    <w:rsid w:val="004913A2"/>
    <w:rsid w:val="004913D0"/>
    <w:rsid w:val="00494AFA"/>
    <w:rsid w:val="004971D8"/>
    <w:rsid w:val="004A083C"/>
    <w:rsid w:val="004A0A8A"/>
    <w:rsid w:val="004A0B22"/>
    <w:rsid w:val="004A147E"/>
    <w:rsid w:val="004A26E3"/>
    <w:rsid w:val="004A2F49"/>
    <w:rsid w:val="004A4120"/>
    <w:rsid w:val="004A456B"/>
    <w:rsid w:val="004A70DA"/>
    <w:rsid w:val="004A7371"/>
    <w:rsid w:val="004B0303"/>
    <w:rsid w:val="004B04C6"/>
    <w:rsid w:val="004B0729"/>
    <w:rsid w:val="004B0DCD"/>
    <w:rsid w:val="004B0E68"/>
    <w:rsid w:val="004B2784"/>
    <w:rsid w:val="004B3F32"/>
    <w:rsid w:val="004B49F8"/>
    <w:rsid w:val="004B4A5D"/>
    <w:rsid w:val="004B54F6"/>
    <w:rsid w:val="004C15E2"/>
    <w:rsid w:val="004C1D40"/>
    <w:rsid w:val="004C2060"/>
    <w:rsid w:val="004C27F4"/>
    <w:rsid w:val="004C5220"/>
    <w:rsid w:val="004D0E1D"/>
    <w:rsid w:val="004D117F"/>
    <w:rsid w:val="004D4774"/>
    <w:rsid w:val="004D5140"/>
    <w:rsid w:val="004D5359"/>
    <w:rsid w:val="004D5B7A"/>
    <w:rsid w:val="004D63A2"/>
    <w:rsid w:val="004D6D99"/>
    <w:rsid w:val="004E182E"/>
    <w:rsid w:val="004E603B"/>
    <w:rsid w:val="004E7101"/>
    <w:rsid w:val="004F06DA"/>
    <w:rsid w:val="004F1DF8"/>
    <w:rsid w:val="004F1FF7"/>
    <w:rsid w:val="004F23A0"/>
    <w:rsid w:val="004F2630"/>
    <w:rsid w:val="004F2A78"/>
    <w:rsid w:val="004F2D93"/>
    <w:rsid w:val="004F2DB2"/>
    <w:rsid w:val="004F5088"/>
    <w:rsid w:val="004F50B1"/>
    <w:rsid w:val="004F5547"/>
    <w:rsid w:val="0050041E"/>
    <w:rsid w:val="0050137D"/>
    <w:rsid w:val="00502BA1"/>
    <w:rsid w:val="0050399A"/>
    <w:rsid w:val="00504E36"/>
    <w:rsid w:val="005054FF"/>
    <w:rsid w:val="00506253"/>
    <w:rsid w:val="00506E0D"/>
    <w:rsid w:val="00507250"/>
    <w:rsid w:val="0051013D"/>
    <w:rsid w:val="0051266B"/>
    <w:rsid w:val="0051274D"/>
    <w:rsid w:val="00515634"/>
    <w:rsid w:val="005161B5"/>
    <w:rsid w:val="00517648"/>
    <w:rsid w:val="0052029B"/>
    <w:rsid w:val="00522CB3"/>
    <w:rsid w:val="00522D2E"/>
    <w:rsid w:val="0052354E"/>
    <w:rsid w:val="00524B85"/>
    <w:rsid w:val="00524F83"/>
    <w:rsid w:val="0052732E"/>
    <w:rsid w:val="00530CA2"/>
    <w:rsid w:val="005311C0"/>
    <w:rsid w:val="005314E8"/>
    <w:rsid w:val="005338B5"/>
    <w:rsid w:val="00533A26"/>
    <w:rsid w:val="00534E96"/>
    <w:rsid w:val="0053669F"/>
    <w:rsid w:val="00536808"/>
    <w:rsid w:val="00537995"/>
    <w:rsid w:val="00540301"/>
    <w:rsid w:val="005404CA"/>
    <w:rsid w:val="0054153C"/>
    <w:rsid w:val="00542ED1"/>
    <w:rsid w:val="00543E35"/>
    <w:rsid w:val="00551DC6"/>
    <w:rsid w:val="00551FF4"/>
    <w:rsid w:val="00555E9C"/>
    <w:rsid w:val="00556461"/>
    <w:rsid w:val="00556819"/>
    <w:rsid w:val="00557199"/>
    <w:rsid w:val="00557CC0"/>
    <w:rsid w:val="00557FDC"/>
    <w:rsid w:val="00557FFA"/>
    <w:rsid w:val="005657A4"/>
    <w:rsid w:val="00565B09"/>
    <w:rsid w:val="0056685F"/>
    <w:rsid w:val="00566BD8"/>
    <w:rsid w:val="00567FC2"/>
    <w:rsid w:val="00570012"/>
    <w:rsid w:val="005738AD"/>
    <w:rsid w:val="00573CA2"/>
    <w:rsid w:val="0057583B"/>
    <w:rsid w:val="00575B44"/>
    <w:rsid w:val="0057607C"/>
    <w:rsid w:val="00577A8B"/>
    <w:rsid w:val="005807F1"/>
    <w:rsid w:val="00580A19"/>
    <w:rsid w:val="00580C65"/>
    <w:rsid w:val="00581B27"/>
    <w:rsid w:val="00581F57"/>
    <w:rsid w:val="005821EF"/>
    <w:rsid w:val="00582A2D"/>
    <w:rsid w:val="005838AA"/>
    <w:rsid w:val="00584D64"/>
    <w:rsid w:val="00585D18"/>
    <w:rsid w:val="00585D7B"/>
    <w:rsid w:val="00586657"/>
    <w:rsid w:val="005871E4"/>
    <w:rsid w:val="0059078A"/>
    <w:rsid w:val="00590C09"/>
    <w:rsid w:val="00590D91"/>
    <w:rsid w:val="00590DE5"/>
    <w:rsid w:val="00591525"/>
    <w:rsid w:val="00592339"/>
    <w:rsid w:val="00594674"/>
    <w:rsid w:val="00594BC3"/>
    <w:rsid w:val="00597514"/>
    <w:rsid w:val="005A41F8"/>
    <w:rsid w:val="005A4406"/>
    <w:rsid w:val="005A702E"/>
    <w:rsid w:val="005B09C8"/>
    <w:rsid w:val="005B143D"/>
    <w:rsid w:val="005B18C4"/>
    <w:rsid w:val="005B1BC4"/>
    <w:rsid w:val="005B391D"/>
    <w:rsid w:val="005B3977"/>
    <w:rsid w:val="005B441B"/>
    <w:rsid w:val="005B503D"/>
    <w:rsid w:val="005B63EB"/>
    <w:rsid w:val="005C013D"/>
    <w:rsid w:val="005C1F78"/>
    <w:rsid w:val="005C2053"/>
    <w:rsid w:val="005C4E26"/>
    <w:rsid w:val="005C5369"/>
    <w:rsid w:val="005C5582"/>
    <w:rsid w:val="005C6540"/>
    <w:rsid w:val="005D1A26"/>
    <w:rsid w:val="005D3BA8"/>
    <w:rsid w:val="005D3F5E"/>
    <w:rsid w:val="005D42D7"/>
    <w:rsid w:val="005D7364"/>
    <w:rsid w:val="005D78F3"/>
    <w:rsid w:val="005E11CA"/>
    <w:rsid w:val="005E1C12"/>
    <w:rsid w:val="005E1F2E"/>
    <w:rsid w:val="005E2155"/>
    <w:rsid w:val="005E5E52"/>
    <w:rsid w:val="005E6CA8"/>
    <w:rsid w:val="005E7B9F"/>
    <w:rsid w:val="005F0F1B"/>
    <w:rsid w:val="005F1081"/>
    <w:rsid w:val="005F15C4"/>
    <w:rsid w:val="005F19E0"/>
    <w:rsid w:val="005F2711"/>
    <w:rsid w:val="005F3645"/>
    <w:rsid w:val="005F4A2E"/>
    <w:rsid w:val="005F5079"/>
    <w:rsid w:val="005F67E7"/>
    <w:rsid w:val="00602235"/>
    <w:rsid w:val="00603BC3"/>
    <w:rsid w:val="0060404F"/>
    <w:rsid w:val="00606A75"/>
    <w:rsid w:val="00606B0F"/>
    <w:rsid w:val="00607C78"/>
    <w:rsid w:val="006103C0"/>
    <w:rsid w:val="00610F30"/>
    <w:rsid w:val="00611591"/>
    <w:rsid w:val="00612A7B"/>
    <w:rsid w:val="00613BA8"/>
    <w:rsid w:val="00613E2C"/>
    <w:rsid w:val="00614079"/>
    <w:rsid w:val="00614609"/>
    <w:rsid w:val="00616208"/>
    <w:rsid w:val="00620ED0"/>
    <w:rsid w:val="00622AF7"/>
    <w:rsid w:val="00622B4B"/>
    <w:rsid w:val="006239C7"/>
    <w:rsid w:val="00624171"/>
    <w:rsid w:val="00625A5C"/>
    <w:rsid w:val="00625B43"/>
    <w:rsid w:val="00625D6C"/>
    <w:rsid w:val="00627B3B"/>
    <w:rsid w:val="0063091A"/>
    <w:rsid w:val="00630F87"/>
    <w:rsid w:val="00631357"/>
    <w:rsid w:val="0063251C"/>
    <w:rsid w:val="00632BE3"/>
    <w:rsid w:val="006345B9"/>
    <w:rsid w:val="00634CD4"/>
    <w:rsid w:val="00635F06"/>
    <w:rsid w:val="0063782F"/>
    <w:rsid w:val="006379FD"/>
    <w:rsid w:val="006418CE"/>
    <w:rsid w:val="00641C6D"/>
    <w:rsid w:val="00643E2E"/>
    <w:rsid w:val="006440B2"/>
    <w:rsid w:val="00644F3F"/>
    <w:rsid w:val="00645967"/>
    <w:rsid w:val="00646855"/>
    <w:rsid w:val="00646917"/>
    <w:rsid w:val="00651547"/>
    <w:rsid w:val="00652434"/>
    <w:rsid w:val="00653361"/>
    <w:rsid w:val="006533C8"/>
    <w:rsid w:val="00654080"/>
    <w:rsid w:val="00654676"/>
    <w:rsid w:val="00655824"/>
    <w:rsid w:val="00661107"/>
    <w:rsid w:val="00662AE8"/>
    <w:rsid w:val="006641F0"/>
    <w:rsid w:val="00665126"/>
    <w:rsid w:val="00666064"/>
    <w:rsid w:val="0066620E"/>
    <w:rsid w:val="00666C53"/>
    <w:rsid w:val="006675C7"/>
    <w:rsid w:val="00667FD1"/>
    <w:rsid w:val="006700A1"/>
    <w:rsid w:val="00670A53"/>
    <w:rsid w:val="0067172C"/>
    <w:rsid w:val="006717CB"/>
    <w:rsid w:val="00671AFE"/>
    <w:rsid w:val="00672D5A"/>
    <w:rsid w:val="00673BEE"/>
    <w:rsid w:val="0067411D"/>
    <w:rsid w:val="006769C4"/>
    <w:rsid w:val="00676C06"/>
    <w:rsid w:val="00676C1B"/>
    <w:rsid w:val="00676F7A"/>
    <w:rsid w:val="00677C07"/>
    <w:rsid w:val="00680131"/>
    <w:rsid w:val="00680363"/>
    <w:rsid w:val="0068315C"/>
    <w:rsid w:val="00684458"/>
    <w:rsid w:val="00684952"/>
    <w:rsid w:val="00684B89"/>
    <w:rsid w:val="00684D59"/>
    <w:rsid w:val="006865F3"/>
    <w:rsid w:val="00687663"/>
    <w:rsid w:val="00687B67"/>
    <w:rsid w:val="00690DC2"/>
    <w:rsid w:val="00694EE5"/>
    <w:rsid w:val="00695033"/>
    <w:rsid w:val="006965C5"/>
    <w:rsid w:val="00696C37"/>
    <w:rsid w:val="00697AF3"/>
    <w:rsid w:val="006A0EF7"/>
    <w:rsid w:val="006A1E82"/>
    <w:rsid w:val="006A291F"/>
    <w:rsid w:val="006A61C8"/>
    <w:rsid w:val="006A6D32"/>
    <w:rsid w:val="006B06BA"/>
    <w:rsid w:val="006B152A"/>
    <w:rsid w:val="006B1D47"/>
    <w:rsid w:val="006B208D"/>
    <w:rsid w:val="006C0F31"/>
    <w:rsid w:val="006C20B9"/>
    <w:rsid w:val="006C5233"/>
    <w:rsid w:val="006C5543"/>
    <w:rsid w:val="006C7CDA"/>
    <w:rsid w:val="006D07D4"/>
    <w:rsid w:val="006D1366"/>
    <w:rsid w:val="006D2AA4"/>
    <w:rsid w:val="006D2D29"/>
    <w:rsid w:val="006D2FC2"/>
    <w:rsid w:val="006D68FE"/>
    <w:rsid w:val="006D699A"/>
    <w:rsid w:val="006E116D"/>
    <w:rsid w:val="006E263F"/>
    <w:rsid w:val="006E286C"/>
    <w:rsid w:val="006E2E1B"/>
    <w:rsid w:val="006E5E9C"/>
    <w:rsid w:val="006E7128"/>
    <w:rsid w:val="006E7C17"/>
    <w:rsid w:val="006F0250"/>
    <w:rsid w:val="006F17BB"/>
    <w:rsid w:val="006F30F2"/>
    <w:rsid w:val="006F3A1D"/>
    <w:rsid w:val="006F6FBC"/>
    <w:rsid w:val="007002DC"/>
    <w:rsid w:val="00700360"/>
    <w:rsid w:val="007011B2"/>
    <w:rsid w:val="00701552"/>
    <w:rsid w:val="007020D8"/>
    <w:rsid w:val="00702106"/>
    <w:rsid w:val="0070790F"/>
    <w:rsid w:val="00710158"/>
    <w:rsid w:val="00711471"/>
    <w:rsid w:val="00712714"/>
    <w:rsid w:val="00712A09"/>
    <w:rsid w:val="00713381"/>
    <w:rsid w:val="007135E9"/>
    <w:rsid w:val="007141E7"/>
    <w:rsid w:val="00716A2C"/>
    <w:rsid w:val="0071707E"/>
    <w:rsid w:val="00720164"/>
    <w:rsid w:val="00720E42"/>
    <w:rsid w:val="0072246D"/>
    <w:rsid w:val="00722A20"/>
    <w:rsid w:val="00723032"/>
    <w:rsid w:val="007253DD"/>
    <w:rsid w:val="0072681F"/>
    <w:rsid w:val="00727705"/>
    <w:rsid w:val="00731058"/>
    <w:rsid w:val="00733981"/>
    <w:rsid w:val="00734FA9"/>
    <w:rsid w:val="00735B8C"/>
    <w:rsid w:val="0073724F"/>
    <w:rsid w:val="00737C01"/>
    <w:rsid w:val="00740492"/>
    <w:rsid w:val="00742461"/>
    <w:rsid w:val="00744017"/>
    <w:rsid w:val="00744B0B"/>
    <w:rsid w:val="00744E43"/>
    <w:rsid w:val="007463E8"/>
    <w:rsid w:val="00752974"/>
    <w:rsid w:val="00753D1C"/>
    <w:rsid w:val="00754DFC"/>
    <w:rsid w:val="007558A0"/>
    <w:rsid w:val="007561C9"/>
    <w:rsid w:val="007563DF"/>
    <w:rsid w:val="007601E4"/>
    <w:rsid w:val="007603DD"/>
    <w:rsid w:val="0076297C"/>
    <w:rsid w:val="00762FD1"/>
    <w:rsid w:val="00763402"/>
    <w:rsid w:val="0076634E"/>
    <w:rsid w:val="007666D8"/>
    <w:rsid w:val="0076722C"/>
    <w:rsid w:val="0077190A"/>
    <w:rsid w:val="00771A2F"/>
    <w:rsid w:val="0077263A"/>
    <w:rsid w:val="007759D3"/>
    <w:rsid w:val="007777BE"/>
    <w:rsid w:val="00777E71"/>
    <w:rsid w:val="0078126A"/>
    <w:rsid w:val="00781B91"/>
    <w:rsid w:val="00781D51"/>
    <w:rsid w:val="00782457"/>
    <w:rsid w:val="00783134"/>
    <w:rsid w:val="00784A9B"/>
    <w:rsid w:val="00786164"/>
    <w:rsid w:val="00787F57"/>
    <w:rsid w:val="0079004E"/>
    <w:rsid w:val="00790305"/>
    <w:rsid w:val="007909F9"/>
    <w:rsid w:val="0079111E"/>
    <w:rsid w:val="0079186F"/>
    <w:rsid w:val="00791CDC"/>
    <w:rsid w:val="0079652B"/>
    <w:rsid w:val="0079774C"/>
    <w:rsid w:val="007A0AB1"/>
    <w:rsid w:val="007A296A"/>
    <w:rsid w:val="007A2D38"/>
    <w:rsid w:val="007A3DEA"/>
    <w:rsid w:val="007A69DE"/>
    <w:rsid w:val="007A7B75"/>
    <w:rsid w:val="007B0457"/>
    <w:rsid w:val="007B0B03"/>
    <w:rsid w:val="007B25D4"/>
    <w:rsid w:val="007B32E5"/>
    <w:rsid w:val="007B5AC2"/>
    <w:rsid w:val="007B73DE"/>
    <w:rsid w:val="007B7A02"/>
    <w:rsid w:val="007B7BDB"/>
    <w:rsid w:val="007C1713"/>
    <w:rsid w:val="007C2621"/>
    <w:rsid w:val="007C27F7"/>
    <w:rsid w:val="007C313C"/>
    <w:rsid w:val="007C438F"/>
    <w:rsid w:val="007C450D"/>
    <w:rsid w:val="007C4AA6"/>
    <w:rsid w:val="007C5579"/>
    <w:rsid w:val="007C713E"/>
    <w:rsid w:val="007C7BA0"/>
    <w:rsid w:val="007C7DB3"/>
    <w:rsid w:val="007D01C3"/>
    <w:rsid w:val="007D118E"/>
    <w:rsid w:val="007E0068"/>
    <w:rsid w:val="007E00AA"/>
    <w:rsid w:val="007E1720"/>
    <w:rsid w:val="007E1801"/>
    <w:rsid w:val="007E342E"/>
    <w:rsid w:val="007E4004"/>
    <w:rsid w:val="007E6A68"/>
    <w:rsid w:val="007E6EA7"/>
    <w:rsid w:val="007F0C2B"/>
    <w:rsid w:val="007F1F63"/>
    <w:rsid w:val="007F2234"/>
    <w:rsid w:val="007F251A"/>
    <w:rsid w:val="007F4D10"/>
    <w:rsid w:val="007F7DDE"/>
    <w:rsid w:val="00800199"/>
    <w:rsid w:val="008004BF"/>
    <w:rsid w:val="008049F2"/>
    <w:rsid w:val="00804E61"/>
    <w:rsid w:val="00805515"/>
    <w:rsid w:val="008062CA"/>
    <w:rsid w:val="00807FC3"/>
    <w:rsid w:val="0081011F"/>
    <w:rsid w:val="00810DF4"/>
    <w:rsid w:val="00813330"/>
    <w:rsid w:val="00813E0F"/>
    <w:rsid w:val="008142A9"/>
    <w:rsid w:val="00814DBD"/>
    <w:rsid w:val="00816C93"/>
    <w:rsid w:val="00817346"/>
    <w:rsid w:val="008200EF"/>
    <w:rsid w:val="00820A59"/>
    <w:rsid w:val="00820CB6"/>
    <w:rsid w:val="00821743"/>
    <w:rsid w:val="00822715"/>
    <w:rsid w:val="00822C3D"/>
    <w:rsid w:val="00822EFB"/>
    <w:rsid w:val="00823C8E"/>
    <w:rsid w:val="008265FC"/>
    <w:rsid w:val="00831653"/>
    <w:rsid w:val="00833180"/>
    <w:rsid w:val="008352A0"/>
    <w:rsid w:val="00835745"/>
    <w:rsid w:val="00836870"/>
    <w:rsid w:val="008373C8"/>
    <w:rsid w:val="008410D7"/>
    <w:rsid w:val="00841E9E"/>
    <w:rsid w:val="00842D99"/>
    <w:rsid w:val="00846077"/>
    <w:rsid w:val="00846ABE"/>
    <w:rsid w:val="00846DB0"/>
    <w:rsid w:val="0085187C"/>
    <w:rsid w:val="0085273E"/>
    <w:rsid w:val="00853F05"/>
    <w:rsid w:val="00857196"/>
    <w:rsid w:val="00857FB2"/>
    <w:rsid w:val="00861413"/>
    <w:rsid w:val="00861604"/>
    <w:rsid w:val="00861B22"/>
    <w:rsid w:val="0086236B"/>
    <w:rsid w:val="00863592"/>
    <w:rsid w:val="0086429D"/>
    <w:rsid w:val="008645EB"/>
    <w:rsid w:val="00864DFE"/>
    <w:rsid w:val="008657EF"/>
    <w:rsid w:val="00865AE3"/>
    <w:rsid w:val="00865EB0"/>
    <w:rsid w:val="00866BA9"/>
    <w:rsid w:val="00867D45"/>
    <w:rsid w:val="00871DC8"/>
    <w:rsid w:val="00872F60"/>
    <w:rsid w:val="00873C59"/>
    <w:rsid w:val="00873FCE"/>
    <w:rsid w:val="0087428E"/>
    <w:rsid w:val="00874FC1"/>
    <w:rsid w:val="00875046"/>
    <w:rsid w:val="00875D05"/>
    <w:rsid w:val="00876E96"/>
    <w:rsid w:val="00876EE8"/>
    <w:rsid w:val="008778A2"/>
    <w:rsid w:val="008802CD"/>
    <w:rsid w:val="00880FE3"/>
    <w:rsid w:val="0088160C"/>
    <w:rsid w:val="00881FE4"/>
    <w:rsid w:val="008841EF"/>
    <w:rsid w:val="00884EC2"/>
    <w:rsid w:val="0088554E"/>
    <w:rsid w:val="00886377"/>
    <w:rsid w:val="00887597"/>
    <w:rsid w:val="00887C8C"/>
    <w:rsid w:val="00887FE7"/>
    <w:rsid w:val="00891EB2"/>
    <w:rsid w:val="0089371E"/>
    <w:rsid w:val="00894179"/>
    <w:rsid w:val="00894658"/>
    <w:rsid w:val="008949F0"/>
    <w:rsid w:val="008953F8"/>
    <w:rsid w:val="00896E3E"/>
    <w:rsid w:val="008A20A5"/>
    <w:rsid w:val="008A3D7A"/>
    <w:rsid w:val="008A3F20"/>
    <w:rsid w:val="008A5DB3"/>
    <w:rsid w:val="008A6D45"/>
    <w:rsid w:val="008A7D1D"/>
    <w:rsid w:val="008A7E50"/>
    <w:rsid w:val="008B0FE8"/>
    <w:rsid w:val="008B1DCD"/>
    <w:rsid w:val="008B1F92"/>
    <w:rsid w:val="008B249A"/>
    <w:rsid w:val="008B2A1D"/>
    <w:rsid w:val="008B477A"/>
    <w:rsid w:val="008B6011"/>
    <w:rsid w:val="008B6085"/>
    <w:rsid w:val="008B7933"/>
    <w:rsid w:val="008C12BD"/>
    <w:rsid w:val="008C2D8D"/>
    <w:rsid w:val="008C35D6"/>
    <w:rsid w:val="008C42B5"/>
    <w:rsid w:val="008C4B53"/>
    <w:rsid w:val="008C6488"/>
    <w:rsid w:val="008C7005"/>
    <w:rsid w:val="008C704B"/>
    <w:rsid w:val="008C7175"/>
    <w:rsid w:val="008D0092"/>
    <w:rsid w:val="008D046B"/>
    <w:rsid w:val="008D0E7D"/>
    <w:rsid w:val="008D128D"/>
    <w:rsid w:val="008D1306"/>
    <w:rsid w:val="008D2360"/>
    <w:rsid w:val="008D2B15"/>
    <w:rsid w:val="008D6695"/>
    <w:rsid w:val="008D6769"/>
    <w:rsid w:val="008E0A96"/>
    <w:rsid w:val="008E0DDB"/>
    <w:rsid w:val="008E236B"/>
    <w:rsid w:val="008E25D2"/>
    <w:rsid w:val="008E28EB"/>
    <w:rsid w:val="008E337A"/>
    <w:rsid w:val="008E3E02"/>
    <w:rsid w:val="008E4636"/>
    <w:rsid w:val="008E55B0"/>
    <w:rsid w:val="008F1561"/>
    <w:rsid w:val="008F16FB"/>
    <w:rsid w:val="008F1826"/>
    <w:rsid w:val="008F2D77"/>
    <w:rsid w:val="008F4BA3"/>
    <w:rsid w:val="008F5F02"/>
    <w:rsid w:val="008F6AB7"/>
    <w:rsid w:val="00903FF9"/>
    <w:rsid w:val="009049B7"/>
    <w:rsid w:val="00906033"/>
    <w:rsid w:val="00907997"/>
    <w:rsid w:val="009079F4"/>
    <w:rsid w:val="00913959"/>
    <w:rsid w:val="00914789"/>
    <w:rsid w:val="00920D15"/>
    <w:rsid w:val="009224A9"/>
    <w:rsid w:val="00927919"/>
    <w:rsid w:val="00930396"/>
    <w:rsid w:val="009305EE"/>
    <w:rsid w:val="009317D6"/>
    <w:rsid w:val="00934CA8"/>
    <w:rsid w:val="00936511"/>
    <w:rsid w:val="00937DE2"/>
    <w:rsid w:val="00941157"/>
    <w:rsid w:val="00941532"/>
    <w:rsid w:val="0094176E"/>
    <w:rsid w:val="00943030"/>
    <w:rsid w:val="00943CF5"/>
    <w:rsid w:val="00944F38"/>
    <w:rsid w:val="00944FFE"/>
    <w:rsid w:val="00946C8E"/>
    <w:rsid w:val="009501F6"/>
    <w:rsid w:val="00951537"/>
    <w:rsid w:val="0095231E"/>
    <w:rsid w:val="009524BB"/>
    <w:rsid w:val="00952C54"/>
    <w:rsid w:val="00953648"/>
    <w:rsid w:val="00954359"/>
    <w:rsid w:val="009546C6"/>
    <w:rsid w:val="00957253"/>
    <w:rsid w:val="00960027"/>
    <w:rsid w:val="00961170"/>
    <w:rsid w:val="00961745"/>
    <w:rsid w:val="009629F0"/>
    <w:rsid w:val="009637AD"/>
    <w:rsid w:val="009639EC"/>
    <w:rsid w:val="00963CDC"/>
    <w:rsid w:val="009643C1"/>
    <w:rsid w:val="0097002D"/>
    <w:rsid w:val="00972CA4"/>
    <w:rsid w:val="00973C03"/>
    <w:rsid w:val="00975B11"/>
    <w:rsid w:val="00975E70"/>
    <w:rsid w:val="00976400"/>
    <w:rsid w:val="00976A23"/>
    <w:rsid w:val="00980296"/>
    <w:rsid w:val="00981DC3"/>
    <w:rsid w:val="0098300B"/>
    <w:rsid w:val="0098348F"/>
    <w:rsid w:val="00983F9B"/>
    <w:rsid w:val="00985BA2"/>
    <w:rsid w:val="0098723A"/>
    <w:rsid w:val="00990ADB"/>
    <w:rsid w:val="00992052"/>
    <w:rsid w:val="00992A82"/>
    <w:rsid w:val="00994531"/>
    <w:rsid w:val="009959DD"/>
    <w:rsid w:val="009A0A22"/>
    <w:rsid w:val="009A3F20"/>
    <w:rsid w:val="009A419B"/>
    <w:rsid w:val="009A4B59"/>
    <w:rsid w:val="009A557C"/>
    <w:rsid w:val="009A6B09"/>
    <w:rsid w:val="009A6E66"/>
    <w:rsid w:val="009A753A"/>
    <w:rsid w:val="009B1A77"/>
    <w:rsid w:val="009B1AB5"/>
    <w:rsid w:val="009B6325"/>
    <w:rsid w:val="009B6AE1"/>
    <w:rsid w:val="009B6BD5"/>
    <w:rsid w:val="009B7937"/>
    <w:rsid w:val="009B7AAB"/>
    <w:rsid w:val="009C0F9F"/>
    <w:rsid w:val="009C1684"/>
    <w:rsid w:val="009C28C9"/>
    <w:rsid w:val="009C2FE0"/>
    <w:rsid w:val="009C3B5F"/>
    <w:rsid w:val="009C5E89"/>
    <w:rsid w:val="009C7889"/>
    <w:rsid w:val="009D00EA"/>
    <w:rsid w:val="009D1481"/>
    <w:rsid w:val="009D23B8"/>
    <w:rsid w:val="009D33A3"/>
    <w:rsid w:val="009D35D4"/>
    <w:rsid w:val="009D3F72"/>
    <w:rsid w:val="009D481C"/>
    <w:rsid w:val="009D4C79"/>
    <w:rsid w:val="009D66B9"/>
    <w:rsid w:val="009D691C"/>
    <w:rsid w:val="009D6D9F"/>
    <w:rsid w:val="009E2E12"/>
    <w:rsid w:val="009E3EB6"/>
    <w:rsid w:val="009E3FC8"/>
    <w:rsid w:val="009E4197"/>
    <w:rsid w:val="009E52B5"/>
    <w:rsid w:val="009E5862"/>
    <w:rsid w:val="009E5E51"/>
    <w:rsid w:val="009E7993"/>
    <w:rsid w:val="009F066E"/>
    <w:rsid w:val="009F1366"/>
    <w:rsid w:val="009F136C"/>
    <w:rsid w:val="009F28AD"/>
    <w:rsid w:val="009F2D35"/>
    <w:rsid w:val="009F433B"/>
    <w:rsid w:val="009F77AB"/>
    <w:rsid w:val="00A027DE"/>
    <w:rsid w:val="00A02DBF"/>
    <w:rsid w:val="00A07B02"/>
    <w:rsid w:val="00A07D6B"/>
    <w:rsid w:val="00A10B7C"/>
    <w:rsid w:val="00A118CD"/>
    <w:rsid w:val="00A1294C"/>
    <w:rsid w:val="00A150E9"/>
    <w:rsid w:val="00A15A05"/>
    <w:rsid w:val="00A16B77"/>
    <w:rsid w:val="00A17823"/>
    <w:rsid w:val="00A20479"/>
    <w:rsid w:val="00A20F2C"/>
    <w:rsid w:val="00A21412"/>
    <w:rsid w:val="00A21694"/>
    <w:rsid w:val="00A21F46"/>
    <w:rsid w:val="00A226CB"/>
    <w:rsid w:val="00A22F5E"/>
    <w:rsid w:val="00A23260"/>
    <w:rsid w:val="00A2447F"/>
    <w:rsid w:val="00A25C50"/>
    <w:rsid w:val="00A26A81"/>
    <w:rsid w:val="00A3008B"/>
    <w:rsid w:val="00A3207F"/>
    <w:rsid w:val="00A3272E"/>
    <w:rsid w:val="00A3422E"/>
    <w:rsid w:val="00A345EE"/>
    <w:rsid w:val="00A34B93"/>
    <w:rsid w:val="00A34BA5"/>
    <w:rsid w:val="00A34D23"/>
    <w:rsid w:val="00A35909"/>
    <w:rsid w:val="00A35F47"/>
    <w:rsid w:val="00A36844"/>
    <w:rsid w:val="00A36D2D"/>
    <w:rsid w:val="00A37099"/>
    <w:rsid w:val="00A37727"/>
    <w:rsid w:val="00A37D4F"/>
    <w:rsid w:val="00A407F6"/>
    <w:rsid w:val="00A40C46"/>
    <w:rsid w:val="00A41F01"/>
    <w:rsid w:val="00A4200E"/>
    <w:rsid w:val="00A426EE"/>
    <w:rsid w:val="00A42811"/>
    <w:rsid w:val="00A43271"/>
    <w:rsid w:val="00A43E13"/>
    <w:rsid w:val="00A449BA"/>
    <w:rsid w:val="00A44D50"/>
    <w:rsid w:val="00A46681"/>
    <w:rsid w:val="00A4688B"/>
    <w:rsid w:val="00A469FB"/>
    <w:rsid w:val="00A51AB6"/>
    <w:rsid w:val="00A5205F"/>
    <w:rsid w:val="00A55390"/>
    <w:rsid w:val="00A558E0"/>
    <w:rsid w:val="00A559B7"/>
    <w:rsid w:val="00A55CFA"/>
    <w:rsid w:val="00A5640F"/>
    <w:rsid w:val="00A57078"/>
    <w:rsid w:val="00A60A81"/>
    <w:rsid w:val="00A61C62"/>
    <w:rsid w:val="00A6392C"/>
    <w:rsid w:val="00A63FE2"/>
    <w:rsid w:val="00A65DA0"/>
    <w:rsid w:val="00A66761"/>
    <w:rsid w:val="00A6754F"/>
    <w:rsid w:val="00A67DB7"/>
    <w:rsid w:val="00A70E82"/>
    <w:rsid w:val="00A74603"/>
    <w:rsid w:val="00A753AF"/>
    <w:rsid w:val="00A765E8"/>
    <w:rsid w:val="00A77C79"/>
    <w:rsid w:val="00A80260"/>
    <w:rsid w:val="00A8077D"/>
    <w:rsid w:val="00A82B1F"/>
    <w:rsid w:val="00A830E7"/>
    <w:rsid w:val="00A8347F"/>
    <w:rsid w:val="00A8718F"/>
    <w:rsid w:val="00A87666"/>
    <w:rsid w:val="00A91106"/>
    <w:rsid w:val="00A93627"/>
    <w:rsid w:val="00A9439F"/>
    <w:rsid w:val="00A94F8A"/>
    <w:rsid w:val="00A9766D"/>
    <w:rsid w:val="00A9771E"/>
    <w:rsid w:val="00A97F60"/>
    <w:rsid w:val="00AA0C28"/>
    <w:rsid w:val="00AA1091"/>
    <w:rsid w:val="00AA2181"/>
    <w:rsid w:val="00AA2348"/>
    <w:rsid w:val="00AA3D68"/>
    <w:rsid w:val="00AA43E2"/>
    <w:rsid w:val="00AA6435"/>
    <w:rsid w:val="00AA6A09"/>
    <w:rsid w:val="00AA6D91"/>
    <w:rsid w:val="00AB00CD"/>
    <w:rsid w:val="00AB4F44"/>
    <w:rsid w:val="00AB54C3"/>
    <w:rsid w:val="00AB6B0F"/>
    <w:rsid w:val="00AB7631"/>
    <w:rsid w:val="00AC03A4"/>
    <w:rsid w:val="00AC19AA"/>
    <w:rsid w:val="00AC21EA"/>
    <w:rsid w:val="00AC288D"/>
    <w:rsid w:val="00AC3C7E"/>
    <w:rsid w:val="00AC4A2F"/>
    <w:rsid w:val="00AC5455"/>
    <w:rsid w:val="00AC5462"/>
    <w:rsid w:val="00AC69E5"/>
    <w:rsid w:val="00AC7F6A"/>
    <w:rsid w:val="00AD04A4"/>
    <w:rsid w:val="00AD0665"/>
    <w:rsid w:val="00AD0E54"/>
    <w:rsid w:val="00AD19CE"/>
    <w:rsid w:val="00AD240C"/>
    <w:rsid w:val="00AD6A92"/>
    <w:rsid w:val="00AD71F1"/>
    <w:rsid w:val="00AD7B36"/>
    <w:rsid w:val="00AD7BE5"/>
    <w:rsid w:val="00AE2322"/>
    <w:rsid w:val="00AE2D54"/>
    <w:rsid w:val="00AE388E"/>
    <w:rsid w:val="00AE4896"/>
    <w:rsid w:val="00AE51E8"/>
    <w:rsid w:val="00AE60DF"/>
    <w:rsid w:val="00AF123D"/>
    <w:rsid w:val="00AF2AEC"/>
    <w:rsid w:val="00AF2C33"/>
    <w:rsid w:val="00AF3225"/>
    <w:rsid w:val="00AF58CF"/>
    <w:rsid w:val="00AF60B5"/>
    <w:rsid w:val="00AF620B"/>
    <w:rsid w:val="00AF7F8A"/>
    <w:rsid w:val="00B00FA9"/>
    <w:rsid w:val="00B01266"/>
    <w:rsid w:val="00B01CDB"/>
    <w:rsid w:val="00B0379E"/>
    <w:rsid w:val="00B038DC"/>
    <w:rsid w:val="00B03CA2"/>
    <w:rsid w:val="00B04FB0"/>
    <w:rsid w:val="00B05271"/>
    <w:rsid w:val="00B05295"/>
    <w:rsid w:val="00B106DE"/>
    <w:rsid w:val="00B11839"/>
    <w:rsid w:val="00B140E0"/>
    <w:rsid w:val="00B171D0"/>
    <w:rsid w:val="00B20E2A"/>
    <w:rsid w:val="00B22B3A"/>
    <w:rsid w:val="00B230DE"/>
    <w:rsid w:val="00B236B6"/>
    <w:rsid w:val="00B24CCF"/>
    <w:rsid w:val="00B25852"/>
    <w:rsid w:val="00B30F18"/>
    <w:rsid w:val="00B3364A"/>
    <w:rsid w:val="00B3704A"/>
    <w:rsid w:val="00B40D0E"/>
    <w:rsid w:val="00B41E91"/>
    <w:rsid w:val="00B4597F"/>
    <w:rsid w:val="00B508A1"/>
    <w:rsid w:val="00B53061"/>
    <w:rsid w:val="00B53D39"/>
    <w:rsid w:val="00B54CAA"/>
    <w:rsid w:val="00B55B1C"/>
    <w:rsid w:val="00B569D3"/>
    <w:rsid w:val="00B56FA6"/>
    <w:rsid w:val="00B5700E"/>
    <w:rsid w:val="00B60C51"/>
    <w:rsid w:val="00B6108F"/>
    <w:rsid w:val="00B61891"/>
    <w:rsid w:val="00B61B62"/>
    <w:rsid w:val="00B6271B"/>
    <w:rsid w:val="00B65DA8"/>
    <w:rsid w:val="00B6735B"/>
    <w:rsid w:val="00B7089B"/>
    <w:rsid w:val="00B72C13"/>
    <w:rsid w:val="00B74540"/>
    <w:rsid w:val="00B747CA"/>
    <w:rsid w:val="00B7506C"/>
    <w:rsid w:val="00B750A0"/>
    <w:rsid w:val="00B75236"/>
    <w:rsid w:val="00B752FB"/>
    <w:rsid w:val="00B75674"/>
    <w:rsid w:val="00B807F7"/>
    <w:rsid w:val="00B809E9"/>
    <w:rsid w:val="00B82950"/>
    <w:rsid w:val="00B842E8"/>
    <w:rsid w:val="00B847E0"/>
    <w:rsid w:val="00B864D4"/>
    <w:rsid w:val="00B8711C"/>
    <w:rsid w:val="00B87C55"/>
    <w:rsid w:val="00B927F2"/>
    <w:rsid w:val="00B92A08"/>
    <w:rsid w:val="00B947A8"/>
    <w:rsid w:val="00B963C2"/>
    <w:rsid w:val="00B9770F"/>
    <w:rsid w:val="00B97B7A"/>
    <w:rsid w:val="00BA0924"/>
    <w:rsid w:val="00BA2188"/>
    <w:rsid w:val="00BA2357"/>
    <w:rsid w:val="00BA27DF"/>
    <w:rsid w:val="00BA2D5D"/>
    <w:rsid w:val="00BA4474"/>
    <w:rsid w:val="00BA463E"/>
    <w:rsid w:val="00BA4C36"/>
    <w:rsid w:val="00BA501E"/>
    <w:rsid w:val="00BA5684"/>
    <w:rsid w:val="00BA5770"/>
    <w:rsid w:val="00BA7052"/>
    <w:rsid w:val="00BA746C"/>
    <w:rsid w:val="00BB1152"/>
    <w:rsid w:val="00BB1C51"/>
    <w:rsid w:val="00BB1DEB"/>
    <w:rsid w:val="00BB2A62"/>
    <w:rsid w:val="00BB3C32"/>
    <w:rsid w:val="00BB5AE3"/>
    <w:rsid w:val="00BB5F7C"/>
    <w:rsid w:val="00BB61F5"/>
    <w:rsid w:val="00BB718D"/>
    <w:rsid w:val="00BB7209"/>
    <w:rsid w:val="00BC11DC"/>
    <w:rsid w:val="00BC2C23"/>
    <w:rsid w:val="00BC31D5"/>
    <w:rsid w:val="00BC348D"/>
    <w:rsid w:val="00BC7BAD"/>
    <w:rsid w:val="00BD0093"/>
    <w:rsid w:val="00BD4AA8"/>
    <w:rsid w:val="00BD5AFA"/>
    <w:rsid w:val="00BD6573"/>
    <w:rsid w:val="00BD67E6"/>
    <w:rsid w:val="00BD7E9E"/>
    <w:rsid w:val="00BE1CAB"/>
    <w:rsid w:val="00BE20B6"/>
    <w:rsid w:val="00BE31E1"/>
    <w:rsid w:val="00BE38A7"/>
    <w:rsid w:val="00BE3F58"/>
    <w:rsid w:val="00BE55E3"/>
    <w:rsid w:val="00BE6140"/>
    <w:rsid w:val="00BE6760"/>
    <w:rsid w:val="00BF03E7"/>
    <w:rsid w:val="00BF0501"/>
    <w:rsid w:val="00BF0D0D"/>
    <w:rsid w:val="00BF0E9D"/>
    <w:rsid w:val="00BF1135"/>
    <w:rsid w:val="00BF2D72"/>
    <w:rsid w:val="00BF41A9"/>
    <w:rsid w:val="00BF46B3"/>
    <w:rsid w:val="00BF483F"/>
    <w:rsid w:val="00BF6627"/>
    <w:rsid w:val="00BF6888"/>
    <w:rsid w:val="00BF6DB8"/>
    <w:rsid w:val="00BF75CE"/>
    <w:rsid w:val="00C02647"/>
    <w:rsid w:val="00C0347E"/>
    <w:rsid w:val="00C039F4"/>
    <w:rsid w:val="00C04B09"/>
    <w:rsid w:val="00C05BDC"/>
    <w:rsid w:val="00C06EFE"/>
    <w:rsid w:val="00C117D0"/>
    <w:rsid w:val="00C11806"/>
    <w:rsid w:val="00C118AF"/>
    <w:rsid w:val="00C11FFE"/>
    <w:rsid w:val="00C129F7"/>
    <w:rsid w:val="00C14496"/>
    <w:rsid w:val="00C14541"/>
    <w:rsid w:val="00C159C3"/>
    <w:rsid w:val="00C15BEE"/>
    <w:rsid w:val="00C161F3"/>
    <w:rsid w:val="00C164A6"/>
    <w:rsid w:val="00C20334"/>
    <w:rsid w:val="00C219C0"/>
    <w:rsid w:val="00C21D3F"/>
    <w:rsid w:val="00C225FA"/>
    <w:rsid w:val="00C22E98"/>
    <w:rsid w:val="00C23038"/>
    <w:rsid w:val="00C232AF"/>
    <w:rsid w:val="00C24C3E"/>
    <w:rsid w:val="00C26749"/>
    <w:rsid w:val="00C2731D"/>
    <w:rsid w:val="00C277B1"/>
    <w:rsid w:val="00C306A8"/>
    <w:rsid w:val="00C30708"/>
    <w:rsid w:val="00C30730"/>
    <w:rsid w:val="00C31BDE"/>
    <w:rsid w:val="00C32A9E"/>
    <w:rsid w:val="00C36256"/>
    <w:rsid w:val="00C4031D"/>
    <w:rsid w:val="00C40697"/>
    <w:rsid w:val="00C40EBB"/>
    <w:rsid w:val="00C42FC8"/>
    <w:rsid w:val="00C43599"/>
    <w:rsid w:val="00C43CA7"/>
    <w:rsid w:val="00C43FF4"/>
    <w:rsid w:val="00C44505"/>
    <w:rsid w:val="00C45369"/>
    <w:rsid w:val="00C46C46"/>
    <w:rsid w:val="00C51532"/>
    <w:rsid w:val="00C517C8"/>
    <w:rsid w:val="00C5189F"/>
    <w:rsid w:val="00C52801"/>
    <w:rsid w:val="00C53C8D"/>
    <w:rsid w:val="00C545EC"/>
    <w:rsid w:val="00C55A74"/>
    <w:rsid w:val="00C55D46"/>
    <w:rsid w:val="00C566B4"/>
    <w:rsid w:val="00C56E5E"/>
    <w:rsid w:val="00C61B60"/>
    <w:rsid w:val="00C63784"/>
    <w:rsid w:val="00C63D36"/>
    <w:rsid w:val="00C641B8"/>
    <w:rsid w:val="00C6489B"/>
    <w:rsid w:val="00C64C86"/>
    <w:rsid w:val="00C666F5"/>
    <w:rsid w:val="00C66FDD"/>
    <w:rsid w:val="00C70F58"/>
    <w:rsid w:val="00C713F8"/>
    <w:rsid w:val="00C7154B"/>
    <w:rsid w:val="00C71C9B"/>
    <w:rsid w:val="00C73051"/>
    <w:rsid w:val="00C74129"/>
    <w:rsid w:val="00C74959"/>
    <w:rsid w:val="00C75BF0"/>
    <w:rsid w:val="00C779D2"/>
    <w:rsid w:val="00C77AC1"/>
    <w:rsid w:val="00C8084A"/>
    <w:rsid w:val="00C80B19"/>
    <w:rsid w:val="00C80BEC"/>
    <w:rsid w:val="00C813FE"/>
    <w:rsid w:val="00C824AA"/>
    <w:rsid w:val="00C8644A"/>
    <w:rsid w:val="00C86CD0"/>
    <w:rsid w:val="00C86D57"/>
    <w:rsid w:val="00C87528"/>
    <w:rsid w:val="00C87BA6"/>
    <w:rsid w:val="00C87E79"/>
    <w:rsid w:val="00C87F9B"/>
    <w:rsid w:val="00C91782"/>
    <w:rsid w:val="00C93B6B"/>
    <w:rsid w:val="00C951AD"/>
    <w:rsid w:val="00C95213"/>
    <w:rsid w:val="00C95399"/>
    <w:rsid w:val="00C95C55"/>
    <w:rsid w:val="00C96D2E"/>
    <w:rsid w:val="00C976FE"/>
    <w:rsid w:val="00CA0EB2"/>
    <w:rsid w:val="00CA0FA1"/>
    <w:rsid w:val="00CA1EE8"/>
    <w:rsid w:val="00CA4024"/>
    <w:rsid w:val="00CA5919"/>
    <w:rsid w:val="00CA5E6F"/>
    <w:rsid w:val="00CA6194"/>
    <w:rsid w:val="00CA6267"/>
    <w:rsid w:val="00CA6BD5"/>
    <w:rsid w:val="00CA790C"/>
    <w:rsid w:val="00CB04E1"/>
    <w:rsid w:val="00CB05EE"/>
    <w:rsid w:val="00CB2BA4"/>
    <w:rsid w:val="00CB3481"/>
    <w:rsid w:val="00CB4B00"/>
    <w:rsid w:val="00CB4CA8"/>
    <w:rsid w:val="00CB5173"/>
    <w:rsid w:val="00CB6776"/>
    <w:rsid w:val="00CB6A50"/>
    <w:rsid w:val="00CB7872"/>
    <w:rsid w:val="00CB7993"/>
    <w:rsid w:val="00CB7DEC"/>
    <w:rsid w:val="00CB7E20"/>
    <w:rsid w:val="00CC1142"/>
    <w:rsid w:val="00CC1DE1"/>
    <w:rsid w:val="00CC210E"/>
    <w:rsid w:val="00CC2447"/>
    <w:rsid w:val="00CC36E2"/>
    <w:rsid w:val="00CC3D68"/>
    <w:rsid w:val="00CC4400"/>
    <w:rsid w:val="00CC49BD"/>
    <w:rsid w:val="00CC6067"/>
    <w:rsid w:val="00CC63AD"/>
    <w:rsid w:val="00CC72B9"/>
    <w:rsid w:val="00CD0516"/>
    <w:rsid w:val="00CD18D3"/>
    <w:rsid w:val="00CD2E20"/>
    <w:rsid w:val="00CD38B2"/>
    <w:rsid w:val="00CD5596"/>
    <w:rsid w:val="00CD6D6F"/>
    <w:rsid w:val="00CE187F"/>
    <w:rsid w:val="00CE3718"/>
    <w:rsid w:val="00CE38CB"/>
    <w:rsid w:val="00CE4E4D"/>
    <w:rsid w:val="00CE5F97"/>
    <w:rsid w:val="00CE6490"/>
    <w:rsid w:val="00CE66BE"/>
    <w:rsid w:val="00CE6C12"/>
    <w:rsid w:val="00CE76A2"/>
    <w:rsid w:val="00CE77B7"/>
    <w:rsid w:val="00CF0B4A"/>
    <w:rsid w:val="00CF0F88"/>
    <w:rsid w:val="00CF151F"/>
    <w:rsid w:val="00CF53D0"/>
    <w:rsid w:val="00CF5EF1"/>
    <w:rsid w:val="00CF7671"/>
    <w:rsid w:val="00D028E2"/>
    <w:rsid w:val="00D02DA8"/>
    <w:rsid w:val="00D047C9"/>
    <w:rsid w:val="00D05739"/>
    <w:rsid w:val="00D05A88"/>
    <w:rsid w:val="00D05B8F"/>
    <w:rsid w:val="00D06005"/>
    <w:rsid w:val="00D064B6"/>
    <w:rsid w:val="00D06924"/>
    <w:rsid w:val="00D07823"/>
    <w:rsid w:val="00D11147"/>
    <w:rsid w:val="00D113BB"/>
    <w:rsid w:val="00D12F05"/>
    <w:rsid w:val="00D13241"/>
    <w:rsid w:val="00D13C56"/>
    <w:rsid w:val="00D13F4C"/>
    <w:rsid w:val="00D1510F"/>
    <w:rsid w:val="00D151BE"/>
    <w:rsid w:val="00D15691"/>
    <w:rsid w:val="00D16120"/>
    <w:rsid w:val="00D16CE8"/>
    <w:rsid w:val="00D17BFB"/>
    <w:rsid w:val="00D21E0A"/>
    <w:rsid w:val="00D21FCC"/>
    <w:rsid w:val="00D26C72"/>
    <w:rsid w:val="00D310F0"/>
    <w:rsid w:val="00D37B5E"/>
    <w:rsid w:val="00D37B76"/>
    <w:rsid w:val="00D40756"/>
    <w:rsid w:val="00D40D1C"/>
    <w:rsid w:val="00D41B0B"/>
    <w:rsid w:val="00D41B0E"/>
    <w:rsid w:val="00D428BC"/>
    <w:rsid w:val="00D429B4"/>
    <w:rsid w:val="00D42FC6"/>
    <w:rsid w:val="00D43E00"/>
    <w:rsid w:val="00D46D15"/>
    <w:rsid w:val="00D47A29"/>
    <w:rsid w:val="00D50B1C"/>
    <w:rsid w:val="00D52E54"/>
    <w:rsid w:val="00D549EF"/>
    <w:rsid w:val="00D54B55"/>
    <w:rsid w:val="00D5540D"/>
    <w:rsid w:val="00D55956"/>
    <w:rsid w:val="00D55BC1"/>
    <w:rsid w:val="00D57C90"/>
    <w:rsid w:val="00D61588"/>
    <w:rsid w:val="00D63520"/>
    <w:rsid w:val="00D639D5"/>
    <w:rsid w:val="00D6433C"/>
    <w:rsid w:val="00D70F54"/>
    <w:rsid w:val="00D72763"/>
    <w:rsid w:val="00D72A92"/>
    <w:rsid w:val="00D72CB7"/>
    <w:rsid w:val="00D739E7"/>
    <w:rsid w:val="00D73E2B"/>
    <w:rsid w:val="00D74CBA"/>
    <w:rsid w:val="00D756FC"/>
    <w:rsid w:val="00D7608A"/>
    <w:rsid w:val="00D76EFD"/>
    <w:rsid w:val="00D773CF"/>
    <w:rsid w:val="00D80030"/>
    <w:rsid w:val="00D80E7A"/>
    <w:rsid w:val="00D81061"/>
    <w:rsid w:val="00D8128B"/>
    <w:rsid w:val="00D81997"/>
    <w:rsid w:val="00D81A42"/>
    <w:rsid w:val="00D83403"/>
    <w:rsid w:val="00D86958"/>
    <w:rsid w:val="00D86A79"/>
    <w:rsid w:val="00D8705A"/>
    <w:rsid w:val="00D874AB"/>
    <w:rsid w:val="00D90B89"/>
    <w:rsid w:val="00D93311"/>
    <w:rsid w:val="00D93BAC"/>
    <w:rsid w:val="00D93BCF"/>
    <w:rsid w:val="00D9475D"/>
    <w:rsid w:val="00D94DBE"/>
    <w:rsid w:val="00D96BC1"/>
    <w:rsid w:val="00D97391"/>
    <w:rsid w:val="00D97C05"/>
    <w:rsid w:val="00D97C54"/>
    <w:rsid w:val="00DA0032"/>
    <w:rsid w:val="00DA1AEC"/>
    <w:rsid w:val="00DA21FE"/>
    <w:rsid w:val="00DA325E"/>
    <w:rsid w:val="00DA3358"/>
    <w:rsid w:val="00DA3496"/>
    <w:rsid w:val="00DA378D"/>
    <w:rsid w:val="00DA3EDF"/>
    <w:rsid w:val="00DA5060"/>
    <w:rsid w:val="00DA58AF"/>
    <w:rsid w:val="00DA5E40"/>
    <w:rsid w:val="00DA69DB"/>
    <w:rsid w:val="00DA77B7"/>
    <w:rsid w:val="00DA7962"/>
    <w:rsid w:val="00DB06D8"/>
    <w:rsid w:val="00DB2404"/>
    <w:rsid w:val="00DB31A4"/>
    <w:rsid w:val="00DB34A5"/>
    <w:rsid w:val="00DB3645"/>
    <w:rsid w:val="00DB3C03"/>
    <w:rsid w:val="00DB450C"/>
    <w:rsid w:val="00DB573B"/>
    <w:rsid w:val="00DB5C3D"/>
    <w:rsid w:val="00DB5D2C"/>
    <w:rsid w:val="00DB69F0"/>
    <w:rsid w:val="00DB7E9C"/>
    <w:rsid w:val="00DC04C6"/>
    <w:rsid w:val="00DC1756"/>
    <w:rsid w:val="00DC2502"/>
    <w:rsid w:val="00DC44D9"/>
    <w:rsid w:val="00DC4502"/>
    <w:rsid w:val="00DC7FBA"/>
    <w:rsid w:val="00DD0523"/>
    <w:rsid w:val="00DD2EEC"/>
    <w:rsid w:val="00DD5DD6"/>
    <w:rsid w:val="00DD773E"/>
    <w:rsid w:val="00DD78DE"/>
    <w:rsid w:val="00DD7F42"/>
    <w:rsid w:val="00DE1912"/>
    <w:rsid w:val="00DE1C52"/>
    <w:rsid w:val="00DE39A9"/>
    <w:rsid w:val="00DE451A"/>
    <w:rsid w:val="00DE46D8"/>
    <w:rsid w:val="00DE46E0"/>
    <w:rsid w:val="00DE5903"/>
    <w:rsid w:val="00DE5FBC"/>
    <w:rsid w:val="00DE77FF"/>
    <w:rsid w:val="00DF0DFD"/>
    <w:rsid w:val="00DF266A"/>
    <w:rsid w:val="00DF4969"/>
    <w:rsid w:val="00DF7F52"/>
    <w:rsid w:val="00E011AA"/>
    <w:rsid w:val="00E018DB"/>
    <w:rsid w:val="00E01A6D"/>
    <w:rsid w:val="00E021BC"/>
    <w:rsid w:val="00E02ABB"/>
    <w:rsid w:val="00E03123"/>
    <w:rsid w:val="00E04219"/>
    <w:rsid w:val="00E0439D"/>
    <w:rsid w:val="00E043FC"/>
    <w:rsid w:val="00E048A1"/>
    <w:rsid w:val="00E05487"/>
    <w:rsid w:val="00E05733"/>
    <w:rsid w:val="00E06A54"/>
    <w:rsid w:val="00E06AD7"/>
    <w:rsid w:val="00E06F1B"/>
    <w:rsid w:val="00E07A6A"/>
    <w:rsid w:val="00E07EC8"/>
    <w:rsid w:val="00E1041C"/>
    <w:rsid w:val="00E1128D"/>
    <w:rsid w:val="00E14837"/>
    <w:rsid w:val="00E14E77"/>
    <w:rsid w:val="00E15138"/>
    <w:rsid w:val="00E15753"/>
    <w:rsid w:val="00E20924"/>
    <w:rsid w:val="00E20C8D"/>
    <w:rsid w:val="00E224DB"/>
    <w:rsid w:val="00E24B16"/>
    <w:rsid w:val="00E24DD3"/>
    <w:rsid w:val="00E250D7"/>
    <w:rsid w:val="00E25DB5"/>
    <w:rsid w:val="00E2619D"/>
    <w:rsid w:val="00E27AED"/>
    <w:rsid w:val="00E31E05"/>
    <w:rsid w:val="00E329E6"/>
    <w:rsid w:val="00E331B0"/>
    <w:rsid w:val="00E33932"/>
    <w:rsid w:val="00E35B23"/>
    <w:rsid w:val="00E37D5D"/>
    <w:rsid w:val="00E40323"/>
    <w:rsid w:val="00E40848"/>
    <w:rsid w:val="00E4290E"/>
    <w:rsid w:val="00E4341B"/>
    <w:rsid w:val="00E44D1D"/>
    <w:rsid w:val="00E45182"/>
    <w:rsid w:val="00E45415"/>
    <w:rsid w:val="00E461A7"/>
    <w:rsid w:val="00E47AEE"/>
    <w:rsid w:val="00E47CB8"/>
    <w:rsid w:val="00E500C9"/>
    <w:rsid w:val="00E5171F"/>
    <w:rsid w:val="00E51EEA"/>
    <w:rsid w:val="00E53E8B"/>
    <w:rsid w:val="00E541CE"/>
    <w:rsid w:val="00E57C28"/>
    <w:rsid w:val="00E6006D"/>
    <w:rsid w:val="00E62133"/>
    <w:rsid w:val="00E63A66"/>
    <w:rsid w:val="00E63F59"/>
    <w:rsid w:val="00E64134"/>
    <w:rsid w:val="00E64C9C"/>
    <w:rsid w:val="00E66D60"/>
    <w:rsid w:val="00E6730F"/>
    <w:rsid w:val="00E67671"/>
    <w:rsid w:val="00E67C8F"/>
    <w:rsid w:val="00E67E0F"/>
    <w:rsid w:val="00E73796"/>
    <w:rsid w:val="00E73C64"/>
    <w:rsid w:val="00E74CF5"/>
    <w:rsid w:val="00E804CA"/>
    <w:rsid w:val="00E81F31"/>
    <w:rsid w:val="00E82A0E"/>
    <w:rsid w:val="00E83505"/>
    <w:rsid w:val="00E85761"/>
    <w:rsid w:val="00E8748D"/>
    <w:rsid w:val="00E875B4"/>
    <w:rsid w:val="00E8784E"/>
    <w:rsid w:val="00E90035"/>
    <w:rsid w:val="00E9202F"/>
    <w:rsid w:val="00E922F2"/>
    <w:rsid w:val="00E94042"/>
    <w:rsid w:val="00E94C9B"/>
    <w:rsid w:val="00E954A7"/>
    <w:rsid w:val="00E954E4"/>
    <w:rsid w:val="00E95B1C"/>
    <w:rsid w:val="00E964F7"/>
    <w:rsid w:val="00E96D57"/>
    <w:rsid w:val="00E97E76"/>
    <w:rsid w:val="00EA1677"/>
    <w:rsid w:val="00EA23EC"/>
    <w:rsid w:val="00EA4131"/>
    <w:rsid w:val="00EA727F"/>
    <w:rsid w:val="00EB08C6"/>
    <w:rsid w:val="00EB1447"/>
    <w:rsid w:val="00EB1C7D"/>
    <w:rsid w:val="00EB1D13"/>
    <w:rsid w:val="00EB2868"/>
    <w:rsid w:val="00EB293C"/>
    <w:rsid w:val="00EB650E"/>
    <w:rsid w:val="00EB654F"/>
    <w:rsid w:val="00EB668B"/>
    <w:rsid w:val="00EB6D68"/>
    <w:rsid w:val="00EB6E70"/>
    <w:rsid w:val="00EC0511"/>
    <w:rsid w:val="00EC4271"/>
    <w:rsid w:val="00EC46A1"/>
    <w:rsid w:val="00EC4A59"/>
    <w:rsid w:val="00EC5DCC"/>
    <w:rsid w:val="00EC6E11"/>
    <w:rsid w:val="00ED06C5"/>
    <w:rsid w:val="00ED2053"/>
    <w:rsid w:val="00ED2AA9"/>
    <w:rsid w:val="00ED5079"/>
    <w:rsid w:val="00ED5A3B"/>
    <w:rsid w:val="00EE0655"/>
    <w:rsid w:val="00EE0DB1"/>
    <w:rsid w:val="00EE1465"/>
    <w:rsid w:val="00EE1615"/>
    <w:rsid w:val="00EE2FAB"/>
    <w:rsid w:val="00EE49C8"/>
    <w:rsid w:val="00EE568B"/>
    <w:rsid w:val="00EF065C"/>
    <w:rsid w:val="00EF07F4"/>
    <w:rsid w:val="00EF0BF9"/>
    <w:rsid w:val="00EF340E"/>
    <w:rsid w:val="00EF345E"/>
    <w:rsid w:val="00EF6A7E"/>
    <w:rsid w:val="00EF6C54"/>
    <w:rsid w:val="00EF781D"/>
    <w:rsid w:val="00EF7DF9"/>
    <w:rsid w:val="00F00F51"/>
    <w:rsid w:val="00F01936"/>
    <w:rsid w:val="00F02F58"/>
    <w:rsid w:val="00F03158"/>
    <w:rsid w:val="00F03513"/>
    <w:rsid w:val="00F04CEA"/>
    <w:rsid w:val="00F05211"/>
    <w:rsid w:val="00F06098"/>
    <w:rsid w:val="00F0720B"/>
    <w:rsid w:val="00F10E99"/>
    <w:rsid w:val="00F11722"/>
    <w:rsid w:val="00F12289"/>
    <w:rsid w:val="00F129A7"/>
    <w:rsid w:val="00F13723"/>
    <w:rsid w:val="00F1423B"/>
    <w:rsid w:val="00F146B0"/>
    <w:rsid w:val="00F155AA"/>
    <w:rsid w:val="00F15C6D"/>
    <w:rsid w:val="00F17285"/>
    <w:rsid w:val="00F1747C"/>
    <w:rsid w:val="00F17E00"/>
    <w:rsid w:val="00F21CC4"/>
    <w:rsid w:val="00F21CE6"/>
    <w:rsid w:val="00F21F8D"/>
    <w:rsid w:val="00F21F91"/>
    <w:rsid w:val="00F22893"/>
    <w:rsid w:val="00F24404"/>
    <w:rsid w:val="00F26202"/>
    <w:rsid w:val="00F26519"/>
    <w:rsid w:val="00F268E2"/>
    <w:rsid w:val="00F327E5"/>
    <w:rsid w:val="00F3294C"/>
    <w:rsid w:val="00F332BE"/>
    <w:rsid w:val="00F338FB"/>
    <w:rsid w:val="00F33BA5"/>
    <w:rsid w:val="00F4019F"/>
    <w:rsid w:val="00F41FC1"/>
    <w:rsid w:val="00F440E2"/>
    <w:rsid w:val="00F44278"/>
    <w:rsid w:val="00F44BD1"/>
    <w:rsid w:val="00F46390"/>
    <w:rsid w:val="00F46CF9"/>
    <w:rsid w:val="00F47C6F"/>
    <w:rsid w:val="00F506FD"/>
    <w:rsid w:val="00F509BF"/>
    <w:rsid w:val="00F52B03"/>
    <w:rsid w:val="00F53953"/>
    <w:rsid w:val="00F54C14"/>
    <w:rsid w:val="00F559A5"/>
    <w:rsid w:val="00F571B2"/>
    <w:rsid w:val="00F605F4"/>
    <w:rsid w:val="00F61816"/>
    <w:rsid w:val="00F64EA3"/>
    <w:rsid w:val="00F654CB"/>
    <w:rsid w:val="00F66683"/>
    <w:rsid w:val="00F67F18"/>
    <w:rsid w:val="00F70E13"/>
    <w:rsid w:val="00F70FF0"/>
    <w:rsid w:val="00F711A4"/>
    <w:rsid w:val="00F71AFA"/>
    <w:rsid w:val="00F73284"/>
    <w:rsid w:val="00F7535E"/>
    <w:rsid w:val="00F76203"/>
    <w:rsid w:val="00F76BDE"/>
    <w:rsid w:val="00F80250"/>
    <w:rsid w:val="00F80632"/>
    <w:rsid w:val="00F821E8"/>
    <w:rsid w:val="00F8468A"/>
    <w:rsid w:val="00F84A67"/>
    <w:rsid w:val="00F85C1F"/>
    <w:rsid w:val="00F85D38"/>
    <w:rsid w:val="00F864F4"/>
    <w:rsid w:val="00F87B20"/>
    <w:rsid w:val="00F9046C"/>
    <w:rsid w:val="00F90E11"/>
    <w:rsid w:val="00F92FB4"/>
    <w:rsid w:val="00F936A3"/>
    <w:rsid w:val="00F94536"/>
    <w:rsid w:val="00F95650"/>
    <w:rsid w:val="00F973D0"/>
    <w:rsid w:val="00F97860"/>
    <w:rsid w:val="00F97B58"/>
    <w:rsid w:val="00F97D08"/>
    <w:rsid w:val="00F97F80"/>
    <w:rsid w:val="00FA0A1F"/>
    <w:rsid w:val="00FA1559"/>
    <w:rsid w:val="00FA1D4C"/>
    <w:rsid w:val="00FA2F5D"/>
    <w:rsid w:val="00FA463D"/>
    <w:rsid w:val="00FA73F7"/>
    <w:rsid w:val="00FA7E32"/>
    <w:rsid w:val="00FB0661"/>
    <w:rsid w:val="00FB134C"/>
    <w:rsid w:val="00FB594E"/>
    <w:rsid w:val="00FB5BD5"/>
    <w:rsid w:val="00FB5D90"/>
    <w:rsid w:val="00FB7072"/>
    <w:rsid w:val="00FC003E"/>
    <w:rsid w:val="00FC071C"/>
    <w:rsid w:val="00FC2B39"/>
    <w:rsid w:val="00FC30A7"/>
    <w:rsid w:val="00FC3FD7"/>
    <w:rsid w:val="00FC77A3"/>
    <w:rsid w:val="00FC782C"/>
    <w:rsid w:val="00FC7849"/>
    <w:rsid w:val="00FD08C8"/>
    <w:rsid w:val="00FD10F4"/>
    <w:rsid w:val="00FD202E"/>
    <w:rsid w:val="00FD3E1B"/>
    <w:rsid w:val="00FD3E90"/>
    <w:rsid w:val="00FD4D4B"/>
    <w:rsid w:val="00FE1DE1"/>
    <w:rsid w:val="00FE1F26"/>
    <w:rsid w:val="00FE2A30"/>
    <w:rsid w:val="00FE31EB"/>
    <w:rsid w:val="00FE3AA4"/>
    <w:rsid w:val="00FE7786"/>
    <w:rsid w:val="00FF02A5"/>
    <w:rsid w:val="00FF18B0"/>
    <w:rsid w:val="00FF1E33"/>
    <w:rsid w:val="00FF340C"/>
    <w:rsid w:val="00FF3F30"/>
    <w:rsid w:val="00FF4AEE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ACD"/>
  <w15:docId w15:val="{AB3E7EBC-8815-499C-A4F1-AF3145E0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F6A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7671"/>
    <w:rPr>
      <w:color w:val="23A1D1"/>
      <w:u w:val="single"/>
    </w:rPr>
  </w:style>
  <w:style w:type="character" w:customStyle="1" w:styleId="footer-contactscompany-name1">
    <w:name w:val="footer-contacts__company-name1"/>
    <w:rsid w:val="00CF7671"/>
    <w:rPr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F76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6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FC30A7"/>
    <w:pPr>
      <w:widowControl w:val="0"/>
      <w:autoSpaceDE w:val="0"/>
      <w:autoSpaceDN w:val="0"/>
      <w:ind w:left="680"/>
    </w:pPr>
    <w:rPr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C30A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E4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7A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7A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E9404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F6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basedOn w:val="a0"/>
    <w:uiPriority w:val="22"/>
    <w:qFormat/>
    <w:rsid w:val="002F6A3E"/>
    <w:rPr>
      <w:b/>
      <w:bCs/>
    </w:rPr>
  </w:style>
  <w:style w:type="character" w:styleId="af">
    <w:name w:val="Emphasis"/>
    <w:basedOn w:val="a0"/>
    <w:uiPriority w:val="20"/>
    <w:qFormat/>
    <w:rsid w:val="00452F53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857196"/>
    <w:rPr>
      <w:color w:val="800080" w:themeColor="followedHyperlink"/>
      <w:u w:val="single"/>
    </w:rPr>
  </w:style>
  <w:style w:type="paragraph" w:customStyle="1" w:styleId="titleu">
    <w:name w:val="titleu"/>
    <w:basedOn w:val="a"/>
    <w:rsid w:val="001B12AD"/>
    <w:pPr>
      <w:spacing w:before="240" w:after="240"/>
    </w:pPr>
    <w:rPr>
      <w:rFonts w:eastAsiaTheme="minorEastAsia"/>
      <w:b/>
      <w:bCs/>
    </w:rPr>
  </w:style>
  <w:style w:type="paragraph" w:customStyle="1" w:styleId="snoski">
    <w:name w:val="snoski"/>
    <w:basedOn w:val="a"/>
    <w:rsid w:val="001B12AD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1B12AD"/>
    <w:pPr>
      <w:jc w:val="both"/>
    </w:pPr>
    <w:rPr>
      <w:rFonts w:eastAsiaTheme="minorEastAsia"/>
      <w:sz w:val="20"/>
      <w:szCs w:val="20"/>
    </w:rPr>
  </w:style>
  <w:style w:type="paragraph" w:customStyle="1" w:styleId="table10">
    <w:name w:val="table10"/>
    <w:basedOn w:val="a"/>
    <w:rsid w:val="001B12AD"/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1B12AD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1B12AD"/>
    <w:pPr>
      <w:spacing w:after="120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1B12AD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1B12AD"/>
    <w:pPr>
      <w:jc w:val="both"/>
    </w:pPr>
    <w:rPr>
      <w:rFonts w:eastAsiaTheme="minorEastAsia"/>
    </w:rPr>
  </w:style>
  <w:style w:type="character" w:customStyle="1" w:styleId="name">
    <w:name w:val="name"/>
    <w:rsid w:val="00D1510F"/>
    <w:rPr>
      <w:rFonts w:ascii="Times New Roman" w:hAnsi="Times New Roman" w:cs="Times New Roman" w:hint="default"/>
      <w:caps/>
    </w:rPr>
  </w:style>
  <w:style w:type="paragraph" w:customStyle="1" w:styleId="titlencpi">
    <w:name w:val="titlencpi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datepr">
    <w:name w:val="datepr"/>
    <w:basedOn w:val="a0"/>
    <w:rsid w:val="00B752F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752FB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B752FB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changeadd">
    <w:name w:val="changeadd"/>
    <w:basedOn w:val="a"/>
    <w:rsid w:val="00B752FB"/>
    <w:pPr>
      <w:ind w:left="1134" w:firstLine="567"/>
      <w:jc w:val="both"/>
    </w:pPr>
    <w:rPr>
      <w:rFonts w:eastAsiaTheme="minorEastAsia"/>
    </w:rPr>
  </w:style>
  <w:style w:type="paragraph" w:customStyle="1" w:styleId="changei">
    <w:name w:val="changei"/>
    <w:basedOn w:val="a"/>
    <w:rsid w:val="00B752FB"/>
    <w:pPr>
      <w:ind w:left="1021"/>
    </w:pPr>
    <w:rPr>
      <w:rFonts w:eastAsiaTheme="minorEastAsia"/>
    </w:rPr>
  </w:style>
  <w:style w:type="character" w:customStyle="1" w:styleId="promulgator">
    <w:name w:val="promulgator"/>
    <w:basedOn w:val="a0"/>
    <w:rsid w:val="00B752FB"/>
    <w:rPr>
      <w:rFonts w:ascii="Times New Roman" w:hAnsi="Times New Roman" w:cs="Times New Roman" w:hint="default"/>
      <w:caps/>
    </w:rPr>
  </w:style>
  <w:style w:type="paragraph" w:customStyle="1" w:styleId="10">
    <w:name w:val="Заголовок1"/>
    <w:basedOn w:val="a"/>
    <w:rsid w:val="002310D2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inodobren">
    <w:name w:val="prinodobren"/>
    <w:basedOn w:val="a"/>
    <w:rsid w:val="002310D2"/>
    <w:pPr>
      <w:spacing w:before="240" w:after="240"/>
    </w:pPr>
    <w:rPr>
      <w:i/>
      <w:iCs/>
    </w:rPr>
  </w:style>
  <w:style w:type="paragraph" w:customStyle="1" w:styleId="11">
    <w:name w:val="Обычный1"/>
    <w:rsid w:val="000053D9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0053D9"/>
    <w:pPr>
      <w:ind w:left="720"/>
      <w:contextualSpacing/>
    </w:pPr>
    <w:rPr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0053D9"/>
    <w:rPr>
      <w:color w:val="605E5C"/>
      <w:shd w:val="clear" w:color="auto" w:fill="E1DFDD"/>
    </w:rPr>
  </w:style>
  <w:style w:type="paragraph" w:customStyle="1" w:styleId="ConsPlusNormal">
    <w:name w:val="ConsPlusNormal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A4C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C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EDEC-404B-4B8E-B4A9-17DF15B1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Mikushina.Y</dc:creator>
  <cp:lastModifiedBy>Katya</cp:lastModifiedBy>
  <cp:revision>7</cp:revision>
  <cp:lastPrinted>2024-07-24T13:49:00Z</cp:lastPrinted>
  <dcterms:created xsi:type="dcterms:W3CDTF">2024-07-25T08:44:00Z</dcterms:created>
  <dcterms:modified xsi:type="dcterms:W3CDTF">2025-02-24T09:52:00Z</dcterms:modified>
</cp:coreProperties>
</file>