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3E7A" w14:textId="77777777" w:rsidR="00765AF9" w:rsidRDefault="00765AF9" w:rsidP="009547D8">
      <w:pPr>
        <w:pStyle w:val="titleu"/>
        <w:spacing w:before="0" w:after="0"/>
        <w:contextualSpacing/>
        <w:rPr>
          <w:sz w:val="30"/>
          <w:szCs w:val="30"/>
        </w:rPr>
      </w:pPr>
    </w:p>
    <w:p w14:paraId="3EEDB0A0" w14:textId="77777777" w:rsidR="00CE2B95" w:rsidRDefault="00CE2B95" w:rsidP="009547D8">
      <w:pPr>
        <w:pStyle w:val="titleu"/>
        <w:spacing w:before="0" w:after="0"/>
        <w:contextualSpacing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14:paraId="3F9DCFF4" w14:textId="5310AAC7" w:rsidR="009547D8" w:rsidRDefault="00CE2B95" w:rsidP="007B7859">
      <w:pPr>
        <w:pStyle w:val="titleu"/>
        <w:spacing w:before="0" w:after="0"/>
        <w:contextualSpacing/>
        <w:jc w:val="both"/>
        <w:rPr>
          <w:sz w:val="30"/>
          <w:szCs w:val="30"/>
        </w:rPr>
      </w:pPr>
      <w:r w:rsidRPr="00D77254">
        <w:rPr>
          <w:sz w:val="30"/>
          <w:szCs w:val="30"/>
        </w:rPr>
        <w:t xml:space="preserve"> административных процедур, осуществляемых учреждением </w:t>
      </w:r>
      <w:r w:rsidR="007B7859">
        <w:rPr>
          <w:sz w:val="30"/>
          <w:szCs w:val="30"/>
        </w:rPr>
        <w:t xml:space="preserve">  </w:t>
      </w:r>
      <w:r w:rsidRPr="00D77254">
        <w:rPr>
          <w:sz w:val="30"/>
          <w:szCs w:val="30"/>
        </w:rPr>
        <w:t xml:space="preserve">«Дрибинский районный центр социального обслуживания </w:t>
      </w:r>
      <w:r w:rsidR="007B7859">
        <w:rPr>
          <w:sz w:val="30"/>
          <w:szCs w:val="30"/>
        </w:rPr>
        <w:t xml:space="preserve">        </w:t>
      </w:r>
      <w:r w:rsidRPr="00D77254">
        <w:rPr>
          <w:sz w:val="30"/>
          <w:szCs w:val="30"/>
        </w:rPr>
        <w:t xml:space="preserve">населения», по которым полномочия по </w:t>
      </w:r>
      <w:r w:rsidR="002D3741">
        <w:rPr>
          <w:sz w:val="30"/>
          <w:szCs w:val="30"/>
        </w:rPr>
        <w:t>рассмотрению заявлени</w:t>
      </w:r>
      <w:r w:rsidR="007B7859">
        <w:rPr>
          <w:sz w:val="30"/>
          <w:szCs w:val="30"/>
        </w:rPr>
        <w:t>я</w:t>
      </w:r>
      <w:r w:rsidR="002D3741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подготовке административного решения и передаче его в службу «одно окно» </w:t>
      </w:r>
      <w:r w:rsidRPr="00D77254">
        <w:rPr>
          <w:sz w:val="30"/>
          <w:szCs w:val="30"/>
        </w:rPr>
        <w:t xml:space="preserve"> </w:t>
      </w:r>
      <w:r>
        <w:rPr>
          <w:sz w:val="30"/>
          <w:szCs w:val="30"/>
        </w:rPr>
        <w:t>осуществляются на основании</w:t>
      </w:r>
      <w:r w:rsidRPr="00D772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распоряжения </w:t>
      </w:r>
      <w:r w:rsidR="007B7859">
        <w:rPr>
          <w:sz w:val="30"/>
          <w:szCs w:val="30"/>
        </w:rPr>
        <w:t xml:space="preserve"> </w:t>
      </w:r>
      <w:r w:rsidR="00317216">
        <w:rPr>
          <w:sz w:val="30"/>
          <w:szCs w:val="30"/>
        </w:rPr>
        <w:t>председателя Д</w:t>
      </w:r>
      <w:r>
        <w:rPr>
          <w:sz w:val="30"/>
          <w:szCs w:val="30"/>
        </w:rPr>
        <w:t xml:space="preserve">рибинского районного исполнительного комитета </w:t>
      </w:r>
    </w:p>
    <w:p w14:paraId="243F97B6" w14:textId="77777777" w:rsidR="00CE2B95" w:rsidRDefault="00CE2B95" w:rsidP="009547D8">
      <w:pPr>
        <w:pStyle w:val="titleu"/>
        <w:spacing w:before="0" w:after="0"/>
        <w:contextualSpacing/>
        <w:rPr>
          <w:sz w:val="30"/>
          <w:szCs w:val="30"/>
        </w:rPr>
      </w:pPr>
    </w:p>
    <w:tbl>
      <w:tblPr>
        <w:tblW w:w="5003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1082"/>
        <w:gridCol w:w="1801"/>
        <w:gridCol w:w="3602"/>
        <w:gridCol w:w="831"/>
        <w:gridCol w:w="1247"/>
        <w:gridCol w:w="797"/>
      </w:tblGrid>
      <w:tr w:rsidR="009547D8" w:rsidRPr="00637ED8" w14:paraId="5975FE9F" w14:textId="77777777" w:rsidTr="002824F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F350" w14:textId="77777777" w:rsidR="009547D8" w:rsidRPr="00AC7E4D" w:rsidRDefault="009547D8" w:rsidP="002824F6">
            <w:pPr>
              <w:pStyle w:val="a3"/>
              <w:rPr>
                <w:sz w:val="20"/>
                <w:szCs w:val="20"/>
              </w:rPr>
            </w:pPr>
            <w:r w:rsidRPr="00AC7E4D">
              <w:rPr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27DD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Лица, ответственные  за осуществление административной процедуры</w:t>
            </w:r>
          </w:p>
          <w:p w14:paraId="50E04764" w14:textId="77777777" w:rsidR="009547D8" w:rsidRPr="00637ED8" w:rsidRDefault="009547D8" w:rsidP="002824F6">
            <w:pPr>
              <w:pStyle w:val="table10"/>
              <w:jc w:val="center"/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95C7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D3F4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Размер платы, взимаемой при осуществлении административной процедуры**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F742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Максимальный срок осуществления административной процедуры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D65A9E" w14:textId="77777777" w:rsidR="009547D8" w:rsidRDefault="009547D8" w:rsidP="002824F6">
            <w:pPr>
              <w:pStyle w:val="table10"/>
              <w:jc w:val="center"/>
            </w:pPr>
          </w:p>
          <w:p w14:paraId="3E5F4FB7" w14:textId="77777777" w:rsidR="009547D8" w:rsidRDefault="009547D8" w:rsidP="002824F6">
            <w:pPr>
              <w:pStyle w:val="table10"/>
              <w:jc w:val="center"/>
            </w:pPr>
            <w:r w:rsidRPr="00637ED8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69820408" w14:textId="77777777" w:rsidR="009547D8" w:rsidRDefault="009547D8" w:rsidP="002824F6">
            <w:pPr>
              <w:pStyle w:val="table10"/>
              <w:jc w:val="center"/>
            </w:pPr>
          </w:p>
          <w:p w14:paraId="3BE19DF8" w14:textId="77777777" w:rsidR="009547D8" w:rsidRPr="00637ED8" w:rsidRDefault="009547D8" w:rsidP="002824F6">
            <w:pPr>
              <w:pStyle w:val="table10"/>
              <w:jc w:val="center"/>
            </w:pPr>
          </w:p>
        </w:tc>
      </w:tr>
      <w:tr w:rsidR="009547D8" w:rsidRPr="00637ED8" w14:paraId="5C6AF9B2" w14:textId="77777777" w:rsidTr="002824F6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F733" w14:textId="77777777" w:rsidR="009547D8" w:rsidRPr="00AC7E4D" w:rsidRDefault="009547D8" w:rsidP="002824F6">
            <w:pPr>
              <w:pStyle w:val="a3"/>
              <w:rPr>
                <w:sz w:val="20"/>
                <w:szCs w:val="20"/>
              </w:rPr>
            </w:pPr>
            <w:r w:rsidRPr="00AC7E4D">
              <w:rPr>
                <w:sz w:val="20"/>
                <w:szCs w:val="20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2669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2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5D8A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5757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8723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8C1E16" w14:textId="77777777" w:rsidR="009547D8" w:rsidRPr="00637ED8" w:rsidRDefault="009547D8" w:rsidP="002824F6">
            <w:pPr>
              <w:pStyle w:val="table10"/>
              <w:jc w:val="center"/>
            </w:pPr>
            <w:r w:rsidRPr="00637ED8">
              <w:t>6</w:t>
            </w:r>
          </w:p>
        </w:tc>
      </w:tr>
      <w:tr w:rsidR="00A05E62" w14:paraId="0555A821" w14:textId="77777777" w:rsidTr="00CE2B95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1B5A" w14:textId="77777777" w:rsidR="00A05E62" w:rsidRDefault="00A05E62" w:rsidP="00CE2B95">
            <w:pPr>
              <w:pStyle w:val="a3"/>
              <w:rPr>
                <w:sz w:val="20"/>
                <w:szCs w:val="20"/>
              </w:rPr>
            </w:pPr>
            <w:r w:rsidRPr="00CE2B95">
              <w:rPr>
                <w:sz w:val="20"/>
                <w:szCs w:val="20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E93" w14:textId="77777777" w:rsidR="003A7237" w:rsidRPr="00637ED8" w:rsidRDefault="003A7237" w:rsidP="003A7237">
            <w:pPr>
              <w:pStyle w:val="table10"/>
              <w:jc w:val="center"/>
            </w:pPr>
            <w:r>
              <w:t>Баранова Ольга Николаевна, юрисконсульт</w:t>
            </w:r>
            <w:r w:rsidRPr="00637ED8">
              <w:t>,</w:t>
            </w:r>
          </w:p>
          <w:p w14:paraId="63EE0DB0" w14:textId="77777777" w:rsidR="003A7237" w:rsidRPr="00637ED8" w:rsidRDefault="003A7237" w:rsidP="003A7237">
            <w:pPr>
              <w:pStyle w:val="table10"/>
              <w:jc w:val="center"/>
            </w:pPr>
            <w:r w:rsidRPr="00637ED8">
              <w:t>тел.</w:t>
            </w:r>
          </w:p>
          <w:p w14:paraId="3E90134C" w14:textId="77777777" w:rsidR="003A7237" w:rsidRPr="00637ED8" w:rsidRDefault="003A7237" w:rsidP="003A7237">
            <w:pPr>
              <w:pStyle w:val="table10"/>
              <w:jc w:val="center"/>
            </w:pPr>
            <w:r w:rsidRPr="00637ED8">
              <w:t>(02248)79</w:t>
            </w:r>
            <w:r w:rsidR="00AF6749">
              <w:t>326</w:t>
            </w:r>
            <w:r w:rsidRPr="00637ED8">
              <w:t xml:space="preserve">. На время отсутствия заменяет </w:t>
            </w:r>
            <w:r>
              <w:t xml:space="preserve">Горбачевская Марина Сергеевна, заведующий отделением </w:t>
            </w:r>
            <w:r w:rsidR="00AF6749">
              <w:t>комплексной поддержки в кризисной ситуации</w:t>
            </w:r>
            <w:r>
              <w:t>,</w:t>
            </w:r>
          </w:p>
          <w:p w14:paraId="384115D7" w14:textId="77777777" w:rsidR="003A7237" w:rsidRPr="00637ED8" w:rsidRDefault="003A7237" w:rsidP="003A7237">
            <w:pPr>
              <w:pStyle w:val="table10"/>
              <w:jc w:val="center"/>
            </w:pPr>
            <w:r w:rsidRPr="00637ED8">
              <w:t>(02248)</w:t>
            </w:r>
            <w:r>
              <w:t>79184</w:t>
            </w:r>
            <w:r w:rsidRPr="00637ED8">
              <w:t>.</w:t>
            </w:r>
          </w:p>
          <w:p w14:paraId="33EF9AAB" w14:textId="77777777" w:rsidR="003A7237" w:rsidRPr="00637ED8" w:rsidRDefault="003A7237" w:rsidP="003A7237">
            <w:pPr>
              <w:pStyle w:val="table10"/>
              <w:jc w:val="center"/>
            </w:pPr>
            <w:r>
              <w:t xml:space="preserve">На время отсутствия Барановой О.Н.и Горбачевской М.С. </w:t>
            </w:r>
            <w:r w:rsidRPr="00637ED8">
              <w:t>заменяет</w:t>
            </w:r>
            <w:r>
              <w:t xml:space="preserve"> </w:t>
            </w:r>
            <w:r w:rsidR="00AF6749">
              <w:t xml:space="preserve">Павлова </w:t>
            </w:r>
            <w:r w:rsidR="00AF6749">
              <w:lastRenderedPageBreak/>
              <w:t>Елена Ивановна</w:t>
            </w:r>
            <w:r>
              <w:t>, специалист по социальной работе отделени</w:t>
            </w:r>
            <w:r w:rsidR="00AF6749">
              <w:t>я</w:t>
            </w:r>
            <w:r>
              <w:t xml:space="preserve"> </w:t>
            </w:r>
            <w:r w:rsidR="00AF6749">
              <w:t>комплексной поддержки в кризисной ситуации</w:t>
            </w:r>
            <w:r>
              <w:t>,</w:t>
            </w:r>
          </w:p>
          <w:p w14:paraId="0A0D697E" w14:textId="77777777" w:rsidR="003A7237" w:rsidRPr="00637ED8" w:rsidRDefault="003A7237" w:rsidP="003A7237">
            <w:pPr>
              <w:pStyle w:val="table10"/>
              <w:jc w:val="center"/>
            </w:pPr>
            <w:r w:rsidRPr="00637ED8">
              <w:t>(02248)</w:t>
            </w:r>
            <w:r>
              <w:t>79184</w:t>
            </w:r>
            <w:r w:rsidRPr="00637ED8">
              <w:t>.</w:t>
            </w:r>
          </w:p>
          <w:p w14:paraId="3F94B24F" w14:textId="77777777" w:rsidR="003A7237" w:rsidRDefault="003A7237" w:rsidP="003A7237">
            <w:pPr>
              <w:pStyle w:val="table10"/>
              <w:jc w:val="center"/>
            </w:pPr>
            <w:r>
              <w:t xml:space="preserve"> </w:t>
            </w:r>
            <w:r w:rsidRPr="00637ED8">
              <w:t>г.п. Дрибин, ул. Темнолесская, д. 16. Режим работы: пн-пт 08:00-13:00, 14:00-17:00</w:t>
            </w:r>
          </w:p>
          <w:p w14:paraId="468948A1" w14:textId="77777777" w:rsidR="00A05E62" w:rsidRPr="00637ED8" w:rsidRDefault="00A05E62" w:rsidP="002824F6">
            <w:pPr>
              <w:pStyle w:val="table10"/>
              <w:jc w:val="center"/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30B7" w14:textId="77777777" w:rsidR="00A05E62" w:rsidRDefault="00A05E62" w:rsidP="00CE2B95">
            <w:pPr>
              <w:pStyle w:val="table10"/>
              <w:jc w:val="center"/>
            </w:pPr>
            <w:r>
              <w:lastRenderedPageBreak/>
              <w:t>заявление</w:t>
            </w:r>
            <w:r>
              <w:br/>
            </w:r>
            <w:r>
              <w:br/>
              <w:t>паспорт или иной документ, удостоверяющий личность кандидата в опекуны (попечители)</w:t>
            </w:r>
            <w:r>
              <w:br/>
            </w:r>
            <w:r>
              <w:br/>
              <w:t>автобиография кандидата в опекуны (попечители)</w:t>
            </w:r>
            <w:r>
              <w:br/>
            </w:r>
            <w:r>
              <w:br/>
              <w:t>одна фотография заявителя размером 30 х 40 мм</w:t>
            </w:r>
            <w:r>
              <w:br/>
            </w:r>
            <w:r>
              <w:br/>
              <w:t>медицинская справка о состоянии здоровья кандидата в опекуны (попечители)</w:t>
            </w:r>
            <w:r>
              <w:br/>
            </w:r>
            <w: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A95B" w14:textId="77777777" w:rsidR="00A05E62" w:rsidRDefault="00A05E62" w:rsidP="00CE2B95">
            <w:pPr>
              <w:pStyle w:val="table10"/>
              <w:jc w:val="center"/>
            </w:pPr>
            <w:r>
              <w:t>бесплатно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FD7" w14:textId="77777777" w:rsidR="00A05E62" w:rsidRDefault="00A05E62" w:rsidP="00CE2B95">
            <w:pPr>
              <w:pStyle w:val="table10"/>
              <w:jc w:val="center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FFBAE2C" w14:textId="77777777" w:rsidR="00A05E62" w:rsidRDefault="00A05E62" w:rsidP="00CE2B95">
            <w:pPr>
              <w:pStyle w:val="table10"/>
              <w:jc w:val="center"/>
            </w:pPr>
            <w:r>
              <w:t>бессрочно</w:t>
            </w:r>
          </w:p>
        </w:tc>
      </w:tr>
      <w:tr w:rsidR="00A05E62" w14:paraId="65BE4254" w14:textId="77777777" w:rsidTr="00BE4385">
        <w:trPr>
          <w:trHeight w:val="240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9ACF" w14:textId="77777777" w:rsidR="00A05E62" w:rsidRDefault="00A05E62" w:rsidP="00BE4385">
            <w:pPr>
              <w:pStyle w:val="a3"/>
              <w:rPr>
                <w:sz w:val="20"/>
                <w:szCs w:val="20"/>
              </w:rPr>
            </w:pPr>
            <w:r w:rsidRPr="00BE4385">
              <w:rPr>
                <w:sz w:val="20"/>
                <w:szCs w:val="20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C01B" w14:textId="77777777" w:rsidR="00AF6749" w:rsidRPr="00637ED8" w:rsidRDefault="00AF6749" w:rsidP="00AF6749">
            <w:pPr>
              <w:pStyle w:val="table10"/>
              <w:jc w:val="center"/>
            </w:pPr>
            <w:r>
              <w:t>Баранова Ольга Николаевна, юрисконсульт</w:t>
            </w:r>
            <w:r w:rsidRPr="00637ED8">
              <w:t>,</w:t>
            </w:r>
          </w:p>
          <w:p w14:paraId="20109B89" w14:textId="77777777" w:rsidR="00AF6749" w:rsidRPr="00637ED8" w:rsidRDefault="00AF6749" w:rsidP="00AF6749">
            <w:pPr>
              <w:pStyle w:val="table10"/>
              <w:jc w:val="center"/>
            </w:pPr>
            <w:r w:rsidRPr="00637ED8">
              <w:t>тел.</w:t>
            </w:r>
          </w:p>
          <w:p w14:paraId="382B9470" w14:textId="77777777" w:rsidR="00AF6749" w:rsidRPr="00637ED8" w:rsidRDefault="00AF6749" w:rsidP="00AF6749">
            <w:pPr>
              <w:pStyle w:val="table10"/>
              <w:jc w:val="center"/>
            </w:pPr>
            <w:r w:rsidRPr="00637ED8">
              <w:t>(02248)79</w:t>
            </w:r>
            <w:r>
              <w:t>326</w:t>
            </w:r>
            <w:r w:rsidRPr="00637ED8">
              <w:t xml:space="preserve">. На время отсутствия заменяет </w:t>
            </w:r>
            <w:r>
              <w:t>Горбачевская Марина Сергеевна, заведующий отделением комплексной поддержки в кризисной ситуации,</w:t>
            </w:r>
          </w:p>
          <w:p w14:paraId="7AEA52F8" w14:textId="77777777" w:rsidR="00AF6749" w:rsidRPr="00637ED8" w:rsidRDefault="00AF6749" w:rsidP="00AF6749">
            <w:pPr>
              <w:pStyle w:val="table10"/>
              <w:jc w:val="center"/>
            </w:pPr>
            <w:r w:rsidRPr="00637ED8">
              <w:t>(02248)</w:t>
            </w:r>
            <w:r>
              <w:t>79184</w:t>
            </w:r>
            <w:r w:rsidRPr="00637ED8">
              <w:t>.</w:t>
            </w:r>
          </w:p>
          <w:p w14:paraId="0A7DDC79" w14:textId="77777777" w:rsidR="00AF6749" w:rsidRPr="00637ED8" w:rsidRDefault="00AF6749" w:rsidP="00AF6749">
            <w:pPr>
              <w:pStyle w:val="table10"/>
              <w:jc w:val="center"/>
            </w:pPr>
            <w:r>
              <w:t xml:space="preserve">На время отсутствия Барановой О.Н.и Горбачевской М.С. </w:t>
            </w:r>
            <w:r w:rsidRPr="00637ED8">
              <w:t>заменяет</w:t>
            </w:r>
            <w:r>
              <w:t xml:space="preserve"> Павлова Елена Ивановна, специалист по социальной работе отделения комплексной поддержки в кризисной ситуации,</w:t>
            </w:r>
          </w:p>
          <w:p w14:paraId="197FC27C" w14:textId="77777777" w:rsidR="00AF6749" w:rsidRPr="00637ED8" w:rsidRDefault="00AF6749" w:rsidP="00AF6749">
            <w:pPr>
              <w:pStyle w:val="table10"/>
              <w:jc w:val="center"/>
            </w:pPr>
            <w:r w:rsidRPr="00637ED8">
              <w:t>(02248)</w:t>
            </w:r>
            <w:r>
              <w:t>79184</w:t>
            </w:r>
            <w:r w:rsidRPr="00637ED8">
              <w:t>.</w:t>
            </w:r>
          </w:p>
          <w:p w14:paraId="5554CF2F" w14:textId="77777777" w:rsidR="00AF6749" w:rsidRDefault="00AF6749" w:rsidP="00AF6749">
            <w:pPr>
              <w:pStyle w:val="table10"/>
              <w:jc w:val="center"/>
            </w:pPr>
            <w:r>
              <w:t xml:space="preserve"> </w:t>
            </w:r>
            <w:r w:rsidRPr="00637ED8">
              <w:t>г.п. Дрибин, ул. Темнолесская, д. 16. Режим работы: пн-пт 08:00-13:00, 14:00-17:00</w:t>
            </w:r>
          </w:p>
          <w:p w14:paraId="319D2A7F" w14:textId="77777777" w:rsidR="00A05E62" w:rsidRDefault="00A05E62" w:rsidP="00A05E62">
            <w:pPr>
              <w:pStyle w:val="table10"/>
              <w:jc w:val="center"/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1D9B" w14:textId="77777777" w:rsidR="00A05E62" w:rsidRDefault="00A05E62" w:rsidP="00BE4385">
            <w:pPr>
              <w:pStyle w:val="table10"/>
              <w:jc w:val="center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AA7D" w14:textId="77777777" w:rsidR="00A05E62" w:rsidRDefault="00A05E62" w:rsidP="00BE4385">
            <w:pPr>
              <w:pStyle w:val="table10"/>
              <w:jc w:val="center"/>
            </w:pPr>
            <w:r>
              <w:t>бесплатно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3587" w14:textId="77777777" w:rsidR="00A05E62" w:rsidRDefault="00A05E62" w:rsidP="00BE4385">
            <w:pPr>
              <w:pStyle w:val="table10"/>
              <w:jc w:val="center"/>
            </w:pPr>
            <w:r>
              <w:t>15 дней со дня подачи заявления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477E1F" w14:textId="77777777" w:rsidR="00A05E62" w:rsidRDefault="00A05E62" w:rsidP="00BE4385">
            <w:pPr>
              <w:pStyle w:val="table10"/>
              <w:jc w:val="center"/>
            </w:pPr>
            <w:r>
              <w:t xml:space="preserve">бессрочно </w:t>
            </w:r>
          </w:p>
        </w:tc>
      </w:tr>
    </w:tbl>
    <w:p w14:paraId="4F036CE7" w14:textId="77777777" w:rsidR="009547D8" w:rsidRDefault="009547D8" w:rsidP="009547D8">
      <w:pPr>
        <w:pStyle w:val="snoskiline"/>
      </w:pPr>
      <w:r>
        <w:t>______________________________</w:t>
      </w:r>
    </w:p>
    <w:p w14:paraId="5175B255" w14:textId="77777777" w:rsidR="00BE4385" w:rsidRDefault="00BE4385" w:rsidP="00BE4385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2B474D9B" w14:textId="77777777" w:rsidR="00BE4385" w:rsidRDefault="00BE4385" w:rsidP="00BE4385">
      <w:pPr>
        <w:pStyle w:val="snoski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14:paraId="69790E45" w14:textId="77777777" w:rsidR="00BE4385" w:rsidRDefault="00BE4385" w:rsidP="00BE4385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14:paraId="64255A89" w14:textId="77777777" w:rsidR="00BE4385" w:rsidRDefault="00BE4385" w:rsidP="00BE4385">
      <w:pPr>
        <w:pStyle w:val="snoski"/>
      </w:pPr>
      <w:r>
        <w:lastRenderedPageBreak/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14:paraId="080F2213" w14:textId="77777777" w:rsidR="00BE4385" w:rsidRDefault="00BE4385" w:rsidP="00BE4385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14:paraId="479AE062" w14:textId="77777777" w:rsidR="00BE4385" w:rsidRDefault="00BE4385" w:rsidP="00BE4385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14:paraId="1B9EF342" w14:textId="77777777" w:rsidR="00BE4385" w:rsidRDefault="00BE4385" w:rsidP="00BE4385">
      <w:pPr>
        <w:pStyle w:val="comment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14:paraId="3BE6F4C8" w14:textId="77777777" w:rsidR="00BE4385" w:rsidRDefault="00BE4385" w:rsidP="00BE4385">
      <w:pPr>
        <w:pStyle w:val="snoski"/>
      </w:pPr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14:paraId="26497346" w14:textId="77777777" w:rsidR="00BE4385" w:rsidRDefault="00BE4385" w:rsidP="00BE4385">
      <w:pPr>
        <w:pStyle w:val="snoski"/>
      </w:pPr>
      <w:r>
        <w:t>**** Государственная пошлина за выдачу разрешения на допуск уплачивается по ставке:</w:t>
      </w:r>
    </w:p>
    <w:p w14:paraId="6AD81D5E" w14:textId="77777777" w:rsidR="00BE4385" w:rsidRDefault="00BE4385" w:rsidP="00BE4385">
      <w:pPr>
        <w:pStyle w:val="snoski"/>
      </w:pPr>
      <w: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14:paraId="7FEB9049" w14:textId="77777777" w:rsidR="00BE4385" w:rsidRDefault="00BE4385" w:rsidP="00BE4385">
      <w:pPr>
        <w:pStyle w:val="snoski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14:paraId="0B0B4B84" w14:textId="77777777" w:rsidR="00BE4385" w:rsidRDefault="00BE4385" w:rsidP="00BE4385">
      <w:pPr>
        <w:pStyle w:val="snoski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14:paraId="4B5CB855" w14:textId="77777777" w:rsidR="00BE4385" w:rsidRDefault="00BE4385" w:rsidP="00BE4385">
      <w:pPr>
        <w:pStyle w:val="snoski"/>
      </w:pPr>
      <w:r>
        <w:t>специально оборудованных для использования инвалидами;</w:t>
      </w:r>
    </w:p>
    <w:p w14:paraId="3F186341" w14:textId="77777777" w:rsidR="00BE4385" w:rsidRDefault="00BE4385" w:rsidP="00BE4385">
      <w:pPr>
        <w:pStyle w:val="snoski"/>
      </w:pPr>
      <w:r>
        <w:t>полученных (приобретенных) через органы по труду, занятости и социальной защите в соответствии с ранее действовавшим законодательством.</w:t>
      </w:r>
    </w:p>
    <w:p w14:paraId="25A48E4E" w14:textId="77777777" w:rsidR="00BE4385" w:rsidRDefault="00BE4385" w:rsidP="00BE4385">
      <w:pPr>
        <w:pStyle w:val="snoski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14:paraId="34F40A12" w14:textId="77777777" w:rsidR="00BE4385" w:rsidRDefault="00BE4385" w:rsidP="00BE4385">
      <w:pPr>
        <w:pStyle w:val="snoski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14:paraId="1133362C" w14:textId="77777777" w:rsidR="00BE4385" w:rsidRDefault="00BE4385" w:rsidP="00BE4385">
      <w:pPr>
        <w:pStyle w:val="snoski"/>
      </w:pPr>
      <w: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14:paraId="74B20375" w14:textId="77777777" w:rsidR="00BE4385" w:rsidRDefault="00BE4385" w:rsidP="00BE4385">
      <w:pPr>
        <w:pStyle w:val="comment"/>
      </w:pPr>
      <w:r>
        <w:t>******** Выдается для въезда в автодорожные пункты пропуска, в которых не функционирует система электронной очереди транспортных средств для въезда в автодорожные пункты пропуска.</w:t>
      </w:r>
    </w:p>
    <w:p w14:paraId="6C3B98A9" w14:textId="77777777" w:rsidR="00BE4385" w:rsidRDefault="00BE4385" w:rsidP="00BE4385">
      <w:pPr>
        <w:pStyle w:val="snoski"/>
        <w:spacing w:after="240"/>
      </w:pPr>
      <w:r>
        <w:t>********* В случаях, определенных Президентом Республики Беларусь, либо при добровольной сертификации.</w:t>
      </w:r>
    </w:p>
    <w:p w14:paraId="455C80A8" w14:textId="77777777" w:rsidR="00484F44" w:rsidRDefault="00484F44"/>
    <w:sectPr w:rsidR="00484F44" w:rsidSect="003F0E8D">
      <w:headerReference w:type="default" r:id="rId6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6884" w14:textId="77777777" w:rsidR="00020906" w:rsidRDefault="00020906">
      <w:r>
        <w:separator/>
      </w:r>
    </w:p>
  </w:endnote>
  <w:endnote w:type="continuationSeparator" w:id="0">
    <w:p w14:paraId="70EBA6DE" w14:textId="77777777" w:rsidR="00020906" w:rsidRDefault="0002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C43F" w14:textId="77777777" w:rsidR="00020906" w:rsidRDefault="00020906">
      <w:r>
        <w:separator/>
      </w:r>
    </w:p>
  </w:footnote>
  <w:footnote w:type="continuationSeparator" w:id="0">
    <w:p w14:paraId="3CDB5A7B" w14:textId="77777777" w:rsidR="00020906" w:rsidRDefault="0002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922929"/>
      <w:docPartObj>
        <w:docPartGallery w:val="Page Numbers (Top of Page)"/>
        <w:docPartUnique/>
      </w:docPartObj>
    </w:sdtPr>
    <w:sdtEndPr/>
    <w:sdtContent>
      <w:p w14:paraId="70F6CD9A" w14:textId="77777777" w:rsidR="00EC66F9" w:rsidRDefault="00607C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E8D">
          <w:rPr>
            <w:noProof/>
          </w:rPr>
          <w:t>3</w:t>
        </w:r>
        <w:r>
          <w:fldChar w:fldCharType="end"/>
        </w:r>
      </w:p>
    </w:sdtContent>
  </w:sdt>
  <w:p w14:paraId="473A7279" w14:textId="77777777" w:rsidR="00EC66F9" w:rsidRDefault="00EC66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D8"/>
    <w:rsid w:val="0000654E"/>
    <w:rsid w:val="0000756A"/>
    <w:rsid w:val="00011208"/>
    <w:rsid w:val="00020906"/>
    <w:rsid w:val="00020D30"/>
    <w:rsid w:val="000249C6"/>
    <w:rsid w:val="000273DE"/>
    <w:rsid w:val="000351D4"/>
    <w:rsid w:val="00037484"/>
    <w:rsid w:val="000413EA"/>
    <w:rsid w:val="00047CEE"/>
    <w:rsid w:val="00051D3D"/>
    <w:rsid w:val="00054634"/>
    <w:rsid w:val="00057B2E"/>
    <w:rsid w:val="00060CDA"/>
    <w:rsid w:val="000611D4"/>
    <w:rsid w:val="00062C7D"/>
    <w:rsid w:val="000716D2"/>
    <w:rsid w:val="00073D93"/>
    <w:rsid w:val="00076DF0"/>
    <w:rsid w:val="0008236B"/>
    <w:rsid w:val="00084892"/>
    <w:rsid w:val="00084F54"/>
    <w:rsid w:val="0008615C"/>
    <w:rsid w:val="000972A9"/>
    <w:rsid w:val="000A366F"/>
    <w:rsid w:val="000A43D2"/>
    <w:rsid w:val="000A792C"/>
    <w:rsid w:val="000B2854"/>
    <w:rsid w:val="000B5746"/>
    <w:rsid w:val="000B687B"/>
    <w:rsid w:val="000C0455"/>
    <w:rsid w:val="000C26CD"/>
    <w:rsid w:val="000C5DA9"/>
    <w:rsid w:val="000C7C54"/>
    <w:rsid w:val="000D35D0"/>
    <w:rsid w:val="000D3F99"/>
    <w:rsid w:val="000D4E19"/>
    <w:rsid w:val="000D5395"/>
    <w:rsid w:val="000E685F"/>
    <w:rsid w:val="000E6ECD"/>
    <w:rsid w:val="000F6B23"/>
    <w:rsid w:val="00100388"/>
    <w:rsid w:val="0010129F"/>
    <w:rsid w:val="001039DD"/>
    <w:rsid w:val="001063C7"/>
    <w:rsid w:val="00107163"/>
    <w:rsid w:val="00111B33"/>
    <w:rsid w:val="001153EF"/>
    <w:rsid w:val="0013019F"/>
    <w:rsid w:val="00131082"/>
    <w:rsid w:val="0013426D"/>
    <w:rsid w:val="00143B50"/>
    <w:rsid w:val="00164F72"/>
    <w:rsid w:val="001745CF"/>
    <w:rsid w:val="00182BC0"/>
    <w:rsid w:val="00192C20"/>
    <w:rsid w:val="001963C2"/>
    <w:rsid w:val="001A183F"/>
    <w:rsid w:val="001A32AD"/>
    <w:rsid w:val="001B2C87"/>
    <w:rsid w:val="001D0A57"/>
    <w:rsid w:val="001D4C8D"/>
    <w:rsid w:val="001D67D9"/>
    <w:rsid w:val="001E168E"/>
    <w:rsid w:val="001E36AB"/>
    <w:rsid w:val="001E4A03"/>
    <w:rsid w:val="001F173E"/>
    <w:rsid w:val="001F2812"/>
    <w:rsid w:val="001F59B2"/>
    <w:rsid w:val="00200C0C"/>
    <w:rsid w:val="0021229B"/>
    <w:rsid w:val="00212FF4"/>
    <w:rsid w:val="0021317E"/>
    <w:rsid w:val="002140C6"/>
    <w:rsid w:val="00220F9B"/>
    <w:rsid w:val="00222452"/>
    <w:rsid w:val="00222A22"/>
    <w:rsid w:val="00226AE7"/>
    <w:rsid w:val="00241311"/>
    <w:rsid w:val="00243AF2"/>
    <w:rsid w:val="002478FE"/>
    <w:rsid w:val="00247F5D"/>
    <w:rsid w:val="002646C3"/>
    <w:rsid w:val="00270D22"/>
    <w:rsid w:val="00272C05"/>
    <w:rsid w:val="002749B2"/>
    <w:rsid w:val="00275263"/>
    <w:rsid w:val="00293D9A"/>
    <w:rsid w:val="00297BDF"/>
    <w:rsid w:val="002A0153"/>
    <w:rsid w:val="002A2224"/>
    <w:rsid w:val="002A4B7D"/>
    <w:rsid w:val="002A6CDA"/>
    <w:rsid w:val="002B6F36"/>
    <w:rsid w:val="002C612D"/>
    <w:rsid w:val="002D090C"/>
    <w:rsid w:val="002D2A9F"/>
    <w:rsid w:val="002D34E4"/>
    <w:rsid w:val="002D3741"/>
    <w:rsid w:val="002D4135"/>
    <w:rsid w:val="002F17D7"/>
    <w:rsid w:val="002F3363"/>
    <w:rsid w:val="002F40AF"/>
    <w:rsid w:val="002F4739"/>
    <w:rsid w:val="002F7C1E"/>
    <w:rsid w:val="0030122F"/>
    <w:rsid w:val="00301615"/>
    <w:rsid w:val="003039F7"/>
    <w:rsid w:val="00305FD2"/>
    <w:rsid w:val="0031037F"/>
    <w:rsid w:val="00317216"/>
    <w:rsid w:val="0032268F"/>
    <w:rsid w:val="003230E8"/>
    <w:rsid w:val="003252C7"/>
    <w:rsid w:val="00340579"/>
    <w:rsid w:val="0034116E"/>
    <w:rsid w:val="00356846"/>
    <w:rsid w:val="00371C10"/>
    <w:rsid w:val="00385841"/>
    <w:rsid w:val="00394A28"/>
    <w:rsid w:val="003A56DE"/>
    <w:rsid w:val="003A7237"/>
    <w:rsid w:val="003B153A"/>
    <w:rsid w:val="003C1826"/>
    <w:rsid w:val="003D2131"/>
    <w:rsid w:val="003D7B16"/>
    <w:rsid w:val="003E3622"/>
    <w:rsid w:val="003E5862"/>
    <w:rsid w:val="003F0E8D"/>
    <w:rsid w:val="003F387E"/>
    <w:rsid w:val="003F459D"/>
    <w:rsid w:val="003F5483"/>
    <w:rsid w:val="003F7F8C"/>
    <w:rsid w:val="00402987"/>
    <w:rsid w:val="0040416F"/>
    <w:rsid w:val="00410595"/>
    <w:rsid w:val="00421C68"/>
    <w:rsid w:val="00422F19"/>
    <w:rsid w:val="0043553D"/>
    <w:rsid w:val="00442FF8"/>
    <w:rsid w:val="004576E6"/>
    <w:rsid w:val="004577A5"/>
    <w:rsid w:val="0045790C"/>
    <w:rsid w:val="00465203"/>
    <w:rsid w:val="00466981"/>
    <w:rsid w:val="00467373"/>
    <w:rsid w:val="004721DC"/>
    <w:rsid w:val="00472266"/>
    <w:rsid w:val="004738F7"/>
    <w:rsid w:val="004746CB"/>
    <w:rsid w:val="00484F44"/>
    <w:rsid w:val="00494D69"/>
    <w:rsid w:val="00497EF3"/>
    <w:rsid w:val="004B12C9"/>
    <w:rsid w:val="004B1E2F"/>
    <w:rsid w:val="004B20E7"/>
    <w:rsid w:val="004B37ED"/>
    <w:rsid w:val="004B3AA3"/>
    <w:rsid w:val="004B42BE"/>
    <w:rsid w:val="004B6A1A"/>
    <w:rsid w:val="004C1D7C"/>
    <w:rsid w:val="004D0982"/>
    <w:rsid w:val="004F15B5"/>
    <w:rsid w:val="004F7D65"/>
    <w:rsid w:val="0050613B"/>
    <w:rsid w:val="00511E2F"/>
    <w:rsid w:val="00522FB4"/>
    <w:rsid w:val="00525A49"/>
    <w:rsid w:val="0054112E"/>
    <w:rsid w:val="00541B28"/>
    <w:rsid w:val="00557F6E"/>
    <w:rsid w:val="00560741"/>
    <w:rsid w:val="00563BE8"/>
    <w:rsid w:val="00565438"/>
    <w:rsid w:val="005662CD"/>
    <w:rsid w:val="00567898"/>
    <w:rsid w:val="005719E6"/>
    <w:rsid w:val="00574D4F"/>
    <w:rsid w:val="0058171E"/>
    <w:rsid w:val="00582F31"/>
    <w:rsid w:val="00583C09"/>
    <w:rsid w:val="00586BE5"/>
    <w:rsid w:val="005947CA"/>
    <w:rsid w:val="00594BD6"/>
    <w:rsid w:val="005A74E5"/>
    <w:rsid w:val="005B36B2"/>
    <w:rsid w:val="005B4FE4"/>
    <w:rsid w:val="005C26AF"/>
    <w:rsid w:val="005C647C"/>
    <w:rsid w:val="005D1770"/>
    <w:rsid w:val="005D5052"/>
    <w:rsid w:val="005E43CE"/>
    <w:rsid w:val="005E683C"/>
    <w:rsid w:val="005E6CF6"/>
    <w:rsid w:val="00606AD4"/>
    <w:rsid w:val="00607C78"/>
    <w:rsid w:val="006103A2"/>
    <w:rsid w:val="0061199F"/>
    <w:rsid w:val="00617483"/>
    <w:rsid w:val="00620F39"/>
    <w:rsid w:val="00626E56"/>
    <w:rsid w:val="00635922"/>
    <w:rsid w:val="00635BAB"/>
    <w:rsid w:val="0065035D"/>
    <w:rsid w:val="00651032"/>
    <w:rsid w:val="00656F31"/>
    <w:rsid w:val="00665447"/>
    <w:rsid w:val="006654A3"/>
    <w:rsid w:val="006710E0"/>
    <w:rsid w:val="00671F2F"/>
    <w:rsid w:val="00673641"/>
    <w:rsid w:val="00673D77"/>
    <w:rsid w:val="006740AE"/>
    <w:rsid w:val="00684CD0"/>
    <w:rsid w:val="00690BCE"/>
    <w:rsid w:val="00695B24"/>
    <w:rsid w:val="006A1486"/>
    <w:rsid w:val="006A465A"/>
    <w:rsid w:val="006A47D9"/>
    <w:rsid w:val="006A4C16"/>
    <w:rsid w:val="006A5691"/>
    <w:rsid w:val="006C3321"/>
    <w:rsid w:val="006C350C"/>
    <w:rsid w:val="006C744A"/>
    <w:rsid w:val="006C7E4B"/>
    <w:rsid w:val="006D2DB1"/>
    <w:rsid w:val="006D64E8"/>
    <w:rsid w:val="006E1001"/>
    <w:rsid w:val="006E3553"/>
    <w:rsid w:val="006F628A"/>
    <w:rsid w:val="006F654A"/>
    <w:rsid w:val="00703D2C"/>
    <w:rsid w:val="00704686"/>
    <w:rsid w:val="00711AD3"/>
    <w:rsid w:val="00723F41"/>
    <w:rsid w:val="007302F3"/>
    <w:rsid w:val="00731BCE"/>
    <w:rsid w:val="00734BBF"/>
    <w:rsid w:val="00737EFA"/>
    <w:rsid w:val="00744ADE"/>
    <w:rsid w:val="00745DCD"/>
    <w:rsid w:val="00745E9A"/>
    <w:rsid w:val="00754232"/>
    <w:rsid w:val="00756A4C"/>
    <w:rsid w:val="007607B3"/>
    <w:rsid w:val="00765AF9"/>
    <w:rsid w:val="00786889"/>
    <w:rsid w:val="0079457E"/>
    <w:rsid w:val="007A31F8"/>
    <w:rsid w:val="007A3AD0"/>
    <w:rsid w:val="007A42AE"/>
    <w:rsid w:val="007A4EDD"/>
    <w:rsid w:val="007A5A59"/>
    <w:rsid w:val="007A7BE3"/>
    <w:rsid w:val="007B0F85"/>
    <w:rsid w:val="007B5526"/>
    <w:rsid w:val="007B7859"/>
    <w:rsid w:val="007C170D"/>
    <w:rsid w:val="007C1AA4"/>
    <w:rsid w:val="007C1C58"/>
    <w:rsid w:val="007C3203"/>
    <w:rsid w:val="007D09EE"/>
    <w:rsid w:val="007D77A5"/>
    <w:rsid w:val="007E3C40"/>
    <w:rsid w:val="007E53B0"/>
    <w:rsid w:val="007E53F2"/>
    <w:rsid w:val="007F11F1"/>
    <w:rsid w:val="007F6D0B"/>
    <w:rsid w:val="00805788"/>
    <w:rsid w:val="00806EC2"/>
    <w:rsid w:val="00810796"/>
    <w:rsid w:val="00812780"/>
    <w:rsid w:val="00812E19"/>
    <w:rsid w:val="00813FC9"/>
    <w:rsid w:val="00816CBF"/>
    <w:rsid w:val="00817E8B"/>
    <w:rsid w:val="00823573"/>
    <w:rsid w:val="008236C9"/>
    <w:rsid w:val="008239FA"/>
    <w:rsid w:val="00824448"/>
    <w:rsid w:val="00827CD4"/>
    <w:rsid w:val="00833C1B"/>
    <w:rsid w:val="00836DBB"/>
    <w:rsid w:val="0084191E"/>
    <w:rsid w:val="00842ADC"/>
    <w:rsid w:val="00845510"/>
    <w:rsid w:val="008527F7"/>
    <w:rsid w:val="00856168"/>
    <w:rsid w:val="00857FE5"/>
    <w:rsid w:val="00861BF2"/>
    <w:rsid w:val="00862A70"/>
    <w:rsid w:val="00864587"/>
    <w:rsid w:val="008722E1"/>
    <w:rsid w:val="00872FB5"/>
    <w:rsid w:val="0088627B"/>
    <w:rsid w:val="00887DCC"/>
    <w:rsid w:val="008950A9"/>
    <w:rsid w:val="008A6B68"/>
    <w:rsid w:val="008A76C3"/>
    <w:rsid w:val="008C2279"/>
    <w:rsid w:val="008C50D7"/>
    <w:rsid w:val="008D1F79"/>
    <w:rsid w:val="008D5B20"/>
    <w:rsid w:val="008D625E"/>
    <w:rsid w:val="008D78DB"/>
    <w:rsid w:val="008F09EE"/>
    <w:rsid w:val="008F19DF"/>
    <w:rsid w:val="008F2BAA"/>
    <w:rsid w:val="00902CAA"/>
    <w:rsid w:val="00906005"/>
    <w:rsid w:val="00915AD1"/>
    <w:rsid w:val="00917547"/>
    <w:rsid w:val="009179F0"/>
    <w:rsid w:val="00923A3D"/>
    <w:rsid w:val="0092666B"/>
    <w:rsid w:val="00932559"/>
    <w:rsid w:val="00934E08"/>
    <w:rsid w:val="00942C67"/>
    <w:rsid w:val="0094337C"/>
    <w:rsid w:val="009506BA"/>
    <w:rsid w:val="009547D8"/>
    <w:rsid w:val="00963FFB"/>
    <w:rsid w:val="00965CA1"/>
    <w:rsid w:val="00967F5F"/>
    <w:rsid w:val="009748B0"/>
    <w:rsid w:val="00977B8A"/>
    <w:rsid w:val="00980009"/>
    <w:rsid w:val="009811C5"/>
    <w:rsid w:val="009837B6"/>
    <w:rsid w:val="0098498D"/>
    <w:rsid w:val="00986FF0"/>
    <w:rsid w:val="009874EB"/>
    <w:rsid w:val="00991282"/>
    <w:rsid w:val="0099232C"/>
    <w:rsid w:val="0099455D"/>
    <w:rsid w:val="009A43AB"/>
    <w:rsid w:val="009B7DAB"/>
    <w:rsid w:val="009C2283"/>
    <w:rsid w:val="009C489C"/>
    <w:rsid w:val="009C4DD9"/>
    <w:rsid w:val="009C760B"/>
    <w:rsid w:val="009D0024"/>
    <w:rsid w:val="009D1ABA"/>
    <w:rsid w:val="009E6432"/>
    <w:rsid w:val="009F081E"/>
    <w:rsid w:val="009F20C1"/>
    <w:rsid w:val="00A00F7B"/>
    <w:rsid w:val="00A05E62"/>
    <w:rsid w:val="00A11D11"/>
    <w:rsid w:val="00A14381"/>
    <w:rsid w:val="00A16F81"/>
    <w:rsid w:val="00A23192"/>
    <w:rsid w:val="00A25131"/>
    <w:rsid w:val="00A31575"/>
    <w:rsid w:val="00A32D06"/>
    <w:rsid w:val="00A41614"/>
    <w:rsid w:val="00A57D7B"/>
    <w:rsid w:val="00A6199A"/>
    <w:rsid w:val="00A653F6"/>
    <w:rsid w:val="00A65BBC"/>
    <w:rsid w:val="00A6656C"/>
    <w:rsid w:val="00A72722"/>
    <w:rsid w:val="00A7465A"/>
    <w:rsid w:val="00A818F1"/>
    <w:rsid w:val="00A81FBF"/>
    <w:rsid w:val="00A8621E"/>
    <w:rsid w:val="00A871F5"/>
    <w:rsid w:val="00A95E23"/>
    <w:rsid w:val="00AA189E"/>
    <w:rsid w:val="00AA6107"/>
    <w:rsid w:val="00AA79FB"/>
    <w:rsid w:val="00AD5F0F"/>
    <w:rsid w:val="00AE2020"/>
    <w:rsid w:val="00AE4AF7"/>
    <w:rsid w:val="00AF6749"/>
    <w:rsid w:val="00B0207F"/>
    <w:rsid w:val="00B056DA"/>
    <w:rsid w:val="00B11821"/>
    <w:rsid w:val="00B14889"/>
    <w:rsid w:val="00B17965"/>
    <w:rsid w:val="00B24CF4"/>
    <w:rsid w:val="00B261AA"/>
    <w:rsid w:val="00B2655B"/>
    <w:rsid w:val="00B3315A"/>
    <w:rsid w:val="00B33E1A"/>
    <w:rsid w:val="00B43930"/>
    <w:rsid w:val="00B44B83"/>
    <w:rsid w:val="00B45612"/>
    <w:rsid w:val="00B520C8"/>
    <w:rsid w:val="00B52D8F"/>
    <w:rsid w:val="00B55FD7"/>
    <w:rsid w:val="00B61D7D"/>
    <w:rsid w:val="00B65EDE"/>
    <w:rsid w:val="00B826D5"/>
    <w:rsid w:val="00B94367"/>
    <w:rsid w:val="00BA1AAA"/>
    <w:rsid w:val="00BA3800"/>
    <w:rsid w:val="00BA7B04"/>
    <w:rsid w:val="00BB152A"/>
    <w:rsid w:val="00BB2675"/>
    <w:rsid w:val="00BC2F2C"/>
    <w:rsid w:val="00BD0703"/>
    <w:rsid w:val="00BD33C8"/>
    <w:rsid w:val="00BD567E"/>
    <w:rsid w:val="00BD5AA3"/>
    <w:rsid w:val="00BE13B9"/>
    <w:rsid w:val="00BE2C59"/>
    <w:rsid w:val="00BE4385"/>
    <w:rsid w:val="00BE57F7"/>
    <w:rsid w:val="00BF0254"/>
    <w:rsid w:val="00BF3353"/>
    <w:rsid w:val="00C04DE4"/>
    <w:rsid w:val="00C05BFA"/>
    <w:rsid w:val="00C103A2"/>
    <w:rsid w:val="00C126CE"/>
    <w:rsid w:val="00C22E22"/>
    <w:rsid w:val="00C2329C"/>
    <w:rsid w:val="00C24D95"/>
    <w:rsid w:val="00C267F1"/>
    <w:rsid w:val="00C27A33"/>
    <w:rsid w:val="00C30FD9"/>
    <w:rsid w:val="00C379D6"/>
    <w:rsid w:val="00C40E65"/>
    <w:rsid w:val="00C47056"/>
    <w:rsid w:val="00C47FF7"/>
    <w:rsid w:val="00C55977"/>
    <w:rsid w:val="00C565DD"/>
    <w:rsid w:val="00C6087B"/>
    <w:rsid w:val="00C642F5"/>
    <w:rsid w:val="00C70480"/>
    <w:rsid w:val="00C70944"/>
    <w:rsid w:val="00C7347E"/>
    <w:rsid w:val="00C74A49"/>
    <w:rsid w:val="00C80042"/>
    <w:rsid w:val="00C804BF"/>
    <w:rsid w:val="00C81A67"/>
    <w:rsid w:val="00C863EB"/>
    <w:rsid w:val="00CA14E2"/>
    <w:rsid w:val="00CA3A9B"/>
    <w:rsid w:val="00CA5831"/>
    <w:rsid w:val="00CA7934"/>
    <w:rsid w:val="00CB060D"/>
    <w:rsid w:val="00CB1C8A"/>
    <w:rsid w:val="00CB1FEF"/>
    <w:rsid w:val="00CC7AC5"/>
    <w:rsid w:val="00CE0286"/>
    <w:rsid w:val="00CE2B95"/>
    <w:rsid w:val="00CE444A"/>
    <w:rsid w:val="00CE4A6C"/>
    <w:rsid w:val="00CE5F14"/>
    <w:rsid w:val="00CF244B"/>
    <w:rsid w:val="00CF4980"/>
    <w:rsid w:val="00D0371D"/>
    <w:rsid w:val="00D05E68"/>
    <w:rsid w:val="00D13C29"/>
    <w:rsid w:val="00D140B6"/>
    <w:rsid w:val="00D21180"/>
    <w:rsid w:val="00D227E5"/>
    <w:rsid w:val="00D25B0E"/>
    <w:rsid w:val="00D273CA"/>
    <w:rsid w:val="00D30DC9"/>
    <w:rsid w:val="00D35867"/>
    <w:rsid w:val="00D36FF1"/>
    <w:rsid w:val="00D41688"/>
    <w:rsid w:val="00D514B2"/>
    <w:rsid w:val="00D52B2A"/>
    <w:rsid w:val="00D57EFB"/>
    <w:rsid w:val="00D62E72"/>
    <w:rsid w:val="00D648BE"/>
    <w:rsid w:val="00D663F3"/>
    <w:rsid w:val="00D707F1"/>
    <w:rsid w:val="00D70D2B"/>
    <w:rsid w:val="00D74C67"/>
    <w:rsid w:val="00D84B44"/>
    <w:rsid w:val="00D97784"/>
    <w:rsid w:val="00DA7261"/>
    <w:rsid w:val="00DB3888"/>
    <w:rsid w:val="00DB724C"/>
    <w:rsid w:val="00DC49A1"/>
    <w:rsid w:val="00DD03B2"/>
    <w:rsid w:val="00DD1D6C"/>
    <w:rsid w:val="00DE1C45"/>
    <w:rsid w:val="00DF2B44"/>
    <w:rsid w:val="00DF36EE"/>
    <w:rsid w:val="00E05A68"/>
    <w:rsid w:val="00E07A55"/>
    <w:rsid w:val="00E160C5"/>
    <w:rsid w:val="00E20F84"/>
    <w:rsid w:val="00E20FE4"/>
    <w:rsid w:val="00E24D45"/>
    <w:rsid w:val="00E303F2"/>
    <w:rsid w:val="00E30CEF"/>
    <w:rsid w:val="00E32059"/>
    <w:rsid w:val="00E328CF"/>
    <w:rsid w:val="00E32C3D"/>
    <w:rsid w:val="00E36062"/>
    <w:rsid w:val="00E36999"/>
    <w:rsid w:val="00E4035F"/>
    <w:rsid w:val="00E431C0"/>
    <w:rsid w:val="00E461B3"/>
    <w:rsid w:val="00E544EC"/>
    <w:rsid w:val="00E61D3E"/>
    <w:rsid w:val="00E63B4F"/>
    <w:rsid w:val="00E709D1"/>
    <w:rsid w:val="00E71333"/>
    <w:rsid w:val="00E71C0E"/>
    <w:rsid w:val="00E76832"/>
    <w:rsid w:val="00E80500"/>
    <w:rsid w:val="00E829E8"/>
    <w:rsid w:val="00E84A0C"/>
    <w:rsid w:val="00E86F38"/>
    <w:rsid w:val="00EA3772"/>
    <w:rsid w:val="00EB3B4C"/>
    <w:rsid w:val="00EB4A20"/>
    <w:rsid w:val="00EC222D"/>
    <w:rsid w:val="00EC283F"/>
    <w:rsid w:val="00EC4389"/>
    <w:rsid w:val="00EC43EF"/>
    <w:rsid w:val="00EC66F9"/>
    <w:rsid w:val="00ED40EF"/>
    <w:rsid w:val="00ED7984"/>
    <w:rsid w:val="00EE36A7"/>
    <w:rsid w:val="00EE3E6A"/>
    <w:rsid w:val="00EE3F01"/>
    <w:rsid w:val="00EF37FB"/>
    <w:rsid w:val="00EF5793"/>
    <w:rsid w:val="00EF5B5E"/>
    <w:rsid w:val="00EF68C2"/>
    <w:rsid w:val="00EF7BE7"/>
    <w:rsid w:val="00F04557"/>
    <w:rsid w:val="00F1233D"/>
    <w:rsid w:val="00F25AF6"/>
    <w:rsid w:val="00F31F8D"/>
    <w:rsid w:val="00F347EE"/>
    <w:rsid w:val="00F41C27"/>
    <w:rsid w:val="00F4665A"/>
    <w:rsid w:val="00F47E2B"/>
    <w:rsid w:val="00F57701"/>
    <w:rsid w:val="00F614EB"/>
    <w:rsid w:val="00F662B8"/>
    <w:rsid w:val="00F66D6A"/>
    <w:rsid w:val="00F670B2"/>
    <w:rsid w:val="00F740DB"/>
    <w:rsid w:val="00F76068"/>
    <w:rsid w:val="00F76131"/>
    <w:rsid w:val="00F77F62"/>
    <w:rsid w:val="00F854F2"/>
    <w:rsid w:val="00F85E21"/>
    <w:rsid w:val="00F94C6E"/>
    <w:rsid w:val="00F96758"/>
    <w:rsid w:val="00FA3DD3"/>
    <w:rsid w:val="00FA43D4"/>
    <w:rsid w:val="00FA57D9"/>
    <w:rsid w:val="00FB2FFD"/>
    <w:rsid w:val="00FB440E"/>
    <w:rsid w:val="00FC008E"/>
    <w:rsid w:val="00FC29A1"/>
    <w:rsid w:val="00FD16AB"/>
    <w:rsid w:val="00FD16CE"/>
    <w:rsid w:val="00FD728D"/>
    <w:rsid w:val="00FE14C2"/>
    <w:rsid w:val="00FE27D1"/>
    <w:rsid w:val="00FE7204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A58F"/>
  <w15:docId w15:val="{F894257F-E082-4180-BB05-20650EF3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7D8"/>
    <w:pPr>
      <w:spacing w:after="120"/>
    </w:pPr>
  </w:style>
  <w:style w:type="paragraph" w:customStyle="1" w:styleId="titleu">
    <w:name w:val="titleu"/>
    <w:basedOn w:val="a"/>
    <w:rsid w:val="009547D8"/>
    <w:pPr>
      <w:spacing w:before="240" w:after="240"/>
    </w:pPr>
    <w:rPr>
      <w:b/>
      <w:bCs/>
    </w:rPr>
  </w:style>
  <w:style w:type="paragraph" w:customStyle="1" w:styleId="snoskiline">
    <w:name w:val="snoskiline"/>
    <w:basedOn w:val="a"/>
    <w:rsid w:val="009547D8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9547D8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547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E2B95"/>
    <w:pPr>
      <w:spacing w:before="240" w:after="240"/>
      <w:ind w:left="1922" w:hanging="1355"/>
    </w:pPr>
    <w:rPr>
      <w:b/>
      <w:bCs/>
    </w:rPr>
  </w:style>
  <w:style w:type="table" w:customStyle="1" w:styleId="tablencpi">
    <w:name w:val="tablencpi"/>
    <w:basedOn w:val="a1"/>
    <w:rsid w:val="00CE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comment">
    <w:name w:val="comment"/>
    <w:basedOn w:val="a"/>
    <w:rsid w:val="00BE4385"/>
    <w:pPr>
      <w:ind w:firstLine="709"/>
      <w:jc w:val="both"/>
    </w:pPr>
    <w:rPr>
      <w:sz w:val="20"/>
      <w:szCs w:val="20"/>
    </w:rPr>
  </w:style>
  <w:style w:type="paragraph" w:customStyle="1" w:styleId="snoski">
    <w:name w:val="snoski"/>
    <w:basedOn w:val="a"/>
    <w:rsid w:val="00BE4385"/>
    <w:pPr>
      <w:ind w:firstLine="567"/>
      <w:jc w:val="both"/>
    </w:pPr>
    <w:rPr>
      <w:sz w:val="20"/>
      <w:szCs w:val="20"/>
    </w:rPr>
  </w:style>
  <w:style w:type="character" w:styleId="a6">
    <w:name w:val="Strong"/>
    <w:basedOn w:val="a0"/>
    <w:uiPriority w:val="22"/>
    <w:qFormat/>
    <w:rsid w:val="00E63B4F"/>
    <w:rPr>
      <w:b/>
      <w:bCs/>
      <w:color w:val="0D0D0D"/>
    </w:rPr>
  </w:style>
  <w:style w:type="paragraph" w:styleId="a7">
    <w:name w:val="Balloon Text"/>
    <w:basedOn w:val="a"/>
    <w:link w:val="a8"/>
    <w:uiPriority w:val="99"/>
    <w:semiHidden/>
    <w:unhideWhenUsed/>
    <w:rsid w:val="00756A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2025-02-24T09:09:00Z</cp:lastPrinted>
  <dcterms:created xsi:type="dcterms:W3CDTF">2025-02-24T09:27:00Z</dcterms:created>
  <dcterms:modified xsi:type="dcterms:W3CDTF">2025-02-24T09:27:00Z</dcterms:modified>
</cp:coreProperties>
</file>