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F9" w:rsidRDefault="00C649F9" w:rsidP="001D14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Правила содержания домашних питомцев</w:t>
      </w:r>
    </w:p>
    <w:p w:rsidR="00C649F9" w:rsidRDefault="00C649F9" w:rsidP="001D14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10BEA" w:rsidRDefault="00C649F9" w:rsidP="00C649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</w:t>
      </w:r>
      <w:r w:rsidR="001D1488" w:rsidRPr="007F20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Дрибинская районная инспекция природных ресурсов и охраны окружающей среды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информирует, что правила содержания домашних собак и кошек определены Постановлением Совета министров Республики Беларусь от 04.06.2001 №834</w:t>
      </w:r>
      <w:r w:rsidR="00F356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</w:t>
      </w:r>
      <w:r w:rsidR="00B10B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редакции постановлений от 01.11.2006 №1448 и 08.05.2013 №356</w:t>
      </w:r>
      <w:r w:rsidR="00F356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  <w:r w:rsidR="00B10B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</w:p>
    <w:p w:rsidR="00642A22" w:rsidRDefault="00B10BEA" w:rsidP="0020600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соответствии с установленными правилами в</w:t>
      </w:r>
      <w:r w:rsidR="00F356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ладельцы собак и</w:t>
      </w:r>
      <w:r w:rsidRPr="00B10B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кошек обязаны:</w:t>
      </w:r>
    </w:p>
    <w:p w:rsidR="00B10BEA" w:rsidRDefault="00B10BEA" w:rsidP="00C649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Pr="00B10B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соблюдать требования настоящих Правил, а также технических нормативных правовых актов по профилактике бешенства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;</w:t>
      </w:r>
    </w:p>
    <w:p w:rsidR="00B10BEA" w:rsidRDefault="00B10BEA" w:rsidP="00C649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Pr="00B10B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трехдневный срок ставить в известность организации, осуществляющие регистрацию животных, а также ветеринарное учреждение по месту постоянного проживания о приобретении, продаже, гибели, пропаже, перемене места жительства или сдаче собаки, кошки;</w:t>
      </w:r>
    </w:p>
    <w:p w:rsidR="00B10BEA" w:rsidRDefault="00B10BEA" w:rsidP="00C649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Pr="00B10B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доставлять домашних собак, кошек в ветеринарные учреждения для обследования и прививок против бешенства согласно требованиям действующего ветеринарного законодательства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;</w:t>
      </w:r>
    </w:p>
    <w:p w:rsidR="00B10BEA" w:rsidRDefault="00B10BEA" w:rsidP="00C649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Pr="00B10B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выводить в случае надобности собак из квартир или иных изолированных помещений, а также с изолированных территорий в места общего пользования на коротком поводке и в наморднике, за исключением щенков в возрасте до трех месяцев и декоративных собак ростом до 25 сантиметров в холке, которых можно выводить на поводке без намордника;</w:t>
      </w:r>
    </w:p>
    <w:p w:rsidR="00B10BEA" w:rsidRDefault="00B10BEA" w:rsidP="00C649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Pr="00B10B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производить выгул собак в местах, отведенных для этих целей местными исполнительными и распорядительными органами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;</w:t>
      </w:r>
    </w:p>
    <w:p w:rsidR="00B10BEA" w:rsidRDefault="00B10BEA" w:rsidP="00C649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Pr="00B10B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своевременно вносить установленные для владельцев собак сборы</w:t>
      </w:r>
    </w:p>
    <w:p w:rsidR="00B10BEA" w:rsidRDefault="00206004" w:rsidP="00C649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  <w:t>Р</w:t>
      </w:r>
      <w:r w:rsidRPr="002060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азрешается содержать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2060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собак, </w:t>
      </w:r>
      <w:bookmarkStart w:id="0" w:name="_GoBack"/>
      <w:bookmarkEnd w:id="0"/>
      <w:r w:rsidRPr="002060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кошек в занимаемой одной семьей отдельной квартире, но не более двух животных в отдельной квартире многоквартирного жилого дома. В квартире, где проживает несколько нанимателей (собственников), не более одного животного на семью нанимателя (собственника) при согласии всех совершеннолетних граждан, проживающих в квартире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206004" w:rsidRDefault="00206004" w:rsidP="00C649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  <w:t>Владельцам собак и</w:t>
      </w:r>
      <w:r w:rsidRPr="002060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кошек запрещается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:rsidR="00206004" w:rsidRDefault="00206004" w:rsidP="00C649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Pr="002060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приводить собак, кошек в магазины, на предприятия общественного питания и бытового обслуживания населения, в школы и детские дошкольные учреждения, в общественные здания, парки, скверы, на стадионы, рынки, а также на животноводческие фермы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;</w:t>
      </w:r>
    </w:p>
    <w:p w:rsidR="00206004" w:rsidRDefault="00206004" w:rsidP="00C649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Pr="002060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выгуливать собак на придомовых территориях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;</w:t>
      </w:r>
    </w:p>
    <w:p w:rsidR="00206004" w:rsidRDefault="00206004" w:rsidP="00C649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Pr="002060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содержать незарегистрированных животных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;</w:t>
      </w:r>
    </w:p>
    <w:p w:rsidR="00206004" w:rsidRDefault="00206004" w:rsidP="00C649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З</w:t>
      </w:r>
      <w:r w:rsidRPr="002060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апрещается несовершеннолетним выгуливать собак потенциально опасных пород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206004" w:rsidRPr="00C649F9" w:rsidRDefault="00206004" w:rsidP="00C649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Pr="002060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 нарушение правил содержания собак, кошек граждане, а также должностные лица несут ответственность в соответствии с законодательством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642A22" w:rsidRDefault="00642A22" w:rsidP="00642A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1488" w:rsidRPr="00206004" w:rsidRDefault="00206004" w:rsidP="001D148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004">
        <w:rPr>
          <w:rFonts w:ascii="Times New Roman" w:hAnsi="Times New Roman" w:cs="Times New Roman"/>
          <w:b/>
          <w:sz w:val="24"/>
          <w:szCs w:val="24"/>
          <w:lang w:eastAsia="ru-RU"/>
        </w:rPr>
        <w:t>Дрибинская районная</w:t>
      </w:r>
      <w:r w:rsidR="001D1488" w:rsidRPr="002060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инспекции</w:t>
      </w:r>
      <w:r w:rsidRPr="002060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1488" w:rsidRPr="002060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природных ресурсов и охраны окружающей среды                                 </w:t>
      </w:r>
    </w:p>
    <w:sectPr w:rsidR="001D1488" w:rsidRPr="00206004" w:rsidSect="001D14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88"/>
    <w:rsid w:val="000C3B0F"/>
    <w:rsid w:val="001800A2"/>
    <w:rsid w:val="001D1488"/>
    <w:rsid w:val="00206004"/>
    <w:rsid w:val="0021545B"/>
    <w:rsid w:val="002B3E3F"/>
    <w:rsid w:val="003070D5"/>
    <w:rsid w:val="003425AD"/>
    <w:rsid w:val="004E69F8"/>
    <w:rsid w:val="00642A22"/>
    <w:rsid w:val="00672F58"/>
    <w:rsid w:val="008172BB"/>
    <w:rsid w:val="009A7A24"/>
    <w:rsid w:val="00B10BEA"/>
    <w:rsid w:val="00C649F9"/>
    <w:rsid w:val="00F3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4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Экология</dc:creator>
  <cp:keywords/>
  <dc:description/>
  <cp:lastModifiedBy>Экология</cp:lastModifiedBy>
  <cp:revision>3</cp:revision>
  <dcterms:created xsi:type="dcterms:W3CDTF">2021-01-16T13:29:00Z</dcterms:created>
  <dcterms:modified xsi:type="dcterms:W3CDTF">2021-01-16T13:30:00Z</dcterms:modified>
</cp:coreProperties>
</file>