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E" w:rsidRPr="00AE5FAE" w:rsidRDefault="00AE5FAE" w:rsidP="00AE5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AE">
        <w:rPr>
          <w:rFonts w:ascii="Times New Roman" w:hAnsi="Times New Roman" w:cs="Times New Roman"/>
          <w:sz w:val="28"/>
          <w:szCs w:val="28"/>
        </w:rPr>
        <w:t xml:space="preserve">В реке </w:t>
      </w:r>
      <w:proofErr w:type="spellStart"/>
      <w:r w:rsidRPr="00AE5FAE">
        <w:rPr>
          <w:rFonts w:ascii="Times New Roman" w:hAnsi="Times New Roman" w:cs="Times New Roman"/>
          <w:sz w:val="28"/>
          <w:szCs w:val="28"/>
        </w:rPr>
        <w:t>Проня</w:t>
      </w:r>
      <w:proofErr w:type="spellEnd"/>
      <w:r w:rsidRPr="00AE5FAE">
        <w:rPr>
          <w:rFonts w:ascii="Times New Roman" w:hAnsi="Times New Roman" w:cs="Times New Roman"/>
          <w:sz w:val="28"/>
          <w:szCs w:val="28"/>
        </w:rPr>
        <w:t xml:space="preserve"> от д. </w:t>
      </w:r>
      <w:proofErr w:type="spellStart"/>
      <w:r w:rsidRPr="00AE5FAE">
        <w:rPr>
          <w:rFonts w:ascii="Times New Roman" w:hAnsi="Times New Roman" w:cs="Times New Roman"/>
          <w:sz w:val="28"/>
          <w:szCs w:val="28"/>
        </w:rPr>
        <w:t>Старокожев</w:t>
      </w:r>
      <w:r w:rsidRPr="00AE5FA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E5FAE">
        <w:rPr>
          <w:rFonts w:ascii="Times New Roman" w:hAnsi="Times New Roman" w:cs="Times New Roman"/>
          <w:sz w:val="28"/>
          <w:szCs w:val="28"/>
        </w:rPr>
        <w:t xml:space="preserve"> нашего района протяженностью </w:t>
      </w:r>
      <w:r w:rsidRPr="00AE5FAE">
        <w:rPr>
          <w:rFonts w:ascii="Times New Roman" w:hAnsi="Times New Roman" w:cs="Times New Roman"/>
          <w:sz w:val="28"/>
          <w:szCs w:val="28"/>
        </w:rPr>
        <w:t>около 7 километро</w:t>
      </w:r>
      <w:r w:rsidRPr="00AE5FAE">
        <w:rPr>
          <w:rFonts w:ascii="Times New Roman" w:hAnsi="Times New Roman" w:cs="Times New Roman"/>
          <w:sz w:val="28"/>
          <w:szCs w:val="28"/>
        </w:rPr>
        <w:t>в до границы Горецкого района 7 мая</w:t>
      </w:r>
      <w:r w:rsidRPr="00AE5FAE">
        <w:rPr>
          <w:rFonts w:ascii="Times New Roman" w:hAnsi="Times New Roman" w:cs="Times New Roman"/>
          <w:sz w:val="28"/>
          <w:szCs w:val="28"/>
        </w:rPr>
        <w:t xml:space="preserve"> этого года</w:t>
      </w:r>
      <w:r w:rsidRPr="00AE5FAE">
        <w:rPr>
          <w:rFonts w:ascii="Times New Roman" w:hAnsi="Times New Roman" w:cs="Times New Roman"/>
          <w:sz w:val="28"/>
          <w:szCs w:val="28"/>
        </w:rPr>
        <w:t xml:space="preserve"> </w:t>
      </w:r>
      <w:r w:rsidRPr="00AE5FAE">
        <w:rPr>
          <w:rFonts w:ascii="Times New Roman" w:hAnsi="Times New Roman" w:cs="Times New Roman"/>
          <w:sz w:val="28"/>
          <w:szCs w:val="28"/>
        </w:rPr>
        <w:t>фиксировалась массовая гибель рыбы раз</w:t>
      </w:r>
      <w:r w:rsidRPr="00AE5FAE">
        <w:rPr>
          <w:rFonts w:ascii="Times New Roman" w:hAnsi="Times New Roman" w:cs="Times New Roman"/>
          <w:sz w:val="28"/>
          <w:szCs w:val="28"/>
        </w:rPr>
        <w:t xml:space="preserve">личных видов </w:t>
      </w:r>
      <w:r w:rsidRPr="00AE5FAE">
        <w:rPr>
          <w:rFonts w:ascii="Times New Roman" w:hAnsi="Times New Roman" w:cs="Times New Roman"/>
          <w:sz w:val="28"/>
          <w:szCs w:val="28"/>
        </w:rPr>
        <w:t>(щука,</w:t>
      </w:r>
      <w:r w:rsidRPr="00AE5FAE">
        <w:rPr>
          <w:rFonts w:ascii="Times New Roman" w:hAnsi="Times New Roman" w:cs="Times New Roman"/>
          <w:sz w:val="28"/>
          <w:szCs w:val="28"/>
        </w:rPr>
        <w:t xml:space="preserve"> голавль, плотва и др.). На место происшествия  выезжали представители инспекции природных ресурсов и охраны окружающей среды района, Мстиславской межрайонной инспекции по животному и растительному миру,  РОВД, следственного комитета.</w:t>
      </w:r>
    </w:p>
    <w:p w:rsidR="00AE5FAE" w:rsidRPr="00AE5FAE" w:rsidRDefault="00AE5FAE" w:rsidP="00AE5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AE">
        <w:rPr>
          <w:rFonts w:ascii="Times New Roman" w:hAnsi="Times New Roman" w:cs="Times New Roman"/>
          <w:sz w:val="28"/>
          <w:szCs w:val="28"/>
        </w:rPr>
        <w:t>По предварительной информа</w:t>
      </w:r>
      <w:r w:rsidRPr="00AE5FAE">
        <w:rPr>
          <w:rFonts w:ascii="Times New Roman" w:hAnsi="Times New Roman" w:cs="Times New Roman"/>
          <w:sz w:val="28"/>
          <w:szCs w:val="28"/>
        </w:rPr>
        <w:t>ции заморы нач</w:t>
      </w:r>
      <w:r w:rsidRPr="00AE5FAE">
        <w:rPr>
          <w:rFonts w:ascii="Times New Roman" w:hAnsi="Times New Roman" w:cs="Times New Roman"/>
          <w:sz w:val="28"/>
          <w:szCs w:val="28"/>
        </w:rPr>
        <w:t>ались с рано утром 7 мая: местные жите</w:t>
      </w:r>
      <w:r w:rsidRPr="00AE5FAE">
        <w:rPr>
          <w:rFonts w:ascii="Times New Roman" w:hAnsi="Times New Roman" w:cs="Times New Roman"/>
          <w:sz w:val="28"/>
          <w:szCs w:val="28"/>
        </w:rPr>
        <w:t>ли обнаружили мертвую рыбу в реке.</w:t>
      </w:r>
    </w:p>
    <w:p w:rsidR="00AE5FAE" w:rsidRPr="00AE5FAE" w:rsidRDefault="00AE5FAE" w:rsidP="00AE5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AE">
        <w:rPr>
          <w:rFonts w:ascii="Times New Roman" w:hAnsi="Times New Roman" w:cs="Times New Roman"/>
          <w:sz w:val="28"/>
          <w:szCs w:val="28"/>
        </w:rPr>
        <w:t>На терри</w:t>
      </w:r>
      <w:r w:rsidRPr="00AE5FAE">
        <w:rPr>
          <w:rFonts w:ascii="Times New Roman" w:hAnsi="Times New Roman" w:cs="Times New Roman"/>
          <w:sz w:val="28"/>
          <w:szCs w:val="28"/>
        </w:rPr>
        <w:t>тории района источников загряз</w:t>
      </w:r>
      <w:r w:rsidRPr="00AE5FAE">
        <w:rPr>
          <w:rFonts w:ascii="Times New Roman" w:hAnsi="Times New Roman" w:cs="Times New Roman"/>
          <w:sz w:val="28"/>
          <w:szCs w:val="28"/>
        </w:rPr>
        <w:t>нения водног</w:t>
      </w:r>
      <w:r w:rsidRPr="00AE5FAE">
        <w:rPr>
          <w:rFonts w:ascii="Times New Roman" w:hAnsi="Times New Roman" w:cs="Times New Roman"/>
          <w:sz w:val="28"/>
          <w:szCs w:val="28"/>
        </w:rPr>
        <w:t xml:space="preserve">о объекта не установлено. </w:t>
      </w:r>
      <w:r w:rsidRPr="00AE5FAE">
        <w:rPr>
          <w:rFonts w:ascii="Times New Roman" w:hAnsi="Times New Roman" w:cs="Times New Roman"/>
          <w:sz w:val="28"/>
          <w:szCs w:val="28"/>
        </w:rPr>
        <w:t>Мероприятия по установлению причин г</w:t>
      </w:r>
      <w:r w:rsidRPr="00AE5FAE">
        <w:rPr>
          <w:rFonts w:ascii="Times New Roman" w:hAnsi="Times New Roman" w:cs="Times New Roman"/>
          <w:sz w:val="28"/>
          <w:szCs w:val="28"/>
        </w:rPr>
        <w:t xml:space="preserve">ибели </w:t>
      </w:r>
      <w:r w:rsidRPr="00AE5FAE">
        <w:rPr>
          <w:rFonts w:ascii="Times New Roman" w:hAnsi="Times New Roman" w:cs="Times New Roman"/>
          <w:sz w:val="28"/>
          <w:szCs w:val="28"/>
        </w:rPr>
        <w:t>рыбы прово</w:t>
      </w:r>
      <w:r w:rsidRPr="00AE5FAE">
        <w:rPr>
          <w:rFonts w:ascii="Times New Roman" w:hAnsi="Times New Roman" w:cs="Times New Roman"/>
          <w:sz w:val="28"/>
          <w:szCs w:val="28"/>
        </w:rPr>
        <w:t xml:space="preserve">дятся на территории </w:t>
      </w:r>
      <w:proofErr w:type="spellStart"/>
      <w:r w:rsidRPr="00AE5FAE">
        <w:rPr>
          <w:rFonts w:ascii="Times New Roman" w:hAnsi="Times New Roman" w:cs="Times New Roman"/>
          <w:sz w:val="28"/>
          <w:szCs w:val="28"/>
        </w:rPr>
        <w:t>Дрибинского</w:t>
      </w:r>
      <w:proofErr w:type="spellEnd"/>
      <w:r w:rsidRPr="00AE5FAE">
        <w:rPr>
          <w:rFonts w:ascii="Times New Roman" w:hAnsi="Times New Roman" w:cs="Times New Roman"/>
          <w:sz w:val="28"/>
          <w:szCs w:val="28"/>
        </w:rPr>
        <w:t xml:space="preserve"> </w:t>
      </w:r>
      <w:r w:rsidRPr="00AE5FAE">
        <w:rPr>
          <w:rFonts w:ascii="Times New Roman" w:hAnsi="Times New Roman" w:cs="Times New Roman"/>
          <w:sz w:val="28"/>
          <w:szCs w:val="28"/>
        </w:rPr>
        <w:t>и Горецкого</w:t>
      </w:r>
      <w:r w:rsidRPr="00AE5FAE">
        <w:rPr>
          <w:rFonts w:ascii="Times New Roman" w:hAnsi="Times New Roman" w:cs="Times New Roman"/>
          <w:sz w:val="28"/>
          <w:szCs w:val="28"/>
        </w:rPr>
        <w:t xml:space="preserve"> районов. Могилевской областной </w:t>
      </w:r>
      <w:r w:rsidRPr="00AE5FAE">
        <w:rPr>
          <w:rFonts w:ascii="Times New Roman" w:hAnsi="Times New Roman" w:cs="Times New Roman"/>
          <w:sz w:val="28"/>
          <w:szCs w:val="28"/>
        </w:rPr>
        <w:t>лаборатори</w:t>
      </w:r>
      <w:r w:rsidRPr="00AE5FAE">
        <w:rPr>
          <w:rFonts w:ascii="Times New Roman" w:hAnsi="Times New Roman" w:cs="Times New Roman"/>
          <w:sz w:val="28"/>
          <w:szCs w:val="28"/>
        </w:rPr>
        <w:t>ей аналитического контроля ото</w:t>
      </w:r>
      <w:r w:rsidRPr="00AE5FAE">
        <w:rPr>
          <w:rFonts w:ascii="Times New Roman" w:hAnsi="Times New Roman" w:cs="Times New Roman"/>
          <w:sz w:val="28"/>
          <w:szCs w:val="28"/>
        </w:rPr>
        <w:t xml:space="preserve">браны пробы </w:t>
      </w:r>
      <w:r w:rsidRPr="00AE5FAE">
        <w:rPr>
          <w:rFonts w:ascii="Times New Roman" w:hAnsi="Times New Roman" w:cs="Times New Roman"/>
          <w:sz w:val="28"/>
          <w:szCs w:val="28"/>
        </w:rPr>
        <w:t>воды для исследования из водно</w:t>
      </w:r>
      <w:r w:rsidRPr="00AE5FAE">
        <w:rPr>
          <w:rFonts w:ascii="Times New Roman" w:hAnsi="Times New Roman" w:cs="Times New Roman"/>
          <w:sz w:val="28"/>
          <w:szCs w:val="28"/>
        </w:rPr>
        <w:t xml:space="preserve">го объекта на </w:t>
      </w:r>
      <w:r w:rsidRPr="00AE5FA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AE5FAE">
        <w:rPr>
          <w:rFonts w:ascii="Times New Roman" w:hAnsi="Times New Roman" w:cs="Times New Roman"/>
          <w:sz w:val="28"/>
          <w:szCs w:val="28"/>
        </w:rPr>
        <w:t>Дрибинского</w:t>
      </w:r>
      <w:proofErr w:type="spellEnd"/>
      <w:r w:rsidRPr="00AE5FAE">
        <w:rPr>
          <w:rFonts w:ascii="Times New Roman" w:hAnsi="Times New Roman" w:cs="Times New Roman"/>
          <w:sz w:val="28"/>
          <w:szCs w:val="28"/>
        </w:rPr>
        <w:t xml:space="preserve"> и Горец</w:t>
      </w:r>
      <w:r w:rsidRPr="00AE5FAE">
        <w:rPr>
          <w:rFonts w:ascii="Times New Roman" w:hAnsi="Times New Roman" w:cs="Times New Roman"/>
          <w:sz w:val="28"/>
          <w:szCs w:val="28"/>
        </w:rPr>
        <w:t>кого районов. Отобраны образцы по</w:t>
      </w:r>
      <w:r w:rsidRPr="00AE5FAE">
        <w:rPr>
          <w:rFonts w:ascii="Times New Roman" w:hAnsi="Times New Roman" w:cs="Times New Roman"/>
          <w:sz w:val="28"/>
          <w:szCs w:val="28"/>
        </w:rPr>
        <w:t xml:space="preserve">гибшей рыбы </w:t>
      </w:r>
      <w:r w:rsidRPr="00AE5FAE">
        <w:rPr>
          <w:rFonts w:ascii="Times New Roman" w:hAnsi="Times New Roman" w:cs="Times New Roman"/>
          <w:sz w:val="28"/>
          <w:szCs w:val="28"/>
        </w:rPr>
        <w:t xml:space="preserve">для необходимых </w:t>
      </w:r>
      <w:r w:rsidRPr="00AE5FAE">
        <w:rPr>
          <w:rFonts w:ascii="Times New Roman" w:hAnsi="Times New Roman" w:cs="Times New Roman"/>
          <w:sz w:val="28"/>
          <w:szCs w:val="28"/>
        </w:rPr>
        <w:t>исследований. Проводятся мероп</w:t>
      </w:r>
      <w:r w:rsidRPr="00AE5FAE">
        <w:rPr>
          <w:rFonts w:ascii="Times New Roman" w:hAnsi="Times New Roman" w:cs="Times New Roman"/>
          <w:sz w:val="28"/>
          <w:szCs w:val="28"/>
        </w:rPr>
        <w:t>риятия по установле</w:t>
      </w:r>
      <w:r w:rsidRPr="00AE5FAE">
        <w:rPr>
          <w:rFonts w:ascii="Times New Roman" w:hAnsi="Times New Roman" w:cs="Times New Roman"/>
          <w:sz w:val="28"/>
          <w:szCs w:val="28"/>
        </w:rPr>
        <w:t xml:space="preserve">нию размера вреда, причиненного </w:t>
      </w:r>
      <w:r w:rsidRPr="00AE5FAE">
        <w:rPr>
          <w:rFonts w:ascii="Times New Roman" w:hAnsi="Times New Roman" w:cs="Times New Roman"/>
          <w:sz w:val="28"/>
          <w:szCs w:val="28"/>
        </w:rPr>
        <w:t>окружающей среде.</w:t>
      </w:r>
    </w:p>
    <w:p w:rsidR="001E67D0" w:rsidRPr="00AE5FAE" w:rsidRDefault="00AE5FAE" w:rsidP="00AE5F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AE">
        <w:rPr>
          <w:rFonts w:ascii="Times New Roman" w:hAnsi="Times New Roman" w:cs="Times New Roman"/>
          <w:sz w:val="28"/>
          <w:szCs w:val="28"/>
        </w:rPr>
        <w:t>Специалистами различных служб организов</w:t>
      </w:r>
      <w:r w:rsidRPr="00AE5FAE">
        <w:rPr>
          <w:rFonts w:ascii="Times New Roman" w:hAnsi="Times New Roman" w:cs="Times New Roman"/>
          <w:sz w:val="28"/>
          <w:szCs w:val="28"/>
        </w:rPr>
        <w:t xml:space="preserve">аны необходимые мероприятия по </w:t>
      </w:r>
      <w:r w:rsidRPr="00AE5FAE">
        <w:rPr>
          <w:rFonts w:ascii="Times New Roman" w:hAnsi="Times New Roman" w:cs="Times New Roman"/>
          <w:sz w:val="28"/>
          <w:szCs w:val="28"/>
        </w:rPr>
        <w:t xml:space="preserve">выяснению источника и причин загрязнения реки, </w:t>
      </w:r>
      <w:proofErr w:type="gramStart"/>
      <w:r w:rsidRPr="00AE5FAE">
        <w:rPr>
          <w:rFonts w:ascii="Times New Roman" w:hAnsi="Times New Roman" w:cs="Times New Roman"/>
          <w:sz w:val="28"/>
          <w:szCs w:val="28"/>
        </w:rPr>
        <w:t>повлекшее</w:t>
      </w:r>
      <w:proofErr w:type="gramEnd"/>
      <w:r w:rsidRPr="00AE5FAE">
        <w:rPr>
          <w:rFonts w:ascii="Times New Roman" w:hAnsi="Times New Roman" w:cs="Times New Roman"/>
          <w:sz w:val="28"/>
          <w:szCs w:val="28"/>
        </w:rPr>
        <w:t xml:space="preserve"> массовый мор рыбы. </w:t>
      </w:r>
      <w:r w:rsidRPr="00AE5FAE">
        <w:rPr>
          <w:rFonts w:ascii="Times New Roman" w:hAnsi="Times New Roman" w:cs="Times New Roman"/>
          <w:sz w:val="28"/>
          <w:szCs w:val="28"/>
        </w:rPr>
        <w:t>Общественные активисты из Дрибина выезжали</w:t>
      </w:r>
      <w:r w:rsidRPr="00AE5FAE">
        <w:rPr>
          <w:rFonts w:ascii="Times New Roman" w:hAnsi="Times New Roman" w:cs="Times New Roman"/>
          <w:sz w:val="28"/>
          <w:szCs w:val="28"/>
        </w:rPr>
        <w:t xml:space="preserve"> на место, чтобы собрать погиб</w:t>
      </w:r>
      <w:r w:rsidRPr="00AE5FAE">
        <w:rPr>
          <w:rFonts w:ascii="Times New Roman" w:hAnsi="Times New Roman" w:cs="Times New Roman"/>
          <w:sz w:val="28"/>
          <w:szCs w:val="28"/>
        </w:rPr>
        <w:t>шую рыбу для уточнения размера причиненного вреда природе</w:t>
      </w:r>
      <w:r w:rsidR="005B7E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E67D0" w:rsidRPr="00AE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E"/>
    <w:rsid w:val="001E67D0"/>
    <w:rsid w:val="005B7EA5"/>
    <w:rsid w:val="00A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Эколог</cp:lastModifiedBy>
  <cp:revision>2</cp:revision>
  <dcterms:created xsi:type="dcterms:W3CDTF">2024-05-17T12:57:00Z</dcterms:created>
  <dcterms:modified xsi:type="dcterms:W3CDTF">2024-05-17T13:05:00Z</dcterms:modified>
</cp:coreProperties>
</file>