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EB9" w:rsidRPr="00CB0B39" w:rsidRDefault="005D5EB9" w:rsidP="00CB0B39">
      <w:pPr>
        <w:spacing w:line="320" w:lineRule="exact"/>
        <w:jc w:val="both"/>
      </w:pPr>
    </w:p>
    <w:p w:rsidR="005C4296" w:rsidRPr="00CB0B39" w:rsidRDefault="005D5EB9" w:rsidP="00CB0B39">
      <w:pPr>
        <w:spacing w:line="320" w:lineRule="exact"/>
        <w:jc w:val="center"/>
        <w:rPr>
          <w:b/>
          <w:bCs/>
          <w:color w:val="FF0000"/>
        </w:rPr>
      </w:pPr>
      <w:r w:rsidRPr="00CB0B39">
        <w:rPr>
          <w:b/>
          <w:bCs/>
          <w:color w:val="FF0000"/>
        </w:rPr>
        <w:t xml:space="preserve">Принятие решения </w:t>
      </w:r>
      <w:r w:rsidR="005C4296" w:rsidRPr="00CB0B39">
        <w:rPr>
          <w:b/>
          <w:bCs/>
          <w:color w:val="FF0000"/>
        </w:rPr>
        <w:t>о предоставлении однора</w:t>
      </w:r>
      <w:r w:rsidR="00CB0B39">
        <w:rPr>
          <w:b/>
          <w:bCs/>
          <w:color w:val="FF0000"/>
        </w:rPr>
        <w:t xml:space="preserve">зовой субсидии на строительство </w:t>
      </w:r>
      <w:r w:rsidR="005C4296" w:rsidRPr="00CB0B39">
        <w:rPr>
          <w:b/>
          <w:bCs/>
          <w:color w:val="FF0000"/>
        </w:rPr>
        <w:t>(реконструкцию) или приобретение жилого помещения</w:t>
      </w:r>
    </w:p>
    <w:p w:rsidR="005D5EB9" w:rsidRPr="00CB0B39" w:rsidRDefault="005D5EB9" w:rsidP="00CB0B39">
      <w:pPr>
        <w:spacing w:line="320" w:lineRule="exact"/>
        <w:jc w:val="center"/>
        <w:rPr>
          <w:b/>
          <w:bCs/>
          <w:color w:val="FF0000"/>
        </w:rPr>
      </w:pPr>
      <w:r w:rsidRPr="00CB0B39">
        <w:rPr>
          <w:b/>
          <w:bCs/>
          <w:color w:val="FF0000"/>
        </w:rPr>
        <w:t xml:space="preserve"> (п.1.1.24. Перечня)</w:t>
      </w:r>
    </w:p>
    <w:p w:rsidR="005D5EB9" w:rsidRPr="00CB0B39" w:rsidRDefault="005D5EB9" w:rsidP="00CB0B39">
      <w:pPr>
        <w:spacing w:line="320" w:lineRule="exact"/>
        <w:jc w:val="center"/>
        <w:rPr>
          <w:b/>
          <w:bCs/>
          <w:color w:val="FF0000"/>
        </w:rPr>
      </w:pPr>
    </w:p>
    <w:p w:rsidR="00C36886" w:rsidRPr="00CB0B39" w:rsidRDefault="00C36886" w:rsidP="00CB0B39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CB0B39">
        <w:rPr>
          <w:b/>
          <w:bCs/>
          <w:color w:val="FF0000"/>
        </w:rPr>
        <w:t>Прием заявлений и выдача административн</w:t>
      </w:r>
      <w:r w:rsidR="00CB0B39">
        <w:rPr>
          <w:b/>
          <w:bCs/>
          <w:color w:val="FF0000"/>
        </w:rPr>
        <w:t xml:space="preserve">ых решений осуществляет служба </w:t>
      </w:r>
      <w:r w:rsidRPr="00CB0B39">
        <w:rPr>
          <w:b/>
          <w:bCs/>
          <w:color w:val="FF0000"/>
        </w:rPr>
        <w:t>«одно окно».</w:t>
      </w:r>
    </w:p>
    <w:p w:rsidR="0064641C" w:rsidRPr="00CB0B39" w:rsidRDefault="0064641C" w:rsidP="00CB0B39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CB0B39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4641C" w:rsidRPr="00CB0B39" w:rsidRDefault="0064641C" w:rsidP="00CB0B39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CB0B39">
        <w:rPr>
          <w:b/>
          <w:bCs/>
          <w:color w:val="0070C0"/>
        </w:rPr>
        <w:t>Режим работы: понедельник с 08.00 до 13.00 и с 14.00 до 20.00</w:t>
      </w:r>
    </w:p>
    <w:p w:rsidR="0064641C" w:rsidRPr="00CB0B39" w:rsidRDefault="0064641C" w:rsidP="00CB0B39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CB0B39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4641C" w:rsidRPr="00CB0B39" w:rsidRDefault="00CB0B39" w:rsidP="00CB0B39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</w:t>
      </w:r>
      <w:r w:rsidR="00C5485A">
        <w:rPr>
          <w:b/>
          <w:bCs/>
          <w:color w:val="0070C0"/>
        </w:rPr>
        <w:t xml:space="preserve">                   </w:t>
      </w:r>
      <w:r>
        <w:rPr>
          <w:b/>
          <w:bCs/>
          <w:color w:val="0070C0"/>
        </w:rPr>
        <w:t xml:space="preserve">  суббота,</w:t>
      </w:r>
      <w:r w:rsidR="0064641C" w:rsidRPr="00CB0B39">
        <w:rPr>
          <w:b/>
          <w:bCs/>
          <w:color w:val="0070C0"/>
        </w:rPr>
        <w:t xml:space="preserve"> воскресенье – выходной        </w:t>
      </w:r>
    </w:p>
    <w:p w:rsidR="0064641C" w:rsidRPr="00CB0B39" w:rsidRDefault="00C5485A" w:rsidP="00C5485A">
      <w:pPr>
        <w:tabs>
          <w:tab w:val="left" w:pos="3444"/>
        </w:tabs>
        <w:spacing w:line="320" w:lineRule="exact"/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64641C" w:rsidRPr="00CB0B39">
        <w:rPr>
          <w:b/>
          <w:bCs/>
          <w:color w:val="0070C0"/>
        </w:rPr>
        <w:t>(возможен прием заявлений в субботу по предварительной</w:t>
      </w:r>
    </w:p>
    <w:p w:rsidR="0064641C" w:rsidRPr="00CB0B39" w:rsidRDefault="00C5485A" w:rsidP="00C5485A">
      <w:pPr>
        <w:tabs>
          <w:tab w:val="left" w:pos="3444"/>
        </w:tabs>
        <w:spacing w:line="320" w:lineRule="exact"/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64641C" w:rsidRPr="00CB0B39">
        <w:rPr>
          <w:b/>
          <w:bCs/>
          <w:color w:val="0070C0"/>
        </w:rPr>
        <w:t>записи)</w:t>
      </w:r>
    </w:p>
    <w:p w:rsidR="0064641C" w:rsidRPr="00CB0B39" w:rsidRDefault="0064641C" w:rsidP="00CB0B39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CB0B39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64641C" w:rsidRPr="00CB0B39" w:rsidRDefault="002172B3" w:rsidP="00CB0B39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CB0B39">
        <w:rPr>
          <w:b/>
          <w:bCs/>
          <w:color w:val="0070C0"/>
        </w:rPr>
        <w:t>Анатольевна</w:t>
      </w:r>
      <w:r w:rsidR="0064641C" w:rsidRPr="00CB0B39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C4296" w:rsidRPr="00CB0B39" w:rsidRDefault="00CB0B39" w:rsidP="00CB0B39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5C4296" w:rsidRPr="00CB0B39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5C4296" w:rsidRPr="00CB0B39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5D5EB9" w:rsidRPr="00CB0B39" w:rsidRDefault="005D5EB9" w:rsidP="00CB0B39">
      <w:pPr>
        <w:tabs>
          <w:tab w:val="left" w:pos="3444"/>
        </w:tabs>
        <w:spacing w:line="320" w:lineRule="exact"/>
        <w:jc w:val="both"/>
        <w:outlineLvl w:val="0"/>
        <w:rPr>
          <w:b/>
          <w:bCs/>
        </w:rPr>
      </w:pPr>
    </w:p>
    <w:p w:rsidR="005D5EB9" w:rsidRPr="00CB0B39" w:rsidRDefault="005D5EB9" w:rsidP="00CB0B39">
      <w:pPr>
        <w:spacing w:line="320" w:lineRule="exact"/>
        <w:jc w:val="center"/>
        <w:outlineLvl w:val="0"/>
        <w:rPr>
          <w:b/>
          <w:bCs/>
          <w:color w:val="FF0000"/>
        </w:rPr>
      </w:pPr>
      <w:r w:rsidRPr="00CB0B39">
        <w:rPr>
          <w:b/>
          <w:bCs/>
          <w:color w:val="FF0000"/>
        </w:rPr>
        <w:t>Перечень документов, представляемых гражданами</w:t>
      </w:r>
    </w:p>
    <w:p w:rsidR="005C4296" w:rsidRDefault="001766E5" w:rsidP="00CB0B39">
      <w:pPr>
        <w:pStyle w:val="table10"/>
        <w:spacing w:line="320" w:lineRule="exact"/>
        <w:jc w:val="center"/>
        <w:rPr>
          <w:bCs/>
          <w:i/>
          <w:iCs/>
          <w:sz w:val="30"/>
          <w:szCs w:val="30"/>
        </w:rPr>
      </w:pPr>
      <w:r w:rsidRPr="001766E5">
        <w:rPr>
          <w:bCs/>
          <w:sz w:val="30"/>
          <w:szCs w:val="30"/>
        </w:rPr>
        <w:t>заявление</w:t>
      </w:r>
      <w:r w:rsidRPr="001766E5">
        <w:rPr>
          <w:bCs/>
          <w:sz w:val="30"/>
          <w:szCs w:val="30"/>
        </w:rPr>
        <w:br/>
      </w:r>
      <w:r w:rsidRPr="001766E5">
        <w:rPr>
          <w:bCs/>
          <w:sz w:val="30"/>
          <w:szCs w:val="30"/>
        </w:rPr>
        <w:br/>
        <w:t>паспорт или иной документ, удостоверяющий личность</w:t>
      </w:r>
      <w:r w:rsidRPr="001766E5">
        <w:rPr>
          <w:bCs/>
          <w:sz w:val="30"/>
          <w:szCs w:val="30"/>
        </w:rPr>
        <w:br/>
      </w:r>
      <w:r w:rsidRPr="001766E5">
        <w:rPr>
          <w:bCs/>
          <w:sz w:val="30"/>
          <w:szCs w:val="30"/>
        </w:rPr>
        <w:br/>
        <w:t>сведения о доходе и имуществе гражданина и членов его семьи</w:t>
      </w:r>
      <w:r w:rsidRPr="001766E5">
        <w:rPr>
          <w:bCs/>
          <w:sz w:val="30"/>
          <w:szCs w:val="30"/>
        </w:rPr>
        <w:br/>
      </w:r>
      <w:r w:rsidRPr="001766E5">
        <w:rPr>
          <w:bCs/>
          <w:sz w:val="30"/>
          <w:szCs w:val="30"/>
        </w:rPr>
        <w:br/>
        <w:t>предварительный договор приобретения жилого помещения – в случае приобретения жилого помещения, за исключением жилого помещения, строительство которого осуществлялось по государственному заказу</w:t>
      </w:r>
      <w:r w:rsidRPr="001766E5">
        <w:rPr>
          <w:bCs/>
          <w:sz w:val="30"/>
          <w:szCs w:val="30"/>
        </w:rPr>
        <w:br/>
      </w:r>
      <w:r w:rsidRPr="001766E5">
        <w:rPr>
          <w:bCs/>
          <w:sz w:val="30"/>
          <w:szCs w:val="30"/>
        </w:rPr>
        <w:br/>
        <w:t>свидетельство (удостоверение)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 – в случае строительства (реконструкции) одноквартирного, блокированного жилого дома</w:t>
      </w:r>
      <w:r w:rsidRPr="001766E5">
        <w:rPr>
          <w:bCs/>
          <w:sz w:val="30"/>
          <w:szCs w:val="30"/>
        </w:rPr>
        <w:br/>
      </w:r>
      <w:r w:rsidRPr="001766E5">
        <w:rPr>
          <w:bCs/>
          <w:sz w:val="30"/>
          <w:szCs w:val="30"/>
        </w:rPr>
        <w:br/>
        <w:t xml:space="preserve">удостоверенное нотариально обязательство о </w:t>
      </w:r>
      <w:proofErr w:type="spellStart"/>
      <w:r w:rsidRPr="001766E5">
        <w:rPr>
          <w:bCs/>
          <w:sz w:val="30"/>
          <w:szCs w:val="30"/>
        </w:rPr>
        <w:t>неоформлении</w:t>
      </w:r>
      <w:proofErr w:type="spellEnd"/>
      <w:r w:rsidRPr="001766E5">
        <w:rPr>
          <w:bCs/>
          <w:sz w:val="30"/>
          <w:szCs w:val="30"/>
        </w:rPr>
        <w:t xml:space="preserve"> в собственность занимаемого по договору найма жилого помещения с последующим его освобождением – в случае наличия такого помещения</w:t>
      </w:r>
      <w:r w:rsidRPr="001766E5">
        <w:rPr>
          <w:bCs/>
          <w:sz w:val="30"/>
          <w:szCs w:val="30"/>
        </w:rPr>
        <w:br/>
      </w:r>
      <w:r w:rsidRPr="001766E5">
        <w:rPr>
          <w:bCs/>
          <w:sz w:val="30"/>
          <w:szCs w:val="30"/>
        </w:rPr>
        <w:br/>
        <w:t>копия зарегистрированного в установленном порядке договора купли-продажи жилого помещения – в случае приобретения жилого помещения, строительство которого осуществлялось по государственному заказу</w:t>
      </w:r>
      <w:r w:rsidRPr="001766E5">
        <w:rPr>
          <w:bCs/>
          <w:sz w:val="30"/>
          <w:szCs w:val="30"/>
        </w:rPr>
        <w:br/>
      </w:r>
      <w:r w:rsidRPr="001766E5">
        <w:rPr>
          <w:bCs/>
          <w:sz w:val="30"/>
          <w:szCs w:val="30"/>
        </w:rPr>
        <w:br/>
        <w:t>справка о предоставлении (</w:t>
      </w:r>
      <w:proofErr w:type="spellStart"/>
      <w:r w:rsidRPr="001766E5">
        <w:rPr>
          <w:bCs/>
          <w:sz w:val="30"/>
          <w:szCs w:val="30"/>
        </w:rPr>
        <w:t>непредоставлении</w:t>
      </w:r>
      <w:proofErr w:type="spellEnd"/>
      <w:r w:rsidRPr="001766E5">
        <w:rPr>
          <w:bCs/>
          <w:sz w:val="30"/>
          <w:szCs w:val="30"/>
        </w:rPr>
        <w:t xml:space="preserve">) льготных кредитов по кредитным договорам, заключенным после 1 января 2004 г. либо заключенным до указанной даты, по которым кредитные обязательства на эту дату не были прекращены, или погашении в полном объеме задолженности по этим кредитным договорам до </w:t>
      </w:r>
      <w:r w:rsidRPr="001766E5">
        <w:rPr>
          <w:bCs/>
          <w:sz w:val="30"/>
          <w:szCs w:val="30"/>
        </w:rPr>
        <w:lastRenderedPageBreak/>
        <w:t>наступления срока погашения задолженности по льготным кредитам и выплаты процентов за пользование ими – в случае предоставления одноразовой субсидии гражданам, с которыми заключались такие кредитные договоры</w:t>
      </w:r>
      <w:r w:rsidRPr="001766E5">
        <w:rPr>
          <w:bCs/>
          <w:sz w:val="30"/>
          <w:szCs w:val="30"/>
        </w:rPr>
        <w:br/>
      </w:r>
      <w:r w:rsidRPr="001766E5">
        <w:rPr>
          <w:bCs/>
          <w:sz w:val="30"/>
          <w:szCs w:val="30"/>
        </w:rPr>
        <w:br/>
        <w:t>документ, подтверждающий факт расторжения договора создания объекта долевого строительства, в том числе в связи с отказом одной из сторон от исполнения такого договора, выхода или исключения из членов организации застройщиков, расторжения договора купли-продажи жилого помещения, изъятия земельного участка, – в случае необходимости подтверждения указанных фактов</w:t>
      </w:r>
      <w:r w:rsidRPr="001766E5">
        <w:rPr>
          <w:bCs/>
          <w:sz w:val="30"/>
          <w:szCs w:val="30"/>
        </w:rPr>
        <w:br/>
      </w:r>
      <w:r w:rsidRPr="001766E5">
        <w:rPr>
          <w:bCs/>
          <w:sz w:val="30"/>
          <w:szCs w:val="30"/>
        </w:rPr>
        <w:br/>
        <w:t>письменное согласие совершеннолетних членов семьи, улучшающих совместно жилищные условия с использованием субсидии</w:t>
      </w:r>
    </w:p>
    <w:p w:rsidR="001766E5" w:rsidRPr="00CB0B39" w:rsidRDefault="001766E5" w:rsidP="00CB0B39">
      <w:pPr>
        <w:pStyle w:val="table10"/>
        <w:spacing w:line="320" w:lineRule="exact"/>
        <w:jc w:val="center"/>
        <w:rPr>
          <w:i/>
          <w:iCs/>
          <w:sz w:val="30"/>
          <w:szCs w:val="30"/>
        </w:rPr>
      </w:pPr>
    </w:p>
    <w:p w:rsidR="005D5EB9" w:rsidRPr="00CB0B39" w:rsidRDefault="005D5EB9" w:rsidP="00CB0B39">
      <w:pPr>
        <w:spacing w:line="320" w:lineRule="exact"/>
        <w:jc w:val="center"/>
        <w:rPr>
          <w:b/>
          <w:bCs/>
          <w:color w:val="FF0000"/>
        </w:rPr>
      </w:pPr>
      <w:r w:rsidRPr="00CB0B39">
        <w:rPr>
          <w:b/>
          <w:bCs/>
          <w:color w:val="FF0000"/>
        </w:rPr>
        <w:t xml:space="preserve">Перечень документов, запрашиваемых службой «одно окно» Дрибинского районного исполнительного комитета </w:t>
      </w:r>
    </w:p>
    <w:tbl>
      <w:tblPr>
        <w:tblW w:w="110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2"/>
        <w:gridCol w:w="3827"/>
        <w:gridCol w:w="2297"/>
      </w:tblGrid>
      <w:tr w:rsidR="005D5EB9" w:rsidRPr="00CB0B39" w:rsidTr="00C5485A">
        <w:tc>
          <w:tcPr>
            <w:tcW w:w="4892" w:type="dxa"/>
          </w:tcPr>
          <w:p w:rsidR="005D5EB9" w:rsidRPr="00CB0B39" w:rsidRDefault="005D5EB9" w:rsidP="00CB0B39">
            <w:pPr>
              <w:spacing w:line="320" w:lineRule="exact"/>
              <w:jc w:val="center"/>
            </w:pPr>
            <w:r w:rsidRPr="00CB0B39">
              <w:t>Запрашиваемый документ</w:t>
            </w:r>
          </w:p>
        </w:tc>
        <w:tc>
          <w:tcPr>
            <w:tcW w:w="3827" w:type="dxa"/>
          </w:tcPr>
          <w:p w:rsidR="005D5EB9" w:rsidRPr="00CB0B39" w:rsidRDefault="005D5EB9" w:rsidP="00CB0B39">
            <w:pPr>
              <w:spacing w:line="320" w:lineRule="exact"/>
              <w:jc w:val="center"/>
            </w:pPr>
            <w:r w:rsidRPr="00CB0B39">
              <w:t>Государственный орган или организация, в которой запрашивается документ</w:t>
            </w:r>
          </w:p>
        </w:tc>
        <w:tc>
          <w:tcPr>
            <w:tcW w:w="2297" w:type="dxa"/>
          </w:tcPr>
          <w:p w:rsidR="005D5EB9" w:rsidRPr="00CB0B39" w:rsidRDefault="005D5EB9" w:rsidP="00CB0B39">
            <w:pPr>
              <w:spacing w:line="320" w:lineRule="exact"/>
              <w:jc w:val="center"/>
            </w:pPr>
            <w:r w:rsidRPr="00CB0B39">
              <w:t>Оплата за документы, банковские реквизиты</w:t>
            </w:r>
          </w:p>
        </w:tc>
      </w:tr>
      <w:tr w:rsidR="00CB0B39" w:rsidRPr="00CB0B39" w:rsidTr="00C5485A">
        <w:tc>
          <w:tcPr>
            <w:tcW w:w="4892" w:type="dxa"/>
          </w:tcPr>
          <w:p w:rsidR="00CB0B39" w:rsidRPr="00CB0B39" w:rsidRDefault="00CB0B39" w:rsidP="00CB0B39">
            <w:pPr>
              <w:spacing w:line="320" w:lineRule="exact"/>
              <w:jc w:val="both"/>
            </w:pPr>
            <w:r w:rsidRPr="00CB0B39">
              <w:t xml:space="preserve">Справка </w:t>
            </w:r>
            <w:r>
              <w:t xml:space="preserve">(справки) </w:t>
            </w:r>
            <w:r w:rsidRPr="00CB0B39">
              <w:t>о занимаемом в данном населенном пункте жилом помещении и составе семьи</w:t>
            </w:r>
          </w:p>
        </w:tc>
        <w:tc>
          <w:tcPr>
            <w:tcW w:w="3827" w:type="dxa"/>
          </w:tcPr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CB0B39" w:rsidRPr="00CB0B39" w:rsidRDefault="00CB0B39" w:rsidP="00CB0B39">
            <w:pPr>
              <w:spacing w:line="320" w:lineRule="exact"/>
              <w:jc w:val="center"/>
            </w:pPr>
          </w:p>
          <w:p w:rsidR="00716940" w:rsidRPr="00716940" w:rsidRDefault="00716940" w:rsidP="00716940">
            <w:pPr>
              <w:spacing w:line="320" w:lineRule="exact"/>
              <w:jc w:val="center"/>
            </w:pPr>
            <w:r w:rsidRPr="00716940">
              <w:t>Группа по расчетно-паспортному обслуживанию г.п. Дрибин</w:t>
            </w:r>
          </w:p>
          <w:p w:rsidR="00716940" w:rsidRPr="00716940" w:rsidRDefault="00716940" w:rsidP="00716940">
            <w:pPr>
              <w:spacing w:line="320" w:lineRule="exact"/>
              <w:jc w:val="center"/>
            </w:pPr>
            <w:r w:rsidRPr="00716940">
              <w:t xml:space="preserve"> 213971, г.п. Дрибин,</w:t>
            </w:r>
          </w:p>
          <w:p w:rsidR="00716940" w:rsidRPr="00716940" w:rsidRDefault="00716940" w:rsidP="00716940">
            <w:pPr>
              <w:spacing w:line="320" w:lineRule="exact"/>
              <w:jc w:val="center"/>
            </w:pPr>
            <w:r w:rsidRPr="00716940">
              <w:t xml:space="preserve"> ул. </w:t>
            </w:r>
            <w:proofErr w:type="spellStart"/>
            <w:r w:rsidRPr="00716940">
              <w:t>Ряснянская</w:t>
            </w:r>
            <w:proofErr w:type="spellEnd"/>
            <w:r w:rsidRPr="00716940">
              <w:t>, д. 4</w:t>
            </w:r>
          </w:p>
          <w:p w:rsidR="00CB0B39" w:rsidRPr="00716940" w:rsidRDefault="00CB0B39" w:rsidP="00CB0B39">
            <w:pPr>
              <w:spacing w:line="320" w:lineRule="exact"/>
              <w:jc w:val="center"/>
            </w:pPr>
          </w:p>
          <w:p w:rsidR="00CB0B39" w:rsidRPr="00CB0B39" w:rsidRDefault="00CB0B39" w:rsidP="00CB0B39">
            <w:pPr>
              <w:spacing w:line="320" w:lineRule="exact"/>
              <w:jc w:val="center"/>
            </w:pPr>
            <w:r>
              <w:t>С</w:t>
            </w:r>
            <w:r w:rsidRPr="00CB0B39">
              <w:t>ельские исполнительные комитеты</w:t>
            </w:r>
          </w:p>
        </w:tc>
        <w:tc>
          <w:tcPr>
            <w:tcW w:w="2297" w:type="dxa"/>
          </w:tcPr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>Бесплатно</w:t>
            </w:r>
          </w:p>
        </w:tc>
      </w:tr>
      <w:tr w:rsidR="00CB0B39" w:rsidRPr="00CB0B39" w:rsidTr="00C5485A">
        <w:tc>
          <w:tcPr>
            <w:tcW w:w="4892" w:type="dxa"/>
          </w:tcPr>
          <w:p w:rsidR="00CB0B39" w:rsidRPr="00CB0B39" w:rsidRDefault="00CB0B39" w:rsidP="00CB0B39">
            <w:pPr>
              <w:spacing w:line="320" w:lineRule="exact"/>
              <w:jc w:val="both"/>
            </w:pPr>
            <w:r w:rsidRPr="00CB0B39">
              <w:t>Справка о состоянии на учете нуждающихся в улучшении жилищных условий</w:t>
            </w:r>
          </w:p>
        </w:tc>
        <w:tc>
          <w:tcPr>
            <w:tcW w:w="3827" w:type="dxa"/>
          </w:tcPr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>Местные исполнительные и распорядител</w:t>
            </w:r>
            <w:r>
              <w:t>ьные органы по месту жительства</w:t>
            </w:r>
          </w:p>
          <w:p w:rsidR="00CB0B39" w:rsidRPr="00CB0B39" w:rsidRDefault="00CB0B39" w:rsidP="00CB0B39">
            <w:pPr>
              <w:spacing w:line="320" w:lineRule="exact"/>
              <w:jc w:val="center"/>
            </w:pPr>
          </w:p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>Организация по месту работы</w:t>
            </w:r>
          </w:p>
        </w:tc>
        <w:tc>
          <w:tcPr>
            <w:tcW w:w="2297" w:type="dxa"/>
          </w:tcPr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>Бесплатно</w:t>
            </w:r>
          </w:p>
        </w:tc>
      </w:tr>
      <w:tr w:rsidR="00CB0B39" w:rsidRPr="00CB0B39" w:rsidTr="00C5485A">
        <w:tc>
          <w:tcPr>
            <w:tcW w:w="4892" w:type="dxa"/>
          </w:tcPr>
          <w:p w:rsidR="00CB0B39" w:rsidRPr="00CB0B39" w:rsidRDefault="00CB0B39" w:rsidP="00CB0B39">
            <w:pPr>
              <w:spacing w:line="320" w:lineRule="exact"/>
            </w:pPr>
            <w:r>
              <w:t>С</w:t>
            </w:r>
            <w:r w:rsidRPr="00CB0B39">
              <w:t>правка о правах гражданина и членов его семьи на объекты недвижимого имущества</w:t>
            </w:r>
            <w:r w:rsidRPr="00CB0B39">
              <w:br/>
            </w:r>
          </w:p>
        </w:tc>
        <w:tc>
          <w:tcPr>
            <w:tcW w:w="3827" w:type="dxa"/>
          </w:tcPr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>Дрибинское бюро Горецкого филиала</w:t>
            </w:r>
            <w:r>
              <w:t xml:space="preserve"> РУП «Могилевское агентство по </w:t>
            </w:r>
            <w:r w:rsidRPr="00CB0B39">
              <w:t>государственной регистрации и земельному кадастру»</w:t>
            </w:r>
          </w:p>
          <w:p w:rsidR="00CB0B39" w:rsidRDefault="00CB0B39" w:rsidP="00CB0B39">
            <w:pPr>
              <w:spacing w:line="320" w:lineRule="exact"/>
              <w:jc w:val="center"/>
            </w:pPr>
            <w:r w:rsidRPr="00CB0B39">
              <w:t xml:space="preserve">213971,г.п. Дрибин, </w:t>
            </w:r>
          </w:p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>ул. Ленина, д.19,</w:t>
            </w:r>
          </w:p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>тел.802248-79041</w:t>
            </w:r>
          </w:p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>d721@nca.by</w:t>
            </w:r>
          </w:p>
          <w:p w:rsidR="00CB0B39" w:rsidRPr="00CB0B39" w:rsidRDefault="00CB0B39" w:rsidP="00CB0B39">
            <w:pPr>
              <w:spacing w:line="320" w:lineRule="exact"/>
              <w:jc w:val="center"/>
            </w:pPr>
          </w:p>
        </w:tc>
        <w:tc>
          <w:tcPr>
            <w:tcW w:w="2297" w:type="dxa"/>
          </w:tcPr>
          <w:p w:rsidR="00CB0B39" w:rsidRPr="00CB0B39" w:rsidRDefault="00CB0B39" w:rsidP="00CB0B39">
            <w:pPr>
              <w:spacing w:line="320" w:lineRule="exact"/>
              <w:jc w:val="center"/>
              <w:rPr>
                <w:b/>
                <w:bCs/>
              </w:rPr>
            </w:pPr>
            <w:r w:rsidRPr="00CB0B39">
              <w:rPr>
                <w:b/>
                <w:bCs/>
              </w:rPr>
              <w:lastRenderedPageBreak/>
              <w:t>Платно:</w:t>
            </w:r>
          </w:p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>0,1 базовой величины – за справку на каждого члена семьи</w:t>
            </w:r>
          </w:p>
          <w:p w:rsidR="00CB0B39" w:rsidRPr="00CB0B39" w:rsidRDefault="00CB0B39" w:rsidP="00CB0B39">
            <w:pPr>
              <w:spacing w:line="320" w:lineRule="exact"/>
              <w:jc w:val="center"/>
            </w:pPr>
          </w:p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 xml:space="preserve">В ЦБУ № 636 в г.п. Дрибине региональной </w:t>
            </w:r>
            <w:r w:rsidRPr="00CB0B39">
              <w:lastRenderedPageBreak/>
              <w:t>дирек</w:t>
            </w:r>
            <w:r>
              <w:t xml:space="preserve">ции по Могилевской области ОАО </w:t>
            </w:r>
            <w:r w:rsidRPr="00CB0B39">
              <w:t>«Белагропромбанк»</w:t>
            </w:r>
          </w:p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>г.п.Дрибин,</w:t>
            </w:r>
          </w:p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>ул. Ленина, д.19</w:t>
            </w:r>
          </w:p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 xml:space="preserve">BY22BAPB30122803500160000000     </w:t>
            </w:r>
          </w:p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>БИК BAPBBY27458</w:t>
            </w:r>
          </w:p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 xml:space="preserve">УНП 700170825      </w:t>
            </w:r>
          </w:p>
        </w:tc>
      </w:tr>
      <w:tr w:rsidR="00CB0B39" w:rsidRPr="00CB0B39" w:rsidTr="00C5485A">
        <w:tc>
          <w:tcPr>
            <w:tcW w:w="4892" w:type="dxa"/>
          </w:tcPr>
          <w:p w:rsidR="00CB0B39" w:rsidRPr="00CB0B39" w:rsidRDefault="00CB0B39" w:rsidP="00CB0B39">
            <w:pPr>
              <w:spacing w:line="320" w:lineRule="exact"/>
              <w:jc w:val="both"/>
            </w:pPr>
            <w:r>
              <w:lastRenderedPageBreak/>
              <w:t>В</w:t>
            </w:r>
            <w:r w:rsidRPr="00CB0B39">
              <w:t>ыписка из решения местного исполнительного и распорядительного органа о включении гражданина в состав организации застройщиков, либо копия договора о долевом участии в жилищном строительстве, либо копия иного договора о строительстве – при строительстве (реконструкции) жилых помещений в составе организации застройщиков, в порядке долевого участия в жилищном строительстве по договору с застройщиком или иному договору о строительстве жилья</w:t>
            </w:r>
          </w:p>
        </w:tc>
        <w:tc>
          <w:tcPr>
            <w:tcW w:w="3827" w:type="dxa"/>
          </w:tcPr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>Отдел архитектуры и строительства, жилищно-коммунального хозяйства райисполкома</w:t>
            </w:r>
          </w:p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>г.п. Дрибин, ул. Ленина, 35</w:t>
            </w:r>
          </w:p>
        </w:tc>
        <w:tc>
          <w:tcPr>
            <w:tcW w:w="2297" w:type="dxa"/>
          </w:tcPr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 xml:space="preserve">Бесплатно </w:t>
            </w:r>
          </w:p>
        </w:tc>
      </w:tr>
      <w:tr w:rsidR="00CB0B39" w:rsidRPr="00CB0B39" w:rsidTr="00C5485A">
        <w:tc>
          <w:tcPr>
            <w:tcW w:w="4892" w:type="dxa"/>
          </w:tcPr>
          <w:p w:rsidR="00CB0B39" w:rsidRPr="00CB0B39" w:rsidRDefault="00CB0B39" w:rsidP="00CB0B39">
            <w:pPr>
              <w:spacing w:line="320" w:lineRule="exact"/>
              <w:contextualSpacing/>
              <w:jc w:val="both"/>
            </w:pPr>
            <w:r>
              <w:t>К</w:t>
            </w:r>
            <w:r w:rsidRPr="00CB0B39">
              <w:t>опии документов, подтверждающих наличие у получателя субсидии, согласованной в установленном порядке проектной документации и разрешения на строительство (реконструкцию) жилого дома или квартиры, – при строительстве (реконструкции) одноквартирных, блокированных жилых домов или квартир</w:t>
            </w:r>
          </w:p>
        </w:tc>
        <w:tc>
          <w:tcPr>
            <w:tcW w:w="3827" w:type="dxa"/>
          </w:tcPr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>Местный исполнительный и распорядительный орган по месту строительства дома</w:t>
            </w:r>
          </w:p>
          <w:p w:rsidR="00CB0B39" w:rsidRPr="00CB0B39" w:rsidRDefault="00CB0B39" w:rsidP="00CB0B39">
            <w:pPr>
              <w:spacing w:line="320" w:lineRule="exact"/>
              <w:jc w:val="center"/>
            </w:pPr>
          </w:p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 xml:space="preserve">Отдел архитектуры и строительства, жилищно-коммунального хозяйства райисполкома </w:t>
            </w:r>
          </w:p>
          <w:p w:rsidR="00CB5AAB" w:rsidRDefault="00CB0B39" w:rsidP="00CB5AAB">
            <w:pPr>
              <w:spacing w:line="320" w:lineRule="exact"/>
              <w:jc w:val="center"/>
            </w:pPr>
            <w:r w:rsidRPr="00CB0B39">
              <w:t xml:space="preserve">г.п. Дрибин, </w:t>
            </w:r>
          </w:p>
          <w:p w:rsidR="00CB0B39" w:rsidRPr="00CB0B39" w:rsidRDefault="00CB0B39" w:rsidP="00CB5AAB">
            <w:pPr>
              <w:spacing w:line="320" w:lineRule="exact"/>
              <w:jc w:val="center"/>
            </w:pPr>
            <w:r w:rsidRPr="00CB0B39">
              <w:t>ул. Ленина, 35</w:t>
            </w:r>
          </w:p>
        </w:tc>
        <w:tc>
          <w:tcPr>
            <w:tcW w:w="2297" w:type="dxa"/>
          </w:tcPr>
          <w:p w:rsidR="00CB0B39" w:rsidRPr="00CB0B39" w:rsidRDefault="00CB0B39" w:rsidP="00CB0B39">
            <w:pPr>
              <w:spacing w:line="320" w:lineRule="exact"/>
              <w:jc w:val="center"/>
            </w:pPr>
            <w:r w:rsidRPr="00CB0B39">
              <w:t>Бесплатно</w:t>
            </w:r>
          </w:p>
        </w:tc>
      </w:tr>
      <w:tr w:rsidR="00CB0B39" w:rsidRPr="00CB0B39" w:rsidTr="00C5485A">
        <w:tc>
          <w:tcPr>
            <w:tcW w:w="4892" w:type="dxa"/>
          </w:tcPr>
          <w:p w:rsidR="00CB0B39" w:rsidRDefault="00CB0B39" w:rsidP="00CB0B39">
            <w:pPr>
              <w:spacing w:line="320" w:lineRule="exact"/>
              <w:jc w:val="both"/>
            </w:pPr>
            <w:r>
              <w:t xml:space="preserve">Для принятия решения о предоставлении субсидии гражданам и членам их семей, улучшающим совместно с ними жилищные условия, относящимся к трудоспособным гражданам, не занятым в экономике: </w:t>
            </w:r>
          </w:p>
          <w:p w:rsidR="00CB0B39" w:rsidRDefault="00CB0B39" w:rsidP="00CB0B39">
            <w:pPr>
              <w:spacing w:line="320" w:lineRule="exact"/>
              <w:jc w:val="both"/>
            </w:pPr>
            <w:r>
              <w:t xml:space="preserve">выписки из протоколов заседаний комиссий по месту регистрации по месту жительства и (или) месту </w:t>
            </w:r>
            <w:r>
              <w:lastRenderedPageBreak/>
              <w:t>пребывания гражданина и (или) трудоспособных членов его семьи, содержащие решения о признании (непризнании) этого гражданина и (или) трудоспособных членов его семьи трудоспособными гражданами, не занятыми в экономике, находящимися в трудной жизненной ситуации, либо не относящимися к трудоспособным гражданам, не занятым в экономике, – в случае, если отпали основания для отнесения их к трудоспособным гражданам, не занятым в экономике, на дату подачи заявления о предоставлении субсидии</w:t>
            </w:r>
          </w:p>
        </w:tc>
        <w:tc>
          <w:tcPr>
            <w:tcW w:w="3827" w:type="dxa"/>
          </w:tcPr>
          <w:p w:rsidR="00CB0B39" w:rsidRDefault="0031698E" w:rsidP="0031698E">
            <w:pPr>
              <w:spacing w:line="320" w:lineRule="exact"/>
              <w:jc w:val="center"/>
            </w:pPr>
            <w:r>
              <w:lastRenderedPageBreak/>
              <w:t>Постоянно действующая комиссия по координации работы по содействию занятости населения Дрибинского райисполкома</w:t>
            </w:r>
          </w:p>
          <w:p w:rsidR="0031698E" w:rsidRDefault="0031698E" w:rsidP="0031698E">
            <w:pPr>
              <w:spacing w:line="320" w:lineRule="exact"/>
              <w:jc w:val="center"/>
            </w:pPr>
            <w:r w:rsidRPr="00CB0B39">
              <w:t xml:space="preserve">г.п. Дрибин, </w:t>
            </w:r>
          </w:p>
          <w:p w:rsidR="0031698E" w:rsidRPr="00CB0B39" w:rsidRDefault="0031698E" w:rsidP="0031698E">
            <w:pPr>
              <w:spacing w:line="320" w:lineRule="exact"/>
              <w:jc w:val="center"/>
            </w:pPr>
            <w:r w:rsidRPr="00CB0B39">
              <w:t>ул. Ленина, 35</w:t>
            </w:r>
          </w:p>
        </w:tc>
        <w:tc>
          <w:tcPr>
            <w:tcW w:w="2297" w:type="dxa"/>
          </w:tcPr>
          <w:p w:rsidR="00CB0B39" w:rsidRPr="00CB0B39" w:rsidRDefault="00CB5AAB" w:rsidP="00CB0B39">
            <w:pPr>
              <w:spacing w:line="320" w:lineRule="exact"/>
              <w:jc w:val="center"/>
            </w:pPr>
            <w:r w:rsidRPr="00CB0B39">
              <w:t>Бесплатно</w:t>
            </w:r>
          </w:p>
        </w:tc>
      </w:tr>
    </w:tbl>
    <w:p w:rsidR="00E377FD" w:rsidRDefault="00E377FD" w:rsidP="00CB0B39">
      <w:pPr>
        <w:spacing w:line="320" w:lineRule="exact"/>
        <w:jc w:val="both"/>
        <w:outlineLvl w:val="0"/>
        <w:rPr>
          <w:b/>
          <w:bCs/>
        </w:rPr>
      </w:pPr>
    </w:p>
    <w:p w:rsidR="00CB0B39" w:rsidRPr="008E3B9C" w:rsidRDefault="00CB0B39" w:rsidP="00CB0B39">
      <w:pPr>
        <w:spacing w:line="320" w:lineRule="exact"/>
        <w:jc w:val="both"/>
        <w:outlineLvl w:val="0"/>
      </w:pPr>
      <w:bookmarkStart w:id="0" w:name="_GoBack"/>
      <w:bookmarkEnd w:id="0"/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CB0B39" w:rsidRPr="008E3B9C" w:rsidRDefault="00CB0B39" w:rsidP="00CB0B39">
      <w:pPr>
        <w:spacing w:line="320" w:lineRule="exact"/>
        <w:jc w:val="both"/>
        <w:outlineLvl w:val="0"/>
      </w:pPr>
    </w:p>
    <w:p w:rsidR="00CB0B39" w:rsidRDefault="00CB0B39" w:rsidP="00CB0B39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1766E5" w:rsidRPr="001766E5">
        <w:t>15 дней со дня подачи заявления, а в случае запроса документов и (или) сведений от других государственных органов, иных организаций – 1 месяц</w:t>
      </w:r>
    </w:p>
    <w:p w:rsidR="00CB0B39" w:rsidRPr="00CB0B39" w:rsidRDefault="00CB0B39" w:rsidP="00CB0B39">
      <w:pPr>
        <w:spacing w:line="320" w:lineRule="exact"/>
        <w:jc w:val="both"/>
        <w:outlineLvl w:val="0"/>
      </w:pPr>
    </w:p>
    <w:p w:rsidR="005D5EB9" w:rsidRDefault="00CB0B39" w:rsidP="00CB0B39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</w:p>
    <w:p w:rsidR="00CB0B39" w:rsidRPr="00CB0B39" w:rsidRDefault="00CB0B39" w:rsidP="00CB0B39">
      <w:pPr>
        <w:spacing w:line="320" w:lineRule="exact"/>
        <w:outlineLvl w:val="0"/>
        <w:rPr>
          <w:b/>
          <w:bCs/>
        </w:rPr>
      </w:pPr>
    </w:p>
    <w:p w:rsidR="005C4296" w:rsidRPr="00CB0B39" w:rsidRDefault="005C4296" w:rsidP="00CB0B39">
      <w:pPr>
        <w:spacing w:line="320" w:lineRule="exact"/>
        <w:jc w:val="both"/>
        <w:outlineLvl w:val="0"/>
      </w:pPr>
      <w:r w:rsidRPr="00CB0B39">
        <w:t>в случае предоставления одноразовой субсидии на строительство (реконструкцию) жилого помещения – в течение срока строительства (реконструкции), оговоренного в договоре, предусматривающем строительство (реконструкцию) жилого помещения, но не более 3 лет со дня перечисления на специальный счет «Субсидия»</w:t>
      </w:r>
    </w:p>
    <w:p w:rsidR="005C4296" w:rsidRPr="00CB0B39" w:rsidRDefault="005C4296" w:rsidP="00CB0B39">
      <w:pPr>
        <w:spacing w:line="320" w:lineRule="exact"/>
        <w:jc w:val="both"/>
        <w:outlineLvl w:val="0"/>
      </w:pPr>
    </w:p>
    <w:p w:rsidR="005C4296" w:rsidRPr="00CB0B39" w:rsidRDefault="005C4296" w:rsidP="00CB0B39">
      <w:pPr>
        <w:spacing w:line="320" w:lineRule="exact"/>
        <w:jc w:val="both"/>
        <w:outlineLvl w:val="0"/>
      </w:pPr>
      <w:r w:rsidRPr="00CB0B39">
        <w:t>в случае предоставления одноразовой субсидии на приобретение жилого помещения, за исключением жилого помещения, строительство которого осуществлялось по государственному заказу, – 6 месяцев</w:t>
      </w:r>
    </w:p>
    <w:p w:rsidR="005C4296" w:rsidRPr="00CB0B39" w:rsidRDefault="005C4296" w:rsidP="00CB0B39">
      <w:pPr>
        <w:spacing w:line="320" w:lineRule="exact"/>
        <w:jc w:val="both"/>
        <w:outlineLvl w:val="0"/>
      </w:pPr>
    </w:p>
    <w:p w:rsidR="005D5EB9" w:rsidRPr="00CB0B39" w:rsidRDefault="005C4296" w:rsidP="00C5485A">
      <w:pPr>
        <w:spacing w:line="320" w:lineRule="exact"/>
        <w:jc w:val="both"/>
        <w:outlineLvl w:val="0"/>
        <w:rPr>
          <w:b/>
          <w:bCs/>
        </w:rPr>
      </w:pPr>
      <w:r w:rsidRPr="00CB0B39">
        <w:t>в случае предоставления одноразовой субсидии на приобретение жилого помещения, строительство которого осуществлялось по государственному заказу, – до наступления срока полного возврата (погашения) льготного кредита по государственному заказу</w:t>
      </w:r>
    </w:p>
    <w:sectPr w:rsidR="005D5EB9" w:rsidRPr="00CB0B39" w:rsidSect="00CB0B39">
      <w:pgSz w:w="11906" w:h="16838"/>
      <w:pgMar w:top="284" w:right="282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012A9"/>
    <w:rsid w:val="00023371"/>
    <w:rsid w:val="00030079"/>
    <w:rsid w:val="00092DC8"/>
    <w:rsid w:val="000C24E6"/>
    <w:rsid w:val="000C62E0"/>
    <w:rsid w:val="00143982"/>
    <w:rsid w:val="00160F72"/>
    <w:rsid w:val="00161623"/>
    <w:rsid w:val="001766E5"/>
    <w:rsid w:val="001B25C0"/>
    <w:rsid w:val="001E3072"/>
    <w:rsid w:val="002172B3"/>
    <w:rsid w:val="00245968"/>
    <w:rsid w:val="00285587"/>
    <w:rsid w:val="00300E20"/>
    <w:rsid w:val="0031698E"/>
    <w:rsid w:val="00354E56"/>
    <w:rsid w:val="0036546E"/>
    <w:rsid w:val="00390C8E"/>
    <w:rsid w:val="003D6080"/>
    <w:rsid w:val="0042073C"/>
    <w:rsid w:val="00426677"/>
    <w:rsid w:val="00462754"/>
    <w:rsid w:val="00471731"/>
    <w:rsid w:val="004A45CA"/>
    <w:rsid w:val="004A5B71"/>
    <w:rsid w:val="004D6C25"/>
    <w:rsid w:val="004F74BA"/>
    <w:rsid w:val="00500169"/>
    <w:rsid w:val="005165EF"/>
    <w:rsid w:val="00534EF8"/>
    <w:rsid w:val="00537BC1"/>
    <w:rsid w:val="00545842"/>
    <w:rsid w:val="0054700B"/>
    <w:rsid w:val="00580733"/>
    <w:rsid w:val="00581F7B"/>
    <w:rsid w:val="005C4296"/>
    <w:rsid w:val="005C7A17"/>
    <w:rsid w:val="005D5EB9"/>
    <w:rsid w:val="005E58B5"/>
    <w:rsid w:val="00606FD2"/>
    <w:rsid w:val="006259BC"/>
    <w:rsid w:val="0064641C"/>
    <w:rsid w:val="00651509"/>
    <w:rsid w:val="006537E0"/>
    <w:rsid w:val="006E147C"/>
    <w:rsid w:val="006F3854"/>
    <w:rsid w:val="007137D7"/>
    <w:rsid w:val="00716940"/>
    <w:rsid w:val="00732F29"/>
    <w:rsid w:val="00771A1D"/>
    <w:rsid w:val="007B25A6"/>
    <w:rsid w:val="007E61A1"/>
    <w:rsid w:val="008036EB"/>
    <w:rsid w:val="0080679D"/>
    <w:rsid w:val="008274BB"/>
    <w:rsid w:val="00865D5D"/>
    <w:rsid w:val="008A4C63"/>
    <w:rsid w:val="008C0D60"/>
    <w:rsid w:val="008C3CE9"/>
    <w:rsid w:val="008D7800"/>
    <w:rsid w:val="00922F2E"/>
    <w:rsid w:val="009417C8"/>
    <w:rsid w:val="00962390"/>
    <w:rsid w:val="0097250D"/>
    <w:rsid w:val="009E6355"/>
    <w:rsid w:val="009F00BD"/>
    <w:rsid w:val="009F6D75"/>
    <w:rsid w:val="00A13448"/>
    <w:rsid w:val="00A33F80"/>
    <w:rsid w:val="00A44F1D"/>
    <w:rsid w:val="00A87E0C"/>
    <w:rsid w:val="00A967D6"/>
    <w:rsid w:val="00AB181D"/>
    <w:rsid w:val="00AD3A46"/>
    <w:rsid w:val="00AF25B8"/>
    <w:rsid w:val="00AF3240"/>
    <w:rsid w:val="00B2794F"/>
    <w:rsid w:val="00B47849"/>
    <w:rsid w:val="00B5349E"/>
    <w:rsid w:val="00B558F6"/>
    <w:rsid w:val="00B96CC9"/>
    <w:rsid w:val="00BD4E87"/>
    <w:rsid w:val="00C13AF9"/>
    <w:rsid w:val="00C3632C"/>
    <w:rsid w:val="00C36886"/>
    <w:rsid w:val="00C46BC7"/>
    <w:rsid w:val="00C5485A"/>
    <w:rsid w:val="00C8546B"/>
    <w:rsid w:val="00CB0B39"/>
    <w:rsid w:val="00CB5AAB"/>
    <w:rsid w:val="00CC1928"/>
    <w:rsid w:val="00CC5E55"/>
    <w:rsid w:val="00CE1235"/>
    <w:rsid w:val="00D34075"/>
    <w:rsid w:val="00D433C3"/>
    <w:rsid w:val="00D50FD8"/>
    <w:rsid w:val="00D66DD6"/>
    <w:rsid w:val="00DD371E"/>
    <w:rsid w:val="00DE7578"/>
    <w:rsid w:val="00E17312"/>
    <w:rsid w:val="00E377FD"/>
    <w:rsid w:val="00E533E4"/>
    <w:rsid w:val="00EA66C0"/>
    <w:rsid w:val="00EB08FB"/>
    <w:rsid w:val="00EB31FF"/>
    <w:rsid w:val="00EC22C5"/>
    <w:rsid w:val="00F068E2"/>
    <w:rsid w:val="00F16B8C"/>
    <w:rsid w:val="00F17A62"/>
    <w:rsid w:val="00F7496B"/>
    <w:rsid w:val="00F910CE"/>
    <w:rsid w:val="00F95286"/>
    <w:rsid w:val="00F97F03"/>
    <w:rsid w:val="00FA2B5E"/>
    <w:rsid w:val="00FA5200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412237"/>
  <w15:docId w15:val="{BC55A515-ACF4-4A5C-B950-D212D263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character" w:customStyle="1" w:styleId="af4">
    <w:name w:val="Текст выноски Знак"/>
    <w:basedOn w:val="a0"/>
    <w:link w:val="af5"/>
    <w:uiPriority w:val="99"/>
    <w:semiHidden/>
    <w:locked/>
    <w:rsid w:val="00E533E4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af4"/>
    <w:uiPriority w:val="99"/>
    <w:semiHidden/>
    <w:rsid w:val="00E533E4"/>
    <w:pPr>
      <w:jc w:val="both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BalloonTextChar1">
    <w:name w:val="Balloon Text Char1"/>
    <w:basedOn w:val="a0"/>
    <w:uiPriority w:val="99"/>
    <w:semiHidden/>
    <w:locked/>
    <w:rsid w:val="00EB08FB"/>
    <w:rPr>
      <w:rFonts w:ascii="Times New Roman" w:hAnsi="Times New Roman" w:cs="Times New Roman"/>
      <w:sz w:val="2"/>
      <w:szCs w:val="2"/>
    </w:rPr>
  </w:style>
  <w:style w:type="character" w:customStyle="1" w:styleId="11">
    <w:name w:val="Текст выноски Знак1"/>
    <w:basedOn w:val="a0"/>
    <w:uiPriority w:val="99"/>
    <w:semiHidden/>
    <w:rsid w:val="00E533E4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9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8</cp:revision>
  <cp:lastPrinted>2022-10-25T05:52:00Z</cp:lastPrinted>
  <dcterms:created xsi:type="dcterms:W3CDTF">2020-11-05T11:06:00Z</dcterms:created>
  <dcterms:modified xsi:type="dcterms:W3CDTF">2023-08-10T13:14:00Z</dcterms:modified>
</cp:coreProperties>
</file>