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F56" w:rsidRDefault="00F93897" w:rsidP="009472BE">
      <w:pPr>
        <w:pStyle w:val="article"/>
        <w:spacing w:before="0" w:after="0"/>
        <w:ind w:left="0" w:firstLine="0"/>
        <w:jc w:val="center"/>
        <w:rPr>
          <w:color w:val="FF0000"/>
          <w:sz w:val="26"/>
          <w:szCs w:val="26"/>
        </w:rPr>
      </w:pPr>
      <w:r w:rsidRPr="00CD6F56">
        <w:rPr>
          <w:color w:val="FF0000"/>
          <w:sz w:val="26"/>
          <w:szCs w:val="26"/>
        </w:rPr>
        <w:t xml:space="preserve">Выдача справки, подтверждающей, что реализуемая продукция произведена физическим лицом и (или) лицами, состоящими с ним в отношениях близкого родства (родители (усыновители, </w:t>
      </w:r>
      <w:proofErr w:type="spellStart"/>
      <w:r w:rsidRPr="00CD6F56">
        <w:rPr>
          <w:color w:val="FF0000"/>
          <w:sz w:val="26"/>
          <w:szCs w:val="26"/>
        </w:rPr>
        <w:t>удочерители</w:t>
      </w:r>
      <w:proofErr w:type="spellEnd"/>
      <w:r w:rsidRPr="00CD6F56">
        <w:rPr>
          <w:color w:val="FF0000"/>
          <w:sz w:val="26"/>
          <w:szCs w:val="26"/>
        </w:rPr>
        <w:t xml:space="preserve">), дети (в том числе усыновленные, удочеренные), родные братья и сестры, дед, бабка, внуки, прадед, прабабка, правнуки, супруги) или свойства (близкие родственники другого супруга, в том числе умершего), опекуна, попечителя и подопечного, на земельном участке, находящемся на территории Республики Беларусь и предоставленном ему и (или) таким лицам для строительства и (или) обслуживания одноквартирного жилого дома, зарегистрированной организацией по государственной регистрации недвижимого имущества, прав на него и сделок с ним квартиры в блокированном жилом доме, ведения личного подсобного хозяйства, огородничества, сенокошения и выпаса сельскохозяйственных животных, садоводства, дачного строительства, в виде служебного земельного надела </w:t>
      </w:r>
    </w:p>
    <w:p w:rsidR="00D8642E" w:rsidRPr="00CD6F56" w:rsidRDefault="00D8642E" w:rsidP="009472BE">
      <w:pPr>
        <w:pStyle w:val="article"/>
        <w:spacing w:before="0" w:after="0"/>
        <w:ind w:left="0" w:firstLine="0"/>
        <w:jc w:val="center"/>
        <w:rPr>
          <w:b w:val="0"/>
          <w:color w:val="FF0000"/>
          <w:sz w:val="26"/>
          <w:szCs w:val="26"/>
        </w:rPr>
      </w:pPr>
      <w:r w:rsidRPr="00CD6F56">
        <w:rPr>
          <w:color w:val="FF0000"/>
          <w:sz w:val="26"/>
          <w:szCs w:val="26"/>
        </w:rPr>
        <w:t>(п.18.14. Перечня)</w:t>
      </w:r>
    </w:p>
    <w:p w:rsidR="00C27A1F" w:rsidRPr="00CD6F56" w:rsidRDefault="00C27A1F" w:rsidP="009472BE">
      <w:pPr>
        <w:tabs>
          <w:tab w:val="left" w:pos="3444"/>
        </w:tabs>
        <w:jc w:val="both"/>
        <w:outlineLvl w:val="0"/>
        <w:rPr>
          <w:b/>
          <w:bCs/>
          <w:color w:val="FF0000"/>
          <w:sz w:val="28"/>
          <w:szCs w:val="28"/>
        </w:rPr>
      </w:pPr>
      <w:r w:rsidRPr="00CD6F56">
        <w:rPr>
          <w:b/>
          <w:bCs/>
          <w:color w:val="FF0000"/>
          <w:sz w:val="28"/>
          <w:szCs w:val="28"/>
        </w:rPr>
        <w:t>Прием заявлений и выдача административных решений осуществляет служба «одно окно».</w:t>
      </w:r>
    </w:p>
    <w:p w:rsidR="009310E4" w:rsidRPr="00CD6F56" w:rsidRDefault="009310E4" w:rsidP="009472BE">
      <w:pPr>
        <w:tabs>
          <w:tab w:val="left" w:pos="3444"/>
        </w:tabs>
        <w:jc w:val="both"/>
        <w:outlineLvl w:val="0"/>
        <w:rPr>
          <w:b/>
          <w:bCs/>
          <w:color w:val="0070C0"/>
          <w:sz w:val="28"/>
          <w:szCs w:val="28"/>
        </w:rPr>
      </w:pPr>
      <w:r w:rsidRPr="00CD6F56">
        <w:rPr>
          <w:b/>
          <w:bCs/>
          <w:color w:val="0070C0"/>
          <w:sz w:val="28"/>
          <w:szCs w:val="28"/>
        </w:rPr>
        <w:t>г.п. Дрибин, ул. Ленина, д. 35, кабинет № 12, первый этаж райисполкома, телефоны 142, (02248) 79316 и (02248) 79320.</w:t>
      </w:r>
    </w:p>
    <w:p w:rsidR="009310E4" w:rsidRPr="00CD6F56" w:rsidRDefault="009310E4" w:rsidP="009472BE">
      <w:pPr>
        <w:tabs>
          <w:tab w:val="left" w:pos="3444"/>
        </w:tabs>
        <w:jc w:val="both"/>
        <w:outlineLvl w:val="0"/>
        <w:rPr>
          <w:b/>
          <w:bCs/>
          <w:color w:val="0070C0"/>
          <w:sz w:val="28"/>
          <w:szCs w:val="28"/>
        </w:rPr>
      </w:pPr>
      <w:r w:rsidRPr="00CD6F56">
        <w:rPr>
          <w:b/>
          <w:bCs/>
          <w:color w:val="0070C0"/>
          <w:sz w:val="28"/>
          <w:szCs w:val="28"/>
        </w:rPr>
        <w:t>Режим работы: понедельник с 08.00 до 13.00 и с 14.00 до 20.00</w:t>
      </w:r>
    </w:p>
    <w:p w:rsidR="009310E4" w:rsidRPr="00CD6F56" w:rsidRDefault="009310E4" w:rsidP="009472BE">
      <w:pPr>
        <w:tabs>
          <w:tab w:val="left" w:pos="3444"/>
        </w:tabs>
        <w:jc w:val="both"/>
        <w:outlineLvl w:val="0"/>
        <w:rPr>
          <w:b/>
          <w:bCs/>
          <w:color w:val="0070C0"/>
          <w:sz w:val="28"/>
          <w:szCs w:val="28"/>
        </w:rPr>
      </w:pPr>
      <w:r w:rsidRPr="00CD6F56">
        <w:rPr>
          <w:b/>
          <w:bCs/>
          <w:color w:val="0070C0"/>
          <w:sz w:val="28"/>
          <w:szCs w:val="28"/>
        </w:rPr>
        <w:t xml:space="preserve">                             вторник – пятница с 08.00 до 13.00 и с 14.00 до 17.00</w:t>
      </w:r>
    </w:p>
    <w:p w:rsidR="009310E4" w:rsidRPr="00CD6F56" w:rsidRDefault="009472BE" w:rsidP="009472BE">
      <w:pPr>
        <w:tabs>
          <w:tab w:val="left" w:pos="3444"/>
        </w:tabs>
        <w:jc w:val="both"/>
        <w:outlineLvl w:val="0"/>
        <w:rPr>
          <w:b/>
          <w:bCs/>
          <w:color w:val="0070C0"/>
          <w:sz w:val="28"/>
          <w:szCs w:val="28"/>
        </w:rPr>
      </w:pPr>
      <w:r w:rsidRPr="00CD6F56">
        <w:rPr>
          <w:b/>
          <w:bCs/>
          <w:color w:val="0070C0"/>
          <w:sz w:val="28"/>
          <w:szCs w:val="28"/>
        </w:rPr>
        <w:t xml:space="preserve">                       </w:t>
      </w:r>
      <w:r w:rsidR="00CD6F56" w:rsidRPr="00CD6F56">
        <w:rPr>
          <w:b/>
          <w:bCs/>
          <w:color w:val="0070C0"/>
          <w:sz w:val="28"/>
          <w:szCs w:val="28"/>
        </w:rPr>
        <w:t xml:space="preserve">      </w:t>
      </w:r>
      <w:r w:rsidRPr="00CD6F56">
        <w:rPr>
          <w:b/>
          <w:bCs/>
          <w:color w:val="0070C0"/>
          <w:sz w:val="28"/>
          <w:szCs w:val="28"/>
        </w:rPr>
        <w:t>суббота,</w:t>
      </w:r>
      <w:r w:rsidR="009310E4" w:rsidRPr="00CD6F56">
        <w:rPr>
          <w:b/>
          <w:bCs/>
          <w:color w:val="0070C0"/>
          <w:sz w:val="28"/>
          <w:szCs w:val="28"/>
        </w:rPr>
        <w:t xml:space="preserve"> воскресенье – выходной        </w:t>
      </w:r>
    </w:p>
    <w:p w:rsidR="009310E4" w:rsidRPr="00CD6F56" w:rsidRDefault="00CD6F56" w:rsidP="00CD6F56">
      <w:pPr>
        <w:tabs>
          <w:tab w:val="left" w:pos="3444"/>
        </w:tabs>
        <w:jc w:val="both"/>
        <w:outlineLvl w:val="0"/>
        <w:rPr>
          <w:b/>
          <w:bCs/>
          <w:color w:val="0070C0"/>
          <w:sz w:val="28"/>
          <w:szCs w:val="28"/>
        </w:rPr>
      </w:pPr>
      <w:r>
        <w:rPr>
          <w:b/>
          <w:bCs/>
          <w:color w:val="0070C0"/>
          <w:sz w:val="28"/>
          <w:szCs w:val="28"/>
        </w:rPr>
        <w:t xml:space="preserve">                             </w:t>
      </w:r>
      <w:r w:rsidR="009310E4" w:rsidRPr="00CD6F56">
        <w:rPr>
          <w:b/>
          <w:bCs/>
          <w:color w:val="0070C0"/>
          <w:sz w:val="28"/>
          <w:szCs w:val="28"/>
        </w:rPr>
        <w:t>(возможен прием заявлений в субботу по предварительной</w:t>
      </w:r>
    </w:p>
    <w:p w:rsidR="009310E4" w:rsidRPr="00CD6F56" w:rsidRDefault="00CD6F56" w:rsidP="00CD6F56">
      <w:pPr>
        <w:tabs>
          <w:tab w:val="left" w:pos="3444"/>
        </w:tabs>
        <w:jc w:val="both"/>
        <w:outlineLvl w:val="0"/>
        <w:rPr>
          <w:b/>
          <w:bCs/>
          <w:color w:val="0070C0"/>
          <w:sz w:val="28"/>
          <w:szCs w:val="28"/>
        </w:rPr>
      </w:pPr>
      <w:r>
        <w:rPr>
          <w:b/>
          <w:bCs/>
          <w:color w:val="0070C0"/>
          <w:sz w:val="28"/>
          <w:szCs w:val="28"/>
        </w:rPr>
        <w:t xml:space="preserve">                             </w:t>
      </w:r>
      <w:r w:rsidR="009310E4" w:rsidRPr="00CD6F56">
        <w:rPr>
          <w:b/>
          <w:bCs/>
          <w:color w:val="0070C0"/>
          <w:sz w:val="28"/>
          <w:szCs w:val="28"/>
        </w:rPr>
        <w:t>записи)</w:t>
      </w:r>
    </w:p>
    <w:p w:rsidR="00385BB1" w:rsidRPr="00CD6F56" w:rsidRDefault="00385BB1" w:rsidP="009472BE">
      <w:pPr>
        <w:tabs>
          <w:tab w:val="left" w:pos="3444"/>
        </w:tabs>
        <w:jc w:val="both"/>
        <w:outlineLvl w:val="0"/>
        <w:rPr>
          <w:b/>
          <w:bCs/>
          <w:color w:val="FF0000"/>
          <w:sz w:val="28"/>
          <w:szCs w:val="28"/>
        </w:rPr>
      </w:pPr>
      <w:r w:rsidRPr="00CD6F56">
        <w:rPr>
          <w:b/>
          <w:bCs/>
          <w:color w:val="FF0000"/>
          <w:sz w:val="28"/>
          <w:szCs w:val="28"/>
        </w:rPr>
        <w:t>Ответственные за прием заявлений и выдачу административных решений:</w:t>
      </w:r>
    </w:p>
    <w:p w:rsidR="00385BB1" w:rsidRPr="00CD6F56" w:rsidRDefault="0093454D" w:rsidP="009472BE">
      <w:pPr>
        <w:tabs>
          <w:tab w:val="left" w:pos="3444"/>
        </w:tabs>
        <w:jc w:val="both"/>
        <w:outlineLvl w:val="0"/>
        <w:rPr>
          <w:b/>
          <w:bCs/>
          <w:color w:val="0070C0"/>
          <w:sz w:val="28"/>
          <w:szCs w:val="28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9472BE" w:rsidRPr="00CD6F56">
        <w:rPr>
          <w:b/>
          <w:bCs/>
          <w:color w:val="0070C0"/>
          <w:sz w:val="28"/>
          <w:szCs w:val="28"/>
        </w:rPr>
        <w:t>Анатольевна</w:t>
      </w:r>
      <w:r w:rsidR="00385BB1" w:rsidRPr="00CD6F56">
        <w:rPr>
          <w:b/>
          <w:bCs/>
          <w:color w:val="0070C0"/>
          <w:sz w:val="28"/>
          <w:szCs w:val="28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385BB1" w:rsidRPr="00CD6F56" w:rsidRDefault="009472BE" w:rsidP="009472BE">
      <w:pPr>
        <w:tabs>
          <w:tab w:val="left" w:pos="3444"/>
        </w:tabs>
        <w:jc w:val="both"/>
        <w:outlineLvl w:val="0"/>
        <w:rPr>
          <w:b/>
          <w:bCs/>
          <w:color w:val="0070C0"/>
          <w:sz w:val="28"/>
          <w:szCs w:val="28"/>
        </w:rPr>
      </w:pPr>
      <w:r w:rsidRPr="00CD6F56">
        <w:rPr>
          <w:b/>
          <w:bCs/>
          <w:color w:val="0070C0"/>
          <w:sz w:val="28"/>
          <w:szCs w:val="28"/>
        </w:rPr>
        <w:t>Тихонова Галина Александровна</w:t>
      </w:r>
      <w:r w:rsidR="00385BB1" w:rsidRPr="00CD6F56">
        <w:rPr>
          <w:b/>
          <w:bCs/>
          <w:color w:val="0070C0"/>
          <w:sz w:val="28"/>
          <w:szCs w:val="28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D8642E" w:rsidRPr="00CD6F56" w:rsidRDefault="00D8642E" w:rsidP="009472BE">
      <w:pPr>
        <w:jc w:val="center"/>
        <w:outlineLvl w:val="0"/>
        <w:rPr>
          <w:b/>
          <w:color w:val="FF0000"/>
          <w:sz w:val="28"/>
          <w:szCs w:val="28"/>
        </w:rPr>
      </w:pPr>
      <w:r w:rsidRPr="00CD6F56">
        <w:rPr>
          <w:b/>
          <w:color w:val="FF0000"/>
          <w:sz w:val="28"/>
          <w:szCs w:val="28"/>
        </w:rPr>
        <w:t>Перечень документов, представляемых гражданами</w:t>
      </w:r>
    </w:p>
    <w:p w:rsidR="00C46BC7" w:rsidRPr="00CD6F56" w:rsidRDefault="00F93897" w:rsidP="00F93897">
      <w:pPr>
        <w:jc w:val="center"/>
        <w:rPr>
          <w:sz w:val="28"/>
          <w:szCs w:val="28"/>
        </w:rPr>
      </w:pPr>
      <w:r w:rsidRPr="00CD6F56">
        <w:rPr>
          <w:sz w:val="28"/>
          <w:szCs w:val="28"/>
        </w:rPr>
        <w:t>заявление</w:t>
      </w:r>
      <w:r w:rsidRPr="00CD6F56">
        <w:rPr>
          <w:sz w:val="28"/>
          <w:szCs w:val="28"/>
        </w:rPr>
        <w:br/>
      </w:r>
      <w:r w:rsidRPr="00CD6F56">
        <w:rPr>
          <w:sz w:val="28"/>
          <w:szCs w:val="28"/>
        </w:rPr>
        <w:br/>
        <w:t>паспорт или иной документ, удостоверяющий личность</w:t>
      </w:r>
      <w:r w:rsidRPr="00CD6F56">
        <w:rPr>
          <w:sz w:val="28"/>
          <w:szCs w:val="28"/>
        </w:rPr>
        <w:br/>
      </w:r>
      <w:r w:rsidRPr="00CD6F56">
        <w:rPr>
          <w:sz w:val="28"/>
          <w:szCs w:val="28"/>
        </w:rPr>
        <w:br/>
        <w:t xml:space="preserve">документы, подтверждающие отношения близкого родства (родители (усыновители, </w:t>
      </w:r>
      <w:proofErr w:type="spellStart"/>
      <w:r w:rsidRPr="00CD6F56">
        <w:rPr>
          <w:sz w:val="28"/>
          <w:szCs w:val="28"/>
        </w:rPr>
        <w:t>удочерители</w:t>
      </w:r>
      <w:proofErr w:type="spellEnd"/>
      <w:r w:rsidRPr="00CD6F56">
        <w:rPr>
          <w:sz w:val="28"/>
          <w:szCs w:val="28"/>
        </w:rPr>
        <w:t>), дети (в том числе усыновленные, удочеренные), родные братья и сестры, дед, бабка, внуки, прадед, прабабка, правнуки, супруги) или свойства (близкие родственники другого супруга, в том числе умершего), опекуна, попечителя и подопечного, – в случае, если продукция произведена лицами, с которыми заявитель состоит в таких отношениях</w:t>
      </w:r>
      <w:r w:rsidRPr="00CD6F56">
        <w:rPr>
          <w:sz w:val="28"/>
          <w:szCs w:val="28"/>
        </w:rPr>
        <w:br/>
      </w:r>
      <w:r w:rsidRPr="00CD6F56">
        <w:rPr>
          <w:sz w:val="28"/>
          <w:szCs w:val="28"/>
        </w:rPr>
        <w:br/>
        <w:t>документ, подтверждающий право на земельный участок (при его наличии)</w:t>
      </w:r>
    </w:p>
    <w:p w:rsidR="00CD6F56" w:rsidRPr="00CD6F56" w:rsidRDefault="00CD6F56" w:rsidP="00F93897">
      <w:pPr>
        <w:jc w:val="center"/>
        <w:rPr>
          <w:sz w:val="28"/>
          <w:szCs w:val="28"/>
        </w:rPr>
      </w:pPr>
    </w:p>
    <w:p w:rsidR="009472BE" w:rsidRPr="00CD6F56" w:rsidRDefault="009472BE" w:rsidP="009472BE">
      <w:pPr>
        <w:spacing w:line="320" w:lineRule="exact"/>
        <w:jc w:val="both"/>
        <w:outlineLvl w:val="0"/>
        <w:rPr>
          <w:sz w:val="28"/>
          <w:szCs w:val="28"/>
        </w:rPr>
      </w:pPr>
      <w:r w:rsidRPr="00CD6F56">
        <w:rPr>
          <w:b/>
          <w:bCs/>
          <w:sz w:val="28"/>
          <w:szCs w:val="28"/>
        </w:rPr>
        <w:t>Размер платы, взимаемый при осуществлении административной процедуры</w:t>
      </w:r>
      <w:r w:rsidRPr="00CD6F56">
        <w:rPr>
          <w:sz w:val="28"/>
          <w:szCs w:val="28"/>
        </w:rPr>
        <w:t>: бесплатно</w:t>
      </w:r>
    </w:p>
    <w:p w:rsidR="009472BE" w:rsidRDefault="009472BE" w:rsidP="009472BE">
      <w:pPr>
        <w:jc w:val="both"/>
        <w:rPr>
          <w:sz w:val="28"/>
          <w:szCs w:val="28"/>
        </w:rPr>
      </w:pPr>
      <w:r w:rsidRPr="00CD6F56">
        <w:rPr>
          <w:b/>
          <w:bCs/>
          <w:sz w:val="28"/>
          <w:szCs w:val="28"/>
        </w:rPr>
        <w:t>Сроки выполнения процедуры</w:t>
      </w:r>
      <w:r w:rsidRPr="00CD6F56">
        <w:rPr>
          <w:sz w:val="28"/>
          <w:szCs w:val="28"/>
        </w:rPr>
        <w:t>: 5 дней со дня подачи заявления, а в случае запроса документов и (или) сведений от других государственных органов, иных организаций – 15 дней</w:t>
      </w:r>
    </w:p>
    <w:p w:rsidR="00CD6F56" w:rsidRPr="00CD6F56" w:rsidRDefault="00CD6F56" w:rsidP="009472BE">
      <w:pPr>
        <w:jc w:val="both"/>
        <w:rPr>
          <w:sz w:val="28"/>
          <w:szCs w:val="28"/>
        </w:rPr>
      </w:pPr>
    </w:p>
    <w:p w:rsidR="009472BE" w:rsidRPr="00CD6F56" w:rsidRDefault="009472BE" w:rsidP="009472BE">
      <w:pPr>
        <w:jc w:val="both"/>
        <w:rPr>
          <w:sz w:val="28"/>
          <w:szCs w:val="28"/>
        </w:rPr>
      </w:pPr>
      <w:r w:rsidRPr="00CD6F56">
        <w:rPr>
          <w:b/>
          <w:bCs/>
          <w:sz w:val="28"/>
          <w:szCs w:val="28"/>
        </w:rPr>
        <w:t>Срок действия справки, другого документа (решения), выдаваемого (принимаемого) при осуществлении административной процедуры:</w:t>
      </w:r>
      <w:r w:rsidR="00CD6F56">
        <w:rPr>
          <w:b/>
          <w:bCs/>
          <w:sz w:val="28"/>
          <w:szCs w:val="28"/>
        </w:rPr>
        <w:t xml:space="preserve"> </w:t>
      </w:r>
      <w:r w:rsidRPr="00CD6F56">
        <w:rPr>
          <w:sz w:val="28"/>
          <w:szCs w:val="28"/>
        </w:rPr>
        <w:t>до завершения реализации указанной в справке продукции, но не более 1 года со дня выдачи справки</w:t>
      </w:r>
    </w:p>
    <w:sectPr w:rsidR="009472BE" w:rsidRPr="00CD6F56" w:rsidSect="009472BE">
      <w:pgSz w:w="11906" w:h="16838"/>
      <w:pgMar w:top="426" w:right="424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3D622A"/>
    <w:multiLevelType w:val="hybridMultilevel"/>
    <w:tmpl w:val="E7A069F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048D"/>
    <w:rsid w:val="000D2C03"/>
    <w:rsid w:val="00143982"/>
    <w:rsid w:val="001C2050"/>
    <w:rsid w:val="002335EA"/>
    <w:rsid w:val="00252B99"/>
    <w:rsid w:val="002A1592"/>
    <w:rsid w:val="0032232F"/>
    <w:rsid w:val="003369D6"/>
    <w:rsid w:val="003516CD"/>
    <w:rsid w:val="00385BB1"/>
    <w:rsid w:val="003B2CD7"/>
    <w:rsid w:val="003C1680"/>
    <w:rsid w:val="0050137C"/>
    <w:rsid w:val="00523C6C"/>
    <w:rsid w:val="00595EF7"/>
    <w:rsid w:val="005C7A17"/>
    <w:rsid w:val="0064380A"/>
    <w:rsid w:val="00646A52"/>
    <w:rsid w:val="00651509"/>
    <w:rsid w:val="006537E0"/>
    <w:rsid w:val="006D3D53"/>
    <w:rsid w:val="00810638"/>
    <w:rsid w:val="008C38DC"/>
    <w:rsid w:val="008C47F9"/>
    <w:rsid w:val="008E5F3E"/>
    <w:rsid w:val="009310E4"/>
    <w:rsid w:val="0093454D"/>
    <w:rsid w:val="009472BE"/>
    <w:rsid w:val="0095048D"/>
    <w:rsid w:val="00955DA4"/>
    <w:rsid w:val="009835F7"/>
    <w:rsid w:val="00992B66"/>
    <w:rsid w:val="009F00BD"/>
    <w:rsid w:val="00A576A5"/>
    <w:rsid w:val="00A66D25"/>
    <w:rsid w:val="00A81006"/>
    <w:rsid w:val="00AF3240"/>
    <w:rsid w:val="00AF5BDC"/>
    <w:rsid w:val="00BD4E87"/>
    <w:rsid w:val="00C27A1F"/>
    <w:rsid w:val="00C46BC7"/>
    <w:rsid w:val="00C547E4"/>
    <w:rsid w:val="00C628F3"/>
    <w:rsid w:val="00C76D3A"/>
    <w:rsid w:val="00CC6611"/>
    <w:rsid w:val="00CD6F56"/>
    <w:rsid w:val="00D07523"/>
    <w:rsid w:val="00D418D9"/>
    <w:rsid w:val="00D433C3"/>
    <w:rsid w:val="00D8642E"/>
    <w:rsid w:val="00E2277A"/>
    <w:rsid w:val="00E33660"/>
    <w:rsid w:val="00E8556B"/>
    <w:rsid w:val="00EF5D52"/>
    <w:rsid w:val="00F7340E"/>
    <w:rsid w:val="00F93897"/>
    <w:rsid w:val="00F95286"/>
    <w:rsid w:val="00FA1B4D"/>
    <w:rsid w:val="00FB69ED"/>
    <w:rsid w:val="00FD4A18"/>
    <w:rsid w:val="00FE1B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FB4E3F-DA38-487F-B405-73A485D3D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48D"/>
    <w:pPr>
      <w:spacing w:after="0" w:line="240" w:lineRule="auto"/>
    </w:pPr>
    <w:rPr>
      <w:rFonts w:ascii="Times New Roman" w:eastAsia="Times New Roman" w:hAnsi="Times New Roman"/>
      <w:sz w:val="30"/>
      <w:szCs w:val="3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D433C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33C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33C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33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33C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33C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33C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33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33C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33C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433C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433C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433C3"/>
    <w:rPr>
      <w:rFonts w:ascii="Times New Roman" w:hAnsi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433C3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433C3"/>
    <w:rPr>
      <w:rFonts w:ascii="Times New Roman" w:hAnsi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433C3"/>
    <w:rPr>
      <w:rFonts w:ascii="Times New Roman" w:hAnsi="Times New Roman"/>
      <w:sz w:val="30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433C3"/>
    <w:rPr>
      <w:rFonts w:ascii="Times New Roman" w:hAnsi="Times New Roman"/>
      <w:i/>
      <w:iCs/>
      <w:sz w:val="30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433C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D433C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D433C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D433C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D433C3"/>
    <w:rPr>
      <w:rFonts w:asciiTheme="majorHAnsi" w:eastAsiaTheme="majorEastAsia" w:hAnsiTheme="majorHAnsi"/>
      <w:sz w:val="30"/>
      <w:szCs w:val="24"/>
    </w:rPr>
  </w:style>
  <w:style w:type="character" w:styleId="a7">
    <w:name w:val="Strong"/>
    <w:basedOn w:val="a0"/>
    <w:uiPriority w:val="22"/>
    <w:qFormat/>
    <w:rsid w:val="00D433C3"/>
    <w:rPr>
      <w:b/>
      <w:bCs/>
    </w:rPr>
  </w:style>
  <w:style w:type="character" w:styleId="a8">
    <w:name w:val="Emphasis"/>
    <w:basedOn w:val="a0"/>
    <w:uiPriority w:val="20"/>
    <w:qFormat/>
    <w:rsid w:val="00D433C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D433C3"/>
    <w:rPr>
      <w:szCs w:val="32"/>
    </w:rPr>
  </w:style>
  <w:style w:type="paragraph" w:styleId="aa">
    <w:name w:val="List Paragraph"/>
    <w:basedOn w:val="a"/>
    <w:uiPriority w:val="34"/>
    <w:qFormat/>
    <w:rsid w:val="00D433C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433C3"/>
    <w:rPr>
      <w:i/>
    </w:rPr>
  </w:style>
  <w:style w:type="character" w:customStyle="1" w:styleId="22">
    <w:name w:val="Цитата 2 Знак"/>
    <w:basedOn w:val="a0"/>
    <w:link w:val="21"/>
    <w:uiPriority w:val="29"/>
    <w:rsid w:val="00D433C3"/>
    <w:rPr>
      <w:rFonts w:ascii="Times New Roman" w:hAnsi="Times New Roman"/>
      <w:i/>
      <w:sz w:val="30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433C3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D433C3"/>
    <w:rPr>
      <w:rFonts w:ascii="Times New Roman" w:hAnsi="Times New Roman"/>
      <w:b/>
      <w:i/>
      <w:sz w:val="30"/>
    </w:rPr>
  </w:style>
  <w:style w:type="character" w:styleId="ad">
    <w:name w:val="Subtle Emphasis"/>
    <w:uiPriority w:val="19"/>
    <w:qFormat/>
    <w:rsid w:val="00D433C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433C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433C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433C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rsid w:val="0095048D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95048D"/>
    <w:rPr>
      <w:rFonts w:ascii="Times New Roman" w:eastAsia="Times New Roman" w:hAnsi="Times New Roman"/>
      <w:sz w:val="20"/>
      <w:szCs w:val="20"/>
      <w:lang w:val="ru-RU" w:eastAsia="ru-RU" w:bidi="ar-SA"/>
    </w:rPr>
  </w:style>
  <w:style w:type="paragraph" w:customStyle="1" w:styleId="article">
    <w:name w:val="article"/>
    <w:basedOn w:val="a"/>
    <w:rsid w:val="00D8642E"/>
    <w:pPr>
      <w:spacing w:before="240" w:after="240"/>
      <w:ind w:left="1922" w:hanging="1355"/>
    </w:pPr>
    <w:rPr>
      <w:b/>
      <w:bCs/>
      <w:sz w:val="24"/>
      <w:szCs w:val="24"/>
    </w:rPr>
  </w:style>
  <w:style w:type="character" w:styleId="af3">
    <w:name w:val="Hyperlink"/>
    <w:basedOn w:val="a0"/>
    <w:uiPriority w:val="99"/>
    <w:unhideWhenUsed/>
    <w:rsid w:val="00F93897"/>
    <w:rPr>
      <w:color w:val="0000FF" w:themeColor="hyperlink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CD6F56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CD6F56"/>
    <w:rPr>
      <w:rFonts w:ascii="Segoe UI" w:eastAsia="Times New Roman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8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6</cp:revision>
  <cp:lastPrinted>2022-10-25T09:58:00Z</cp:lastPrinted>
  <dcterms:created xsi:type="dcterms:W3CDTF">2021-01-18T08:06:00Z</dcterms:created>
  <dcterms:modified xsi:type="dcterms:W3CDTF">2023-08-10T07:40:00Z</dcterms:modified>
</cp:coreProperties>
</file>