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DCE" w:rsidRPr="00072759" w:rsidRDefault="00E80DCE" w:rsidP="00EC5440">
      <w:pPr>
        <w:pStyle w:val="table10"/>
        <w:spacing w:line="320" w:lineRule="exact"/>
        <w:jc w:val="center"/>
        <w:rPr>
          <w:b/>
          <w:bCs/>
          <w:color w:val="FF0000"/>
          <w:sz w:val="30"/>
          <w:szCs w:val="30"/>
        </w:rPr>
      </w:pPr>
      <w:r w:rsidRPr="00072759">
        <w:rPr>
          <w:b/>
          <w:bCs/>
          <w:color w:val="FF0000"/>
          <w:sz w:val="30"/>
          <w:szCs w:val="30"/>
        </w:rPr>
        <w:t xml:space="preserve">Принятие решения о сносе непригодного для проживания жилого помещения </w:t>
      </w:r>
    </w:p>
    <w:p w:rsidR="00E80DCE" w:rsidRDefault="00E80DCE" w:rsidP="00EC5440">
      <w:pPr>
        <w:pStyle w:val="table10"/>
        <w:spacing w:line="320" w:lineRule="exact"/>
        <w:jc w:val="center"/>
        <w:rPr>
          <w:b/>
          <w:bCs/>
          <w:color w:val="FF0000"/>
          <w:sz w:val="30"/>
          <w:szCs w:val="30"/>
        </w:rPr>
      </w:pPr>
      <w:r w:rsidRPr="00072759">
        <w:rPr>
          <w:b/>
          <w:bCs/>
          <w:color w:val="FF0000"/>
          <w:sz w:val="30"/>
          <w:szCs w:val="30"/>
        </w:rPr>
        <w:t>(п.1.1.16. Перечня)</w:t>
      </w:r>
    </w:p>
    <w:p w:rsidR="00072759" w:rsidRPr="00072759" w:rsidRDefault="00072759" w:rsidP="00EC5440">
      <w:pPr>
        <w:pStyle w:val="table10"/>
        <w:spacing w:line="320" w:lineRule="exact"/>
        <w:jc w:val="center"/>
        <w:rPr>
          <w:b/>
          <w:bCs/>
          <w:color w:val="FF0000"/>
          <w:sz w:val="30"/>
          <w:szCs w:val="30"/>
        </w:rPr>
      </w:pPr>
    </w:p>
    <w:p w:rsidR="00AD5FE6" w:rsidRPr="00072759" w:rsidRDefault="00AD5FE6" w:rsidP="00EC5440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072759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6012A0" w:rsidRPr="00072759" w:rsidRDefault="006012A0" w:rsidP="00EC5440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072759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6012A0" w:rsidRPr="00072759" w:rsidRDefault="006012A0" w:rsidP="00EC5440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072759">
        <w:rPr>
          <w:b/>
          <w:bCs/>
          <w:color w:val="0070C0"/>
        </w:rPr>
        <w:t>Режим работы: понедельник с 08.00 до 13.00 и с 14.00 до 20.00</w:t>
      </w:r>
    </w:p>
    <w:p w:rsidR="006012A0" w:rsidRPr="00072759" w:rsidRDefault="006012A0" w:rsidP="00EC5440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072759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6012A0" w:rsidRPr="00072759" w:rsidRDefault="00EC5440" w:rsidP="00EC5440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072759">
        <w:rPr>
          <w:b/>
          <w:bCs/>
          <w:color w:val="0070C0"/>
        </w:rPr>
        <w:t xml:space="preserve">                       </w:t>
      </w:r>
      <w:r w:rsidR="00072759" w:rsidRPr="00072759">
        <w:rPr>
          <w:b/>
          <w:bCs/>
          <w:color w:val="0070C0"/>
        </w:rPr>
        <w:t xml:space="preserve">      </w:t>
      </w:r>
      <w:r w:rsidRPr="00072759">
        <w:rPr>
          <w:b/>
          <w:bCs/>
          <w:color w:val="0070C0"/>
        </w:rPr>
        <w:t>суббота,</w:t>
      </w:r>
      <w:r w:rsidR="006012A0" w:rsidRPr="00072759">
        <w:rPr>
          <w:b/>
          <w:bCs/>
          <w:color w:val="0070C0"/>
        </w:rPr>
        <w:t xml:space="preserve"> воскресенье – выходной        </w:t>
      </w:r>
    </w:p>
    <w:p w:rsidR="006012A0" w:rsidRPr="00072759" w:rsidRDefault="00072759" w:rsidP="00EC5440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072759">
        <w:rPr>
          <w:b/>
          <w:bCs/>
          <w:color w:val="0070C0"/>
        </w:rPr>
        <w:t xml:space="preserve">                             </w:t>
      </w:r>
      <w:r w:rsidR="006012A0" w:rsidRPr="00072759">
        <w:rPr>
          <w:b/>
          <w:bCs/>
          <w:color w:val="0070C0"/>
        </w:rPr>
        <w:t>(возможен прием заявлений в субботу по предварительной</w:t>
      </w:r>
    </w:p>
    <w:p w:rsidR="006012A0" w:rsidRPr="00072759" w:rsidRDefault="006012A0" w:rsidP="00EC5440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072759">
        <w:rPr>
          <w:b/>
          <w:bCs/>
          <w:color w:val="0070C0"/>
        </w:rPr>
        <w:t xml:space="preserve"> </w:t>
      </w:r>
      <w:r w:rsidR="00072759" w:rsidRPr="00072759">
        <w:rPr>
          <w:b/>
          <w:bCs/>
          <w:color w:val="0070C0"/>
        </w:rPr>
        <w:t xml:space="preserve">                            </w:t>
      </w:r>
      <w:r w:rsidRPr="00072759">
        <w:rPr>
          <w:b/>
          <w:bCs/>
          <w:color w:val="0070C0"/>
        </w:rPr>
        <w:t>записи)</w:t>
      </w:r>
    </w:p>
    <w:p w:rsidR="006012A0" w:rsidRPr="00072759" w:rsidRDefault="006012A0" w:rsidP="00EC5440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072759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6012A0" w:rsidRPr="00072759" w:rsidRDefault="001815D2" w:rsidP="00EC5440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r w:rsidR="00EC5440" w:rsidRPr="00072759">
        <w:rPr>
          <w:b/>
          <w:bCs/>
          <w:color w:val="0070C0"/>
        </w:rPr>
        <w:t>Анатольевна</w:t>
      </w:r>
      <w:r w:rsidR="006012A0" w:rsidRPr="00072759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2E127C" w:rsidRDefault="002E127C" w:rsidP="00EC5440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072759">
        <w:rPr>
          <w:b/>
          <w:bCs/>
          <w:color w:val="0070C0"/>
        </w:rPr>
        <w:t>Тихонова Г</w:t>
      </w:r>
      <w:r w:rsidR="00EC5440" w:rsidRPr="00072759">
        <w:rPr>
          <w:b/>
          <w:bCs/>
          <w:color w:val="0070C0"/>
        </w:rPr>
        <w:t xml:space="preserve">алина </w:t>
      </w:r>
      <w:r w:rsidRPr="00072759">
        <w:rPr>
          <w:b/>
          <w:bCs/>
          <w:color w:val="0070C0"/>
        </w:rPr>
        <w:t>А</w:t>
      </w:r>
      <w:r w:rsidR="00EC5440" w:rsidRPr="00072759">
        <w:rPr>
          <w:b/>
          <w:bCs/>
          <w:color w:val="0070C0"/>
        </w:rPr>
        <w:t>лександровна</w:t>
      </w:r>
      <w:r w:rsidRPr="00072759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072759" w:rsidRPr="00072759" w:rsidRDefault="00072759" w:rsidP="00EC5440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</w:p>
    <w:p w:rsidR="00E80DCE" w:rsidRPr="00072759" w:rsidRDefault="00E80DCE" w:rsidP="00EC5440">
      <w:pPr>
        <w:spacing w:line="320" w:lineRule="exact"/>
        <w:jc w:val="center"/>
        <w:outlineLvl w:val="0"/>
        <w:rPr>
          <w:b/>
          <w:bCs/>
          <w:color w:val="FF0000"/>
        </w:rPr>
      </w:pPr>
      <w:r w:rsidRPr="00072759">
        <w:rPr>
          <w:b/>
          <w:bCs/>
          <w:color w:val="FF0000"/>
        </w:rPr>
        <w:t>Перечень документов, представляемых гражданами</w:t>
      </w:r>
    </w:p>
    <w:p w:rsidR="00072759" w:rsidRDefault="00072759" w:rsidP="00EC5440">
      <w:pPr>
        <w:spacing w:line="320" w:lineRule="exact"/>
        <w:jc w:val="center"/>
      </w:pPr>
    </w:p>
    <w:p w:rsidR="00EC5440" w:rsidRPr="00072759" w:rsidRDefault="00830E16" w:rsidP="00EC5440">
      <w:pPr>
        <w:spacing w:line="320" w:lineRule="exact"/>
        <w:jc w:val="center"/>
        <w:rPr>
          <w:i/>
          <w:iCs/>
        </w:rPr>
      </w:pPr>
      <w:r w:rsidRPr="00072759">
        <w:t>заявление</w:t>
      </w:r>
      <w:r w:rsidRPr="00072759">
        <w:br/>
      </w:r>
      <w:r w:rsidRPr="00072759">
        <w:br/>
        <w:t>технический паспорт либо ведомость технических характеристик на жилой дом или изолированное жилое помещение и документ, удостоверяющий право собственности на него (если жилой дом, изолированное жилое помещение зарегистрированы в едином государственном регистре недвижимого имущества, прав на него и сделок с ним)</w:t>
      </w:r>
      <w:r w:rsidRPr="00072759">
        <w:br/>
      </w:r>
      <w:r w:rsidRPr="00072759">
        <w:br/>
        <w:t xml:space="preserve">документ, подтверждающий принадлежность жилого помещения на праве собственности или ином законном основании (договор, судебное постановление, справка о внесении сведений о жилом помещении в </w:t>
      </w:r>
      <w:proofErr w:type="spellStart"/>
      <w:r w:rsidRPr="00072759">
        <w:t>похозяйственную</w:t>
      </w:r>
      <w:proofErr w:type="spellEnd"/>
      <w:r w:rsidRPr="00072759">
        <w:t xml:space="preserve"> книгу сельского (поселкового) исполнительного комитета до 8 мая 2003 г., иной документ, подтверждающий такое право или основание), – в случае, если жилой дом, изолированное жилое помещение не зарегистрированы в едином государственном регистре недвижимого имущества, прав на него и сделок с ним</w:t>
      </w:r>
      <w:r w:rsidRPr="00072759">
        <w:br/>
      </w:r>
      <w:r w:rsidRPr="00072759">
        <w:br/>
        <w:t>письменное согласие всех собственников жилого помещения, находящегося в общей собственности</w:t>
      </w:r>
      <w:r w:rsidRPr="00072759">
        <w:br/>
      </w:r>
      <w:r w:rsidRPr="00072759">
        <w:br/>
        <w:t>письменное согласие третьих лиц – в случае, если право собственности на сносимое жилое помещение обременено правами третьих лиц</w:t>
      </w:r>
    </w:p>
    <w:p w:rsidR="00072759" w:rsidRDefault="00072759" w:rsidP="00EC5440">
      <w:pPr>
        <w:spacing w:line="320" w:lineRule="exact"/>
        <w:jc w:val="center"/>
        <w:outlineLvl w:val="0"/>
        <w:rPr>
          <w:b/>
          <w:bCs/>
          <w:color w:val="FF0000"/>
          <w:sz w:val="28"/>
          <w:szCs w:val="28"/>
        </w:rPr>
      </w:pPr>
    </w:p>
    <w:p w:rsidR="002E127C" w:rsidRPr="00072759" w:rsidRDefault="00E80DCE" w:rsidP="00EC5440">
      <w:pPr>
        <w:spacing w:line="320" w:lineRule="exact"/>
        <w:jc w:val="center"/>
        <w:outlineLvl w:val="0"/>
        <w:rPr>
          <w:b/>
          <w:bCs/>
          <w:color w:val="FF0000"/>
          <w:sz w:val="28"/>
          <w:szCs w:val="28"/>
        </w:rPr>
      </w:pPr>
      <w:r w:rsidRPr="00072759">
        <w:rPr>
          <w:b/>
          <w:bCs/>
          <w:color w:val="FF0000"/>
          <w:sz w:val="28"/>
          <w:szCs w:val="28"/>
        </w:rPr>
        <w:t xml:space="preserve">Перечень документов, запрашиваемых службой «одно окно» </w:t>
      </w:r>
    </w:p>
    <w:p w:rsidR="00E80DCE" w:rsidRDefault="00E80DCE" w:rsidP="00EC5440">
      <w:pPr>
        <w:spacing w:line="320" w:lineRule="exact"/>
        <w:jc w:val="center"/>
        <w:outlineLvl w:val="0"/>
        <w:rPr>
          <w:b/>
          <w:bCs/>
          <w:color w:val="FF0000"/>
          <w:sz w:val="28"/>
          <w:szCs w:val="28"/>
        </w:rPr>
      </w:pPr>
      <w:r w:rsidRPr="00072759">
        <w:rPr>
          <w:b/>
          <w:bCs/>
          <w:color w:val="FF0000"/>
          <w:sz w:val="28"/>
          <w:szCs w:val="28"/>
        </w:rPr>
        <w:t>Дрибинского районного исполнительного комитета</w:t>
      </w:r>
    </w:p>
    <w:p w:rsidR="00072759" w:rsidRPr="00072759" w:rsidRDefault="00072759" w:rsidP="00EC5440">
      <w:pPr>
        <w:spacing w:line="320" w:lineRule="exact"/>
        <w:jc w:val="center"/>
        <w:outlineLvl w:val="0"/>
        <w:rPr>
          <w:b/>
          <w:bCs/>
          <w:color w:val="FF0000"/>
          <w:sz w:val="28"/>
          <w:szCs w:val="28"/>
        </w:rPr>
      </w:pPr>
    </w:p>
    <w:tbl>
      <w:tblPr>
        <w:tblW w:w="1087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5"/>
        <w:gridCol w:w="3686"/>
        <w:gridCol w:w="2866"/>
      </w:tblGrid>
      <w:tr w:rsidR="00E80DCE" w:rsidRPr="00072759" w:rsidTr="00072759">
        <w:tc>
          <w:tcPr>
            <w:tcW w:w="4325" w:type="dxa"/>
          </w:tcPr>
          <w:p w:rsidR="00E80DCE" w:rsidRPr="00072759" w:rsidRDefault="00E80DCE" w:rsidP="00EC5440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72759">
              <w:rPr>
                <w:sz w:val="28"/>
                <w:szCs w:val="28"/>
              </w:rPr>
              <w:t>Запрашиваемый документ</w:t>
            </w:r>
          </w:p>
        </w:tc>
        <w:tc>
          <w:tcPr>
            <w:tcW w:w="3686" w:type="dxa"/>
          </w:tcPr>
          <w:p w:rsidR="00E80DCE" w:rsidRPr="00072759" w:rsidRDefault="00E80DCE" w:rsidP="00EC5440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72759">
              <w:rPr>
                <w:sz w:val="28"/>
                <w:szCs w:val="28"/>
              </w:rPr>
              <w:t>Государственный орган или организация, в которой запрашивается документ</w:t>
            </w:r>
          </w:p>
        </w:tc>
        <w:tc>
          <w:tcPr>
            <w:tcW w:w="2866" w:type="dxa"/>
          </w:tcPr>
          <w:p w:rsidR="00E80DCE" w:rsidRPr="00072759" w:rsidRDefault="00E80DCE" w:rsidP="00EC5440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72759">
              <w:rPr>
                <w:sz w:val="28"/>
                <w:szCs w:val="28"/>
              </w:rPr>
              <w:t>Оплата за документы, банковские реквизиты</w:t>
            </w:r>
          </w:p>
        </w:tc>
      </w:tr>
      <w:tr w:rsidR="00E80DCE" w:rsidRPr="00072759" w:rsidTr="00072759">
        <w:tc>
          <w:tcPr>
            <w:tcW w:w="4325" w:type="dxa"/>
          </w:tcPr>
          <w:p w:rsidR="00E80DCE" w:rsidRPr="00072759" w:rsidRDefault="00E80DCE" w:rsidP="00072759">
            <w:pPr>
              <w:spacing w:line="320" w:lineRule="exact"/>
              <w:jc w:val="both"/>
              <w:rPr>
                <w:sz w:val="28"/>
                <w:szCs w:val="28"/>
              </w:rPr>
            </w:pPr>
            <w:r w:rsidRPr="00072759">
              <w:rPr>
                <w:sz w:val="28"/>
                <w:szCs w:val="28"/>
              </w:rPr>
              <w:lastRenderedPageBreak/>
              <w:t>Справка о месте жительства и составе семьи или копия лицевого счета</w:t>
            </w:r>
            <w:r w:rsidRPr="00072759">
              <w:rPr>
                <w:sz w:val="28"/>
                <w:szCs w:val="28"/>
              </w:rPr>
              <w:br/>
            </w:r>
          </w:p>
        </w:tc>
        <w:tc>
          <w:tcPr>
            <w:tcW w:w="3686" w:type="dxa"/>
          </w:tcPr>
          <w:p w:rsidR="00E80DCE" w:rsidRPr="00072759" w:rsidRDefault="00E80DCE" w:rsidP="00EC5440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72759">
              <w:rPr>
                <w:sz w:val="28"/>
                <w:szCs w:val="28"/>
              </w:rPr>
              <w:t>Организация, осуществляющая эксплуатацию жилищного фонда и (или) предоставляющая жилищно-коммунальные услуги</w:t>
            </w:r>
          </w:p>
          <w:p w:rsidR="00EC5440" w:rsidRPr="00072759" w:rsidRDefault="00EC5440" w:rsidP="00EC5440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  <w:p w:rsidR="0046063D" w:rsidRDefault="0046063D" w:rsidP="0046063D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Группа по расчетно-паспортном</w:t>
            </w:r>
            <w:bookmarkStart w:id="0" w:name="_GoBack"/>
            <w:bookmarkEnd w:id="0"/>
            <w:r>
              <w:rPr>
                <w:sz w:val="28"/>
                <w:szCs w:val="28"/>
              </w:rPr>
              <w:t>у обслуживанию г.п. Дрибин</w:t>
            </w:r>
          </w:p>
          <w:p w:rsidR="0046063D" w:rsidRDefault="0046063D" w:rsidP="0046063D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213971, г.п. Дрибин,</w:t>
            </w:r>
          </w:p>
          <w:p w:rsidR="0046063D" w:rsidRDefault="0046063D" w:rsidP="0046063D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ул. </w:t>
            </w:r>
            <w:proofErr w:type="spellStart"/>
            <w:r>
              <w:rPr>
                <w:sz w:val="28"/>
                <w:szCs w:val="28"/>
              </w:rPr>
              <w:t>Ряснянская</w:t>
            </w:r>
            <w:proofErr w:type="spellEnd"/>
            <w:r>
              <w:rPr>
                <w:sz w:val="28"/>
                <w:szCs w:val="28"/>
              </w:rPr>
              <w:t>, д. 4</w:t>
            </w:r>
          </w:p>
          <w:p w:rsidR="00AD5FE6" w:rsidRPr="00072759" w:rsidRDefault="00AD5FE6" w:rsidP="00EC5440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  <w:p w:rsidR="00E80DCE" w:rsidRPr="00072759" w:rsidRDefault="00EC5440" w:rsidP="00EC5440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72759">
              <w:rPr>
                <w:sz w:val="28"/>
                <w:szCs w:val="28"/>
              </w:rPr>
              <w:t>С</w:t>
            </w:r>
            <w:r w:rsidR="00AD5FE6" w:rsidRPr="00072759">
              <w:rPr>
                <w:sz w:val="28"/>
                <w:szCs w:val="28"/>
              </w:rPr>
              <w:t>ельские исполнительные комитеты</w:t>
            </w:r>
          </w:p>
        </w:tc>
        <w:tc>
          <w:tcPr>
            <w:tcW w:w="2866" w:type="dxa"/>
          </w:tcPr>
          <w:p w:rsidR="00E80DCE" w:rsidRPr="00072759" w:rsidRDefault="00E80DCE" w:rsidP="00EC5440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72759">
              <w:rPr>
                <w:sz w:val="28"/>
                <w:szCs w:val="28"/>
              </w:rPr>
              <w:t>Бесплатно</w:t>
            </w:r>
          </w:p>
        </w:tc>
      </w:tr>
      <w:tr w:rsidR="00A16332" w:rsidRPr="00072759" w:rsidTr="00072759">
        <w:tc>
          <w:tcPr>
            <w:tcW w:w="4325" w:type="dxa"/>
          </w:tcPr>
          <w:p w:rsidR="00EC5440" w:rsidRPr="00072759" w:rsidRDefault="00EC5440" w:rsidP="00072759">
            <w:pPr>
              <w:pStyle w:val="af4"/>
              <w:spacing w:line="320" w:lineRule="exact"/>
              <w:jc w:val="both"/>
              <w:rPr>
                <w:sz w:val="28"/>
                <w:szCs w:val="28"/>
              </w:rPr>
            </w:pPr>
            <w:r w:rsidRPr="00072759">
              <w:rPr>
                <w:sz w:val="28"/>
                <w:szCs w:val="28"/>
              </w:rPr>
              <w:t>Выписка из регистрационной книги о правах, ограничениях (обременениях) прав на капитальное строение</w:t>
            </w:r>
          </w:p>
          <w:p w:rsidR="00A16332" w:rsidRPr="00072759" w:rsidRDefault="00A16332" w:rsidP="00EC5440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A16332" w:rsidRPr="00072759" w:rsidRDefault="00A16332" w:rsidP="00EC5440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72759">
              <w:rPr>
                <w:sz w:val="28"/>
                <w:szCs w:val="28"/>
              </w:rPr>
              <w:t>Дрибинское бюро Горецкого филиала РУП «Могилевское агентство по государственной регистрации и земельному кадастру»</w:t>
            </w:r>
          </w:p>
          <w:p w:rsidR="00EC5440" w:rsidRPr="00072759" w:rsidRDefault="00A16332" w:rsidP="00EC5440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72759">
              <w:rPr>
                <w:sz w:val="28"/>
                <w:szCs w:val="28"/>
              </w:rPr>
              <w:t>г.п. Дрибин,</w:t>
            </w:r>
          </w:p>
          <w:p w:rsidR="00072759" w:rsidRDefault="00A16332" w:rsidP="00EC5440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72759">
              <w:rPr>
                <w:sz w:val="28"/>
                <w:szCs w:val="28"/>
              </w:rPr>
              <w:t xml:space="preserve"> ул. Ленина, д.19,</w:t>
            </w:r>
          </w:p>
          <w:p w:rsidR="00A16332" w:rsidRPr="00072759" w:rsidRDefault="00A16332" w:rsidP="00EC5440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72759">
              <w:rPr>
                <w:sz w:val="28"/>
                <w:szCs w:val="28"/>
              </w:rPr>
              <w:t xml:space="preserve"> тел.802248-79041</w:t>
            </w:r>
          </w:p>
          <w:p w:rsidR="00A16332" w:rsidRPr="00072759" w:rsidRDefault="00A16332" w:rsidP="00EC5440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72759">
              <w:rPr>
                <w:sz w:val="28"/>
                <w:szCs w:val="28"/>
              </w:rPr>
              <w:t>d721@nca.by</w:t>
            </w:r>
          </w:p>
          <w:p w:rsidR="00A16332" w:rsidRPr="00072759" w:rsidRDefault="00A16332" w:rsidP="00EC5440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866" w:type="dxa"/>
          </w:tcPr>
          <w:p w:rsidR="00A16332" w:rsidRPr="00072759" w:rsidRDefault="00A16332" w:rsidP="00EC5440">
            <w:pPr>
              <w:spacing w:line="320" w:lineRule="exact"/>
              <w:jc w:val="center"/>
              <w:rPr>
                <w:b/>
                <w:bCs/>
                <w:sz w:val="28"/>
                <w:szCs w:val="28"/>
              </w:rPr>
            </w:pPr>
            <w:r w:rsidRPr="00072759">
              <w:rPr>
                <w:b/>
                <w:bCs/>
                <w:sz w:val="28"/>
                <w:szCs w:val="28"/>
              </w:rPr>
              <w:t>Платно:</w:t>
            </w:r>
          </w:p>
          <w:p w:rsidR="00A16332" w:rsidRPr="00072759" w:rsidRDefault="00A16332" w:rsidP="00EC5440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72759">
              <w:rPr>
                <w:sz w:val="28"/>
                <w:szCs w:val="28"/>
              </w:rPr>
              <w:t>0,2 базовой величины</w:t>
            </w:r>
          </w:p>
          <w:p w:rsidR="00B172AE" w:rsidRPr="00072759" w:rsidRDefault="006012A0" w:rsidP="00EC5440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72759">
              <w:rPr>
                <w:sz w:val="28"/>
                <w:szCs w:val="28"/>
              </w:rPr>
              <w:t xml:space="preserve">В ЦБУ № 636 в г.п. Дрибине региональной дирекции по Могилевской области </w:t>
            </w:r>
          </w:p>
          <w:p w:rsidR="00B172AE" w:rsidRPr="00072759" w:rsidRDefault="006012A0" w:rsidP="00EC5440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72759">
              <w:rPr>
                <w:sz w:val="28"/>
                <w:szCs w:val="28"/>
              </w:rPr>
              <w:t>ОАО «Белагропромбанк»</w:t>
            </w:r>
          </w:p>
          <w:p w:rsidR="006012A0" w:rsidRPr="00072759" w:rsidRDefault="006012A0" w:rsidP="00EC5440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72759">
              <w:rPr>
                <w:sz w:val="28"/>
                <w:szCs w:val="28"/>
              </w:rPr>
              <w:t>г.п.Дрибин,</w:t>
            </w:r>
          </w:p>
          <w:p w:rsidR="006012A0" w:rsidRPr="00072759" w:rsidRDefault="006012A0" w:rsidP="00EC5440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72759">
              <w:rPr>
                <w:sz w:val="28"/>
                <w:szCs w:val="28"/>
              </w:rPr>
              <w:t>ул. Ленина, д.19</w:t>
            </w:r>
          </w:p>
          <w:p w:rsidR="006012A0" w:rsidRPr="00072759" w:rsidRDefault="006012A0" w:rsidP="00EC5440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72759">
              <w:rPr>
                <w:sz w:val="28"/>
                <w:szCs w:val="28"/>
              </w:rPr>
              <w:t xml:space="preserve">BY22BAPB30122803500160000000     </w:t>
            </w:r>
          </w:p>
          <w:p w:rsidR="006012A0" w:rsidRPr="00072759" w:rsidRDefault="006012A0" w:rsidP="00EC5440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72759">
              <w:rPr>
                <w:sz w:val="28"/>
                <w:szCs w:val="28"/>
              </w:rPr>
              <w:t>БИК BAPBBY27458</w:t>
            </w:r>
          </w:p>
          <w:p w:rsidR="00A16332" w:rsidRPr="00072759" w:rsidRDefault="006012A0" w:rsidP="00EC5440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72759">
              <w:rPr>
                <w:sz w:val="28"/>
                <w:szCs w:val="28"/>
              </w:rPr>
              <w:t xml:space="preserve">УНП 700170825      </w:t>
            </w:r>
          </w:p>
        </w:tc>
      </w:tr>
      <w:tr w:rsidR="00EC5440" w:rsidRPr="00072759" w:rsidTr="00072759">
        <w:tc>
          <w:tcPr>
            <w:tcW w:w="4325" w:type="dxa"/>
          </w:tcPr>
          <w:p w:rsidR="00EC5440" w:rsidRPr="00072759" w:rsidRDefault="00EC5440" w:rsidP="00072759">
            <w:pPr>
              <w:spacing w:line="320" w:lineRule="exact"/>
              <w:jc w:val="both"/>
              <w:rPr>
                <w:sz w:val="28"/>
                <w:szCs w:val="28"/>
              </w:rPr>
            </w:pPr>
            <w:r w:rsidRPr="00072759">
              <w:rPr>
                <w:sz w:val="28"/>
                <w:szCs w:val="28"/>
              </w:rPr>
              <w:t xml:space="preserve">Согласие органов опеки и попечительства – в случае выбора гражданином, являющимся собственником сносимого жилого помещения (доли в праве общей собственности на соответствующее недвижимое имущество), права на получение денежной компенсации, если в подлежащем сносу жилом доме (квартире) зарегистрированы несовершеннолетние члены семьи собственника, признанные находящимися в социально опасном положении либо признанные нуждающимися в государственной защите, или в жилом доме (квартире) проживают граждане, </w:t>
            </w:r>
            <w:r w:rsidRPr="00072759">
              <w:rPr>
                <w:sz w:val="28"/>
                <w:szCs w:val="28"/>
              </w:rPr>
              <w:lastRenderedPageBreak/>
              <w:t>признанные недееспособными или ограниченные в дееспособности судом, или этот жилой дом (квартира) закреплен за детьми-сиротами или детьми, оставшимися без попечения родителей</w:t>
            </w:r>
          </w:p>
        </w:tc>
        <w:tc>
          <w:tcPr>
            <w:tcW w:w="3686" w:type="dxa"/>
          </w:tcPr>
          <w:p w:rsidR="00EC5440" w:rsidRPr="00072759" w:rsidRDefault="00EC5440" w:rsidP="00EC5440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72759">
              <w:rPr>
                <w:sz w:val="28"/>
                <w:szCs w:val="28"/>
              </w:rPr>
              <w:lastRenderedPageBreak/>
              <w:t xml:space="preserve">Отдел по </w:t>
            </w:r>
            <w:r w:rsidR="00072759" w:rsidRPr="00072759">
              <w:rPr>
                <w:sz w:val="28"/>
                <w:szCs w:val="28"/>
              </w:rPr>
              <w:t xml:space="preserve">образованию </w:t>
            </w:r>
            <w:r w:rsidRPr="00072759">
              <w:rPr>
                <w:sz w:val="28"/>
                <w:szCs w:val="28"/>
              </w:rPr>
              <w:t>райисполкома</w:t>
            </w:r>
          </w:p>
          <w:p w:rsidR="00EC5440" w:rsidRPr="00072759" w:rsidRDefault="00EC5440" w:rsidP="00EC5440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72759">
              <w:rPr>
                <w:sz w:val="28"/>
                <w:szCs w:val="28"/>
              </w:rPr>
              <w:t>г.п. Дрибин, ул. Ленина, 35</w:t>
            </w:r>
          </w:p>
          <w:p w:rsidR="001C7F5B" w:rsidRPr="00072759" w:rsidRDefault="001C7F5B" w:rsidP="00EC5440">
            <w:pPr>
              <w:spacing w:line="320" w:lineRule="exact"/>
              <w:jc w:val="center"/>
              <w:rPr>
                <w:i/>
                <w:sz w:val="28"/>
                <w:szCs w:val="28"/>
              </w:rPr>
            </w:pPr>
            <w:r w:rsidRPr="00072759">
              <w:rPr>
                <w:i/>
                <w:sz w:val="28"/>
                <w:szCs w:val="28"/>
              </w:rPr>
              <w:t>(в отношении несовершеннолетних)</w:t>
            </w:r>
          </w:p>
          <w:p w:rsidR="001C7F5B" w:rsidRPr="00072759" w:rsidRDefault="001C7F5B" w:rsidP="00EC5440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  <w:p w:rsidR="001C7F5B" w:rsidRPr="00072759" w:rsidRDefault="001C7F5B" w:rsidP="00EC5440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72759">
              <w:rPr>
                <w:sz w:val="28"/>
                <w:szCs w:val="28"/>
              </w:rPr>
              <w:t>Учреждение «Дрибинский районный центр социального обслуживания населения»</w:t>
            </w:r>
          </w:p>
          <w:p w:rsidR="001C7F5B" w:rsidRPr="00072759" w:rsidRDefault="001C7F5B" w:rsidP="00EC5440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72759">
              <w:rPr>
                <w:sz w:val="28"/>
                <w:szCs w:val="28"/>
              </w:rPr>
              <w:t xml:space="preserve">г.п. Дрибин, ул. </w:t>
            </w:r>
            <w:proofErr w:type="spellStart"/>
            <w:r w:rsidRPr="00072759">
              <w:rPr>
                <w:sz w:val="28"/>
                <w:szCs w:val="28"/>
              </w:rPr>
              <w:t>Темнолесская</w:t>
            </w:r>
            <w:proofErr w:type="spellEnd"/>
            <w:r w:rsidRPr="00072759">
              <w:rPr>
                <w:sz w:val="28"/>
                <w:szCs w:val="28"/>
              </w:rPr>
              <w:t>, д. 16</w:t>
            </w:r>
          </w:p>
          <w:p w:rsidR="001C7F5B" w:rsidRPr="00072759" w:rsidRDefault="001C7F5B" w:rsidP="001C7F5B">
            <w:pPr>
              <w:spacing w:line="320" w:lineRule="exact"/>
              <w:jc w:val="center"/>
              <w:rPr>
                <w:i/>
                <w:sz w:val="28"/>
                <w:szCs w:val="28"/>
              </w:rPr>
            </w:pPr>
            <w:r w:rsidRPr="00072759">
              <w:rPr>
                <w:i/>
                <w:sz w:val="28"/>
                <w:szCs w:val="28"/>
              </w:rPr>
              <w:t>(в отношении совершеннолетних)</w:t>
            </w:r>
          </w:p>
          <w:p w:rsidR="001C7F5B" w:rsidRPr="00072759" w:rsidRDefault="001C7F5B" w:rsidP="00EC5440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  <w:p w:rsidR="001C7F5B" w:rsidRPr="00072759" w:rsidRDefault="001C7F5B" w:rsidP="00EC5440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866" w:type="dxa"/>
          </w:tcPr>
          <w:p w:rsidR="00EC5440" w:rsidRPr="00072759" w:rsidRDefault="00EC5440" w:rsidP="00EC5440">
            <w:pPr>
              <w:spacing w:line="320" w:lineRule="exact"/>
              <w:jc w:val="center"/>
              <w:rPr>
                <w:bCs/>
                <w:sz w:val="28"/>
                <w:szCs w:val="28"/>
              </w:rPr>
            </w:pPr>
            <w:r w:rsidRPr="00072759">
              <w:rPr>
                <w:bCs/>
                <w:sz w:val="28"/>
                <w:szCs w:val="28"/>
              </w:rPr>
              <w:t>Бесплатно</w:t>
            </w:r>
          </w:p>
        </w:tc>
      </w:tr>
    </w:tbl>
    <w:p w:rsidR="00E80DCE" w:rsidRPr="00EC5440" w:rsidRDefault="00E80DCE" w:rsidP="00EC5440">
      <w:pPr>
        <w:spacing w:line="320" w:lineRule="exact"/>
        <w:jc w:val="both"/>
        <w:rPr>
          <w:b/>
          <w:bCs/>
        </w:rPr>
      </w:pPr>
    </w:p>
    <w:p w:rsidR="00E80DCE" w:rsidRPr="00EC5440" w:rsidRDefault="00EC5440" w:rsidP="00EC5440">
      <w:pPr>
        <w:spacing w:line="320" w:lineRule="exact"/>
        <w:jc w:val="both"/>
        <w:rPr>
          <w:b/>
          <w:bCs/>
        </w:rPr>
      </w:pPr>
      <w:r w:rsidRPr="002673D5">
        <w:rPr>
          <w:b/>
          <w:bCs/>
        </w:rPr>
        <w:t>Размер платы, взимаемый при осуществлении административной процедуры</w:t>
      </w:r>
      <w:r w:rsidR="00E80DCE" w:rsidRPr="00EC5440">
        <w:t>: бесплатно</w:t>
      </w:r>
    </w:p>
    <w:p w:rsidR="00E80DCE" w:rsidRPr="00EC5440" w:rsidRDefault="00E80DCE" w:rsidP="00EC5440">
      <w:pPr>
        <w:spacing w:line="320" w:lineRule="exact"/>
        <w:jc w:val="both"/>
        <w:rPr>
          <w:b/>
          <w:bCs/>
        </w:rPr>
      </w:pPr>
    </w:p>
    <w:p w:rsidR="00EC5440" w:rsidRPr="00DB5C80" w:rsidRDefault="00EC5440" w:rsidP="00EC5440">
      <w:pPr>
        <w:spacing w:line="320" w:lineRule="exact"/>
        <w:jc w:val="both"/>
      </w:pPr>
      <w:r w:rsidRPr="00DB5C80">
        <w:rPr>
          <w:b/>
          <w:bCs/>
        </w:rPr>
        <w:t xml:space="preserve">Сроки выполнения процедуры: </w:t>
      </w:r>
      <w:r w:rsidRPr="002673D5">
        <w:t xml:space="preserve">15 дней со дня подачи заявления, </w:t>
      </w:r>
      <w:r w:rsidRPr="002673D5">
        <w:rPr>
          <w:iCs/>
        </w:rPr>
        <w:t>а в случае запроса документов и (или) сведений от других государственных органов, иных организаций</w:t>
      </w:r>
      <w:r w:rsidRPr="002673D5">
        <w:t xml:space="preserve"> – 1 месяц</w:t>
      </w:r>
    </w:p>
    <w:p w:rsidR="00E80DCE" w:rsidRPr="00EC5440" w:rsidRDefault="00E80DCE" w:rsidP="00EC5440">
      <w:pPr>
        <w:spacing w:line="320" w:lineRule="exact"/>
      </w:pPr>
    </w:p>
    <w:p w:rsidR="00EC5440" w:rsidRPr="00E745C8" w:rsidRDefault="00EC5440" w:rsidP="00EC5440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Pr="00E745C8">
        <w:t>бессрочно</w:t>
      </w:r>
    </w:p>
    <w:p w:rsidR="00EC5440" w:rsidRDefault="00EC5440" w:rsidP="00EC5440">
      <w:pPr>
        <w:spacing w:line="320" w:lineRule="exact"/>
        <w:jc w:val="center"/>
        <w:rPr>
          <w:b/>
          <w:bCs/>
          <w:i/>
          <w:iCs/>
          <w:u w:val="single"/>
        </w:rPr>
      </w:pPr>
    </w:p>
    <w:p w:rsidR="00E80DCE" w:rsidRPr="00EC5440" w:rsidRDefault="00E80DCE" w:rsidP="00EC5440">
      <w:pPr>
        <w:spacing w:line="320" w:lineRule="exact"/>
        <w:jc w:val="center"/>
      </w:pPr>
    </w:p>
    <w:sectPr w:rsidR="00E80DCE" w:rsidRPr="00EC5440" w:rsidSect="00072759">
      <w:pgSz w:w="11906" w:h="16838"/>
      <w:pgMar w:top="284" w:right="282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45842"/>
    <w:rsid w:val="00026285"/>
    <w:rsid w:val="000311C6"/>
    <w:rsid w:val="00050E66"/>
    <w:rsid w:val="0005382E"/>
    <w:rsid w:val="00072759"/>
    <w:rsid w:val="00092DC8"/>
    <w:rsid w:val="000C24E6"/>
    <w:rsid w:val="000F2A62"/>
    <w:rsid w:val="00143982"/>
    <w:rsid w:val="00144AC4"/>
    <w:rsid w:val="001815D2"/>
    <w:rsid w:val="001A13D0"/>
    <w:rsid w:val="001A2106"/>
    <w:rsid w:val="001C7F5B"/>
    <w:rsid w:val="001E75FA"/>
    <w:rsid w:val="00260FC6"/>
    <w:rsid w:val="002615BA"/>
    <w:rsid w:val="00280C36"/>
    <w:rsid w:val="00287FFE"/>
    <w:rsid w:val="002E127C"/>
    <w:rsid w:val="0032767F"/>
    <w:rsid w:val="003523FE"/>
    <w:rsid w:val="00390C8E"/>
    <w:rsid w:val="003D6080"/>
    <w:rsid w:val="00426677"/>
    <w:rsid w:val="004417F3"/>
    <w:rsid w:val="00453591"/>
    <w:rsid w:val="0046063D"/>
    <w:rsid w:val="00493135"/>
    <w:rsid w:val="004A3061"/>
    <w:rsid w:val="004A45CA"/>
    <w:rsid w:val="004D1FE7"/>
    <w:rsid w:val="004D6C25"/>
    <w:rsid w:val="00510E39"/>
    <w:rsid w:val="00523501"/>
    <w:rsid w:val="00536C31"/>
    <w:rsid w:val="00537BC1"/>
    <w:rsid w:val="00545842"/>
    <w:rsid w:val="005C7A17"/>
    <w:rsid w:val="006012A0"/>
    <w:rsid w:val="00651509"/>
    <w:rsid w:val="006537E0"/>
    <w:rsid w:val="006E147C"/>
    <w:rsid w:val="00771A1D"/>
    <w:rsid w:val="007B25A6"/>
    <w:rsid w:val="007B538E"/>
    <w:rsid w:val="007C37BA"/>
    <w:rsid w:val="008036EB"/>
    <w:rsid w:val="00814A5F"/>
    <w:rsid w:val="00830E16"/>
    <w:rsid w:val="00877D57"/>
    <w:rsid w:val="00881DD6"/>
    <w:rsid w:val="00896659"/>
    <w:rsid w:val="008A4C63"/>
    <w:rsid w:val="008E1F41"/>
    <w:rsid w:val="009417C8"/>
    <w:rsid w:val="009741D1"/>
    <w:rsid w:val="009F00BD"/>
    <w:rsid w:val="009F6D75"/>
    <w:rsid w:val="00A16332"/>
    <w:rsid w:val="00A232B6"/>
    <w:rsid w:val="00A33F80"/>
    <w:rsid w:val="00A44F1D"/>
    <w:rsid w:val="00A64C0A"/>
    <w:rsid w:val="00A96070"/>
    <w:rsid w:val="00AB181D"/>
    <w:rsid w:val="00AD57F9"/>
    <w:rsid w:val="00AD5FE6"/>
    <w:rsid w:val="00AE234A"/>
    <w:rsid w:val="00AF25B8"/>
    <w:rsid w:val="00AF3240"/>
    <w:rsid w:val="00B172AE"/>
    <w:rsid w:val="00B44E0F"/>
    <w:rsid w:val="00B709FB"/>
    <w:rsid w:val="00BD4E87"/>
    <w:rsid w:val="00C120F7"/>
    <w:rsid w:val="00C17D76"/>
    <w:rsid w:val="00C21749"/>
    <w:rsid w:val="00C3632C"/>
    <w:rsid w:val="00C46393"/>
    <w:rsid w:val="00C46BC7"/>
    <w:rsid w:val="00C935D6"/>
    <w:rsid w:val="00CB5191"/>
    <w:rsid w:val="00CC3134"/>
    <w:rsid w:val="00D433C3"/>
    <w:rsid w:val="00D91BD4"/>
    <w:rsid w:val="00E025B8"/>
    <w:rsid w:val="00E15EBE"/>
    <w:rsid w:val="00E17312"/>
    <w:rsid w:val="00E2350F"/>
    <w:rsid w:val="00E31B9C"/>
    <w:rsid w:val="00E64BA4"/>
    <w:rsid w:val="00E76766"/>
    <w:rsid w:val="00E80DCE"/>
    <w:rsid w:val="00E9597D"/>
    <w:rsid w:val="00EA66C0"/>
    <w:rsid w:val="00EC22C5"/>
    <w:rsid w:val="00EC5440"/>
    <w:rsid w:val="00EE2068"/>
    <w:rsid w:val="00F56E94"/>
    <w:rsid w:val="00F604F2"/>
    <w:rsid w:val="00F95286"/>
    <w:rsid w:val="00FB69ED"/>
    <w:rsid w:val="00FE69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4D8306A-5C27-4633-93B6-A1CDDCA3B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545842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underpoint">
    <w:name w:val="underpoint"/>
    <w:basedOn w:val="a"/>
    <w:uiPriority w:val="99"/>
    <w:rsid w:val="004D6C25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uiPriority w:val="99"/>
    <w:rsid w:val="009417C8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semiHidden/>
    <w:rsid w:val="009417C8"/>
    <w:rPr>
      <w:color w:val="auto"/>
      <w:u w:val="single"/>
    </w:rPr>
  </w:style>
  <w:style w:type="paragraph" w:styleId="af4">
    <w:name w:val="Normal (Web)"/>
    <w:basedOn w:val="a"/>
    <w:uiPriority w:val="99"/>
    <w:semiHidden/>
    <w:unhideWhenUsed/>
    <w:locked/>
    <w:rsid w:val="00EC5440"/>
    <w:pPr>
      <w:spacing w:before="100" w:beforeAutospacing="1" w:after="100" w:afterAutospacing="1"/>
    </w:pPr>
    <w:rPr>
      <w:sz w:val="24"/>
      <w:szCs w:val="24"/>
    </w:rPr>
  </w:style>
  <w:style w:type="paragraph" w:styleId="af5">
    <w:name w:val="Balloon Text"/>
    <w:basedOn w:val="a"/>
    <w:link w:val="af6"/>
    <w:uiPriority w:val="99"/>
    <w:semiHidden/>
    <w:unhideWhenUsed/>
    <w:locked/>
    <w:rsid w:val="00072759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07275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6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6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69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69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6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6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10</cp:revision>
  <cp:lastPrinted>2022-10-25T05:40:00Z</cp:lastPrinted>
  <dcterms:created xsi:type="dcterms:W3CDTF">2020-11-05T09:01:00Z</dcterms:created>
  <dcterms:modified xsi:type="dcterms:W3CDTF">2023-08-10T13:07:00Z</dcterms:modified>
</cp:coreProperties>
</file>