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0AD" w:rsidRPr="004810AD" w:rsidRDefault="008228F9" w:rsidP="004810AD">
      <w:pPr>
        <w:jc w:val="center"/>
        <w:outlineLvl w:val="0"/>
        <w:rPr>
          <w:b/>
          <w:color w:val="FF0000"/>
        </w:rPr>
      </w:pPr>
      <w:r w:rsidRPr="008228F9">
        <w:rPr>
          <w:b/>
          <w:color w:val="FF0000"/>
        </w:rPr>
        <w:t>Принятие решения о предоставлении (об отказе в предоставлении) государственной ад</w:t>
      </w:r>
      <w:r>
        <w:rPr>
          <w:b/>
          <w:color w:val="FF0000"/>
        </w:rPr>
        <w:t xml:space="preserve">ресной социальной помощи в виде </w:t>
      </w:r>
      <w:r w:rsidR="004810AD" w:rsidRPr="004810AD">
        <w:rPr>
          <w:b/>
          <w:color w:val="FF0000"/>
        </w:rPr>
        <w:t>обеспечения продуктами питания детей первых двух лет жизни</w:t>
      </w:r>
    </w:p>
    <w:p w:rsidR="004E5FA2" w:rsidRDefault="004E5FA2" w:rsidP="00AA246D">
      <w:pPr>
        <w:jc w:val="center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(п.2.</w:t>
      </w:r>
      <w:r w:rsidR="008228F9">
        <w:rPr>
          <w:b/>
          <w:bCs/>
          <w:color w:val="FF0000"/>
        </w:rPr>
        <w:t>33</w:t>
      </w:r>
      <w:r w:rsidRPr="000053D0">
        <w:rPr>
          <w:b/>
          <w:bCs/>
          <w:color w:val="FF0000"/>
        </w:rPr>
        <w:t>.</w:t>
      </w:r>
      <w:r w:rsidR="004810AD">
        <w:rPr>
          <w:b/>
          <w:bCs/>
          <w:color w:val="FF0000"/>
        </w:rPr>
        <w:t>4</w:t>
      </w:r>
      <w:r w:rsidR="008228F9">
        <w:rPr>
          <w:b/>
          <w:bCs/>
          <w:color w:val="FF0000"/>
        </w:rPr>
        <w:t>.</w:t>
      </w:r>
      <w:r w:rsidRPr="000053D0">
        <w:rPr>
          <w:b/>
          <w:bCs/>
          <w:color w:val="FF0000"/>
        </w:rPr>
        <w:t xml:space="preserve"> Перечня) </w:t>
      </w:r>
    </w:p>
    <w:p w:rsidR="00A40E63" w:rsidRPr="000053D0" w:rsidRDefault="00A40E63" w:rsidP="000053D0">
      <w:pPr>
        <w:jc w:val="center"/>
        <w:outlineLvl w:val="0"/>
        <w:rPr>
          <w:b/>
          <w:bCs/>
          <w:color w:val="FF0000"/>
        </w:rPr>
      </w:pPr>
    </w:p>
    <w:p w:rsidR="004E5FA2" w:rsidRDefault="004E5FA2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Прием заявлений и выдача административн</w:t>
      </w:r>
      <w:r w:rsidR="000053D0">
        <w:rPr>
          <w:b/>
          <w:bCs/>
          <w:color w:val="FF0000"/>
        </w:rPr>
        <w:t xml:space="preserve">ых решений осуществляет служба </w:t>
      </w:r>
      <w:r w:rsidRPr="000053D0">
        <w:rPr>
          <w:b/>
          <w:bCs/>
          <w:color w:val="FF0000"/>
        </w:rPr>
        <w:t>«одно окно».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Режим работы: понедельник с 08.00 до 13.00 и с 14.00 до 20.00</w:t>
      </w:r>
    </w:p>
    <w:p w:rsidR="0058138A" w:rsidRPr="000053D0" w:rsidRDefault="0058138A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8138A" w:rsidRPr="000053D0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</w:t>
      </w:r>
      <w:r w:rsidR="00C6169F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>суббота,</w:t>
      </w:r>
      <w:r w:rsidR="0058138A" w:rsidRPr="000053D0">
        <w:rPr>
          <w:b/>
          <w:bCs/>
          <w:color w:val="0070C0"/>
        </w:rPr>
        <w:t xml:space="preserve"> воскресенье – выходной        </w:t>
      </w:r>
    </w:p>
    <w:p w:rsidR="00AA246D" w:rsidRDefault="0058138A" w:rsidP="00C6169F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(возможен прием заявлений в субботу по предварительной</w:t>
      </w:r>
    </w:p>
    <w:p w:rsidR="0058138A" w:rsidRDefault="0058138A" w:rsidP="00C6169F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053D0">
        <w:rPr>
          <w:b/>
          <w:bCs/>
          <w:color w:val="0070C0"/>
        </w:rPr>
        <w:t>записи)</w:t>
      </w:r>
    </w:p>
    <w:p w:rsidR="00DE3491" w:rsidRPr="000053D0" w:rsidRDefault="00DE3491" w:rsidP="000053D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DE3491" w:rsidRPr="000053D0" w:rsidRDefault="005410EC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0053D0">
        <w:rPr>
          <w:b/>
          <w:bCs/>
          <w:color w:val="0070C0"/>
        </w:rPr>
        <w:t>Анатольевна</w:t>
      </w:r>
      <w:r w:rsidR="00DE3491" w:rsidRPr="000053D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DE3491" w:rsidRDefault="000053D0" w:rsidP="000053D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DE3491" w:rsidRPr="000053D0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DE3491" w:rsidRPr="000053D0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4E5FA2" w:rsidRPr="000053D0" w:rsidRDefault="004E5FA2" w:rsidP="000053D0">
      <w:pPr>
        <w:jc w:val="center"/>
        <w:outlineLvl w:val="0"/>
        <w:rPr>
          <w:b/>
          <w:bCs/>
          <w:color w:val="FF0000"/>
        </w:rPr>
      </w:pPr>
      <w:r w:rsidRPr="000053D0">
        <w:rPr>
          <w:b/>
          <w:bCs/>
          <w:color w:val="FF0000"/>
        </w:rPr>
        <w:t>Перечень документов, представляемых гражданами</w:t>
      </w:r>
    </w:p>
    <w:p w:rsidR="00E5573E" w:rsidRDefault="00E5573E" w:rsidP="008228F9">
      <w:pPr>
        <w:jc w:val="center"/>
        <w:outlineLvl w:val="0"/>
        <w:rPr>
          <w:i/>
          <w:iCs/>
        </w:rPr>
      </w:pPr>
      <w:r w:rsidRPr="00E5573E">
        <w:t>заявление</w:t>
      </w:r>
      <w:r w:rsidRPr="00E5573E">
        <w:br/>
      </w:r>
      <w:r w:rsidRPr="00E5573E">
        <w:br/>
        <w:t>паспорт или иной документ, удостоверяющий личность заявителя и членов его семьи (для несовершеннолетних детей в возрасте до 14 лет – при его наличии)</w:t>
      </w:r>
      <w:r w:rsidRPr="00E5573E">
        <w:br/>
      </w:r>
      <w:r w:rsidRPr="00E5573E">
        <w:br/>
        <w:t>выписка из медицинских документов ребенка с рекомендациями врача-педиатра участкового (врача-педиатра, врача общей практики) по рациону питания ребенка</w:t>
      </w:r>
      <w:r w:rsidRPr="00E5573E">
        <w:br/>
      </w:r>
      <w:r w:rsidRPr="00E5573E">
        <w:br/>
        <w:t>свидетельство о рождении ребенка – для лиц, имеющих детей в возрасте до 18 лет (для иностранных граждан и лиц без гражданства, которым предоставлены статус беженца или убежище в Республике Беларусь, – при его наличии)</w:t>
      </w:r>
      <w:r w:rsidRPr="00E5573E">
        <w:br/>
      </w:r>
      <w:r w:rsidRPr="00E5573E">
        <w:br/>
        <w:t>свидетельство о заключении брака (для иностранных граждан и лиц без гражданства, которым предоставлены статус беженца или убежище в Республике Беларусь, – при его наличии)</w:t>
      </w:r>
      <w:r w:rsidRPr="00E5573E">
        <w:br/>
      </w:r>
      <w:r w:rsidRPr="00E5573E">
        <w:br/>
        <w:t>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</w:r>
      <w:r w:rsidRPr="00E5573E">
        <w:br/>
      </w:r>
      <w:r w:rsidRPr="00E5573E">
        <w:br/>
        <w:t>выписка из решения суда об усыновлении (удочерении) – для лиц, усыновивших (удочеривших) ребенка, не указанных в качестве родителя (родителей) ребенка в свидетельстве о рождении ребенка</w:t>
      </w:r>
      <w:r w:rsidRPr="00E5573E">
        <w:br/>
      </w:r>
      <w:r w:rsidRPr="00E5573E">
        <w:br/>
      </w:r>
      <w:r w:rsidRPr="00E5573E">
        <w:lastRenderedPageBreak/>
        <w:t>копия решения местного исполнительного и распорядительного органа об установлении опеки – для лиц, назначенных опекунами ребенка</w:t>
      </w:r>
      <w:r w:rsidRPr="00E5573E">
        <w:br/>
      </w:r>
      <w:r w:rsidRPr="00E5573E">
        <w:br/>
        <w:t>копия решения суда о признании отцовства, или свидетельство об установлении отцовства (в случае, если отцовство установлено либо признано в судебном порядке), или справка о записи акта о рождении (в случае, если отцовство признано в добровольном порядке)</w:t>
      </w:r>
      <w:r w:rsidRPr="00E5573E">
        <w:br/>
      </w:r>
      <w:r w:rsidRPr="00E5573E">
        <w:br/>
        <w:t>выписка (копия) из трудовой книжки или иные документы, подтверждающие занятость трудоспособного отца в полной семье либо трудоспособного лица, с которым мать не состоит в зарегистрированном браке, но совместно проживает и ведет общее хозяйство</w:t>
      </w:r>
      <w:r w:rsidRPr="00E5573E">
        <w:br/>
      </w:r>
      <w:r w:rsidRPr="00E5573E">
        <w:br/>
        <w:t>договор найма жилого помещения – для граждан, сдававших по договору найма жилое помещение в течение 12 месяцев, предшествующих месяцу обращения (для граждан, уволенных с работы (службы) в связи с ликвидацией организации, прекращением деятельности индивидуального предпринимателя, нотариуса, осуществляющего нотариальную деятельность в нотариальном бюро, прекращением деятельности филиала, представительства или иного обособленного подразделения организации, расположенных в другой местности, сокращением численности или штата работников, – в течение 3 месяцев, предшествующих месяцу обращения)</w:t>
      </w:r>
      <w:r w:rsidRPr="00E5573E">
        <w:br/>
      </w:r>
      <w:r w:rsidRPr="00E5573E">
        <w:br/>
        <w:t>договор ренты и (или) пожизненного содержания с иждивением – для граждан, заключивших указанный договор</w:t>
      </w:r>
      <w:r w:rsidRPr="00E5573E">
        <w:br/>
      </w:r>
      <w:r w:rsidRPr="00E5573E">
        <w:br/>
        <w:t>сведения о полученных доходах каждого члена семьи за 12 месяцев, предшествующих месяцу обращения (для семей, в которых трудоспособный отец (трудоспособное лицо, с которым мать не состоит в зарегистрированном браке, но совместно проживает и ведет общее хозяйство) уволен с работы (службы) в связи с ликвидацией организации, прекращением деятельности индивидуального предпринимателя, нотариуса, осуществляющего нотариальную деятельность в нотариальном бюро, прекращением деятельности филиала, представительства или иного обособленного подразделения организации, расположенных в другой местности, сокращением численности или штата работников, – за 3 месяца, предшествующих месяцу обращения), кроме сведений о размерах пенсий с учетом надбавок, доплат и повышений, пособий по уходу за инвалидами I группы либо лицами, достигшими 80-летнего возраста, пособий, выплачиваемых согласно Закону Республики Беларусь «О государственных пособиях семьям, воспитывающим детей» (за исключением пособия женщинам, ставшим на учет в организациях здравоохранения до 12-недельного срока беременности, и пособия в связи с рождением ребенка), которые выплачиваются и приобщаются к материалам дела органами по труду, занятости и социальной защите, – за исключением семей при рождении и воспитании двойни или более детей</w:t>
      </w:r>
    </w:p>
    <w:p w:rsidR="00E5573E" w:rsidRDefault="00E5573E" w:rsidP="008228F9">
      <w:pPr>
        <w:jc w:val="center"/>
        <w:outlineLvl w:val="0"/>
        <w:rPr>
          <w:i/>
          <w:iCs/>
        </w:rPr>
      </w:pPr>
    </w:p>
    <w:p w:rsidR="00A40E63" w:rsidRDefault="00A40E63" w:rsidP="008228F9">
      <w:pPr>
        <w:jc w:val="center"/>
        <w:outlineLvl w:val="0"/>
        <w:rPr>
          <w:b/>
          <w:bCs/>
          <w:color w:val="FF0000"/>
        </w:rPr>
      </w:pPr>
      <w:r w:rsidRPr="00AE1142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8228F9" w:rsidRDefault="008228F9" w:rsidP="008228F9">
      <w:pPr>
        <w:jc w:val="center"/>
        <w:outlineLvl w:val="0"/>
        <w:rPr>
          <w:b/>
          <w:bCs/>
          <w:color w:val="FF0000"/>
        </w:rPr>
      </w:pP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3685"/>
        <w:gridCol w:w="2977"/>
      </w:tblGrid>
      <w:tr w:rsidR="00A40E63" w:rsidRPr="00B7586C" w:rsidTr="00163CA3">
        <w:trPr>
          <w:trHeight w:val="1102"/>
        </w:trPr>
        <w:tc>
          <w:tcPr>
            <w:tcW w:w="3969" w:type="dxa"/>
          </w:tcPr>
          <w:p w:rsidR="00A40E63" w:rsidRPr="00B7586C" w:rsidRDefault="00A40E63" w:rsidP="00274BE5">
            <w:pPr>
              <w:jc w:val="center"/>
            </w:pPr>
            <w:r w:rsidRPr="00B7586C">
              <w:t>Запрашиваемый документ</w:t>
            </w:r>
          </w:p>
        </w:tc>
        <w:tc>
          <w:tcPr>
            <w:tcW w:w="3685" w:type="dxa"/>
          </w:tcPr>
          <w:p w:rsidR="00A40E63" w:rsidRPr="00AE1142" w:rsidRDefault="00A40E63" w:rsidP="00274BE5">
            <w:pPr>
              <w:jc w:val="center"/>
            </w:pPr>
            <w:r w:rsidRPr="00AE1142">
              <w:t>Государственный орган или организация, в которой запрашивается документ</w:t>
            </w:r>
          </w:p>
        </w:tc>
        <w:tc>
          <w:tcPr>
            <w:tcW w:w="2977" w:type="dxa"/>
          </w:tcPr>
          <w:p w:rsidR="00A40E63" w:rsidRPr="00AE1142" w:rsidRDefault="00A40E63" w:rsidP="00274BE5">
            <w:pPr>
              <w:jc w:val="center"/>
            </w:pPr>
            <w:r w:rsidRPr="00AE1142">
              <w:t>Оплата за документы, банковские реквизиты</w:t>
            </w:r>
          </w:p>
        </w:tc>
      </w:tr>
      <w:tr w:rsidR="00A40E63" w:rsidRPr="00B7586C" w:rsidTr="00163CA3">
        <w:tc>
          <w:tcPr>
            <w:tcW w:w="3969" w:type="dxa"/>
          </w:tcPr>
          <w:p w:rsidR="00A40E63" w:rsidRPr="00AE1142" w:rsidRDefault="00896147" w:rsidP="008228F9">
            <w:r>
              <w:t>С</w:t>
            </w:r>
            <w:r w:rsidRPr="00896147">
              <w:t>правки о месте жительства и составе семьи или копии лицевого счета (при необходимости)</w:t>
            </w:r>
          </w:p>
        </w:tc>
        <w:tc>
          <w:tcPr>
            <w:tcW w:w="3685" w:type="dxa"/>
          </w:tcPr>
          <w:p w:rsidR="00A40E63" w:rsidRPr="00B7586C" w:rsidRDefault="00A40E63" w:rsidP="00274BE5">
            <w:pPr>
              <w:jc w:val="center"/>
            </w:pPr>
            <w:r w:rsidRPr="00B7586C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A40E63" w:rsidRPr="00B7586C" w:rsidRDefault="00A40E63" w:rsidP="00274BE5">
            <w:pPr>
              <w:jc w:val="center"/>
            </w:pPr>
          </w:p>
          <w:p w:rsidR="008508AB" w:rsidRPr="008508AB" w:rsidRDefault="008508AB" w:rsidP="008508AB">
            <w:pPr>
              <w:spacing w:line="320" w:lineRule="exact"/>
              <w:jc w:val="center"/>
            </w:pPr>
            <w:bookmarkStart w:id="0" w:name="_GoBack"/>
            <w:r w:rsidRPr="008508AB">
              <w:t>Группа по расчетно-паспортному обслуживанию г.п. Дрибин</w:t>
            </w:r>
          </w:p>
          <w:p w:rsidR="008508AB" w:rsidRPr="008508AB" w:rsidRDefault="008508AB" w:rsidP="008508AB">
            <w:pPr>
              <w:spacing w:line="320" w:lineRule="exact"/>
              <w:jc w:val="center"/>
            </w:pPr>
            <w:r w:rsidRPr="008508AB">
              <w:t xml:space="preserve"> 213971, г.п. Дрибин,</w:t>
            </w:r>
          </w:p>
          <w:p w:rsidR="008508AB" w:rsidRPr="008508AB" w:rsidRDefault="008508AB" w:rsidP="008508AB">
            <w:pPr>
              <w:spacing w:line="320" w:lineRule="exact"/>
              <w:jc w:val="center"/>
            </w:pPr>
            <w:r w:rsidRPr="008508AB">
              <w:t xml:space="preserve"> ул. </w:t>
            </w:r>
            <w:proofErr w:type="spellStart"/>
            <w:r w:rsidRPr="008508AB">
              <w:t>Ряснянская</w:t>
            </w:r>
            <w:proofErr w:type="spellEnd"/>
            <w:r w:rsidRPr="008508AB">
              <w:t>, д. 4</w:t>
            </w:r>
          </w:p>
          <w:bookmarkEnd w:id="0"/>
          <w:p w:rsidR="00AA246D" w:rsidRDefault="00AA246D" w:rsidP="00274BE5">
            <w:pPr>
              <w:jc w:val="center"/>
            </w:pPr>
          </w:p>
          <w:p w:rsidR="00163CA3" w:rsidRPr="00AE1142" w:rsidRDefault="00A40E63" w:rsidP="00896147">
            <w:pPr>
              <w:jc w:val="center"/>
            </w:pPr>
            <w:r>
              <w:t>С</w:t>
            </w:r>
            <w:r w:rsidRPr="00863039">
              <w:t>ельские исполнительные комитеты</w:t>
            </w:r>
          </w:p>
        </w:tc>
        <w:tc>
          <w:tcPr>
            <w:tcW w:w="2977" w:type="dxa"/>
          </w:tcPr>
          <w:p w:rsidR="00A40E63" w:rsidRPr="00B7586C" w:rsidRDefault="00A40E63" w:rsidP="00274BE5">
            <w:pPr>
              <w:jc w:val="center"/>
            </w:pPr>
            <w:r w:rsidRPr="00B7586C">
              <w:t>Бесплатно</w:t>
            </w:r>
          </w:p>
        </w:tc>
      </w:tr>
      <w:tr w:rsidR="008228F9" w:rsidRPr="00B7586C" w:rsidTr="00163CA3">
        <w:tc>
          <w:tcPr>
            <w:tcW w:w="3969" w:type="dxa"/>
          </w:tcPr>
          <w:p w:rsidR="00163CA3" w:rsidRDefault="00896147" w:rsidP="00896147">
            <w:r>
              <w:t>С</w:t>
            </w:r>
            <w:r w:rsidRPr="00896147">
              <w:t>правка, содержащая сведения из записи акта о рождении, если запись о родителях ребенка произведена в соответствии со статьей 55 Кодекса Республики Беларусь о браке и семье (при необходимости)</w:t>
            </w:r>
          </w:p>
        </w:tc>
        <w:tc>
          <w:tcPr>
            <w:tcW w:w="3685" w:type="dxa"/>
          </w:tcPr>
          <w:p w:rsidR="008228F9" w:rsidRDefault="008228F9" w:rsidP="00274BE5">
            <w:pPr>
              <w:jc w:val="center"/>
            </w:pPr>
            <w:r>
              <w:t>Отдел записи актов гражданского состояния</w:t>
            </w:r>
          </w:p>
          <w:p w:rsidR="008228F9" w:rsidRDefault="008228F9" w:rsidP="00274BE5">
            <w:pPr>
              <w:jc w:val="center"/>
            </w:pPr>
          </w:p>
          <w:p w:rsidR="008228F9" w:rsidRPr="00B7586C" w:rsidRDefault="008228F9" w:rsidP="00274BE5">
            <w:pPr>
              <w:jc w:val="center"/>
            </w:pPr>
            <w:r w:rsidRPr="008228F9">
              <w:t>г.п. Дрибин, ул. Ленина, 28, кабинет №1</w:t>
            </w:r>
          </w:p>
        </w:tc>
        <w:tc>
          <w:tcPr>
            <w:tcW w:w="2977" w:type="dxa"/>
          </w:tcPr>
          <w:p w:rsidR="008228F9" w:rsidRPr="00B7586C" w:rsidRDefault="008228F9" w:rsidP="00274BE5">
            <w:pPr>
              <w:jc w:val="center"/>
            </w:pPr>
            <w:r>
              <w:t>Бесплатно</w:t>
            </w:r>
          </w:p>
        </w:tc>
      </w:tr>
      <w:tr w:rsidR="00163CA3" w:rsidRPr="00B7586C" w:rsidTr="00163CA3">
        <w:tc>
          <w:tcPr>
            <w:tcW w:w="3969" w:type="dxa"/>
          </w:tcPr>
          <w:p w:rsidR="00896147" w:rsidRPr="00896147" w:rsidRDefault="00896147" w:rsidP="00896147">
            <w:pPr>
              <w:spacing w:before="100" w:beforeAutospacing="1" w:after="100" w:afterAutospacing="1"/>
            </w:pPr>
            <w:r>
              <w:t>С</w:t>
            </w:r>
            <w:r w:rsidRPr="00896147">
              <w:t>правки о принадлежащих гражданину и членам его семьи правах на объекты недвижимого имущества либо об отсутствии таких прав (при необходимости)</w:t>
            </w:r>
          </w:p>
          <w:p w:rsidR="00163CA3" w:rsidRDefault="00163CA3" w:rsidP="00163CA3">
            <w:pPr>
              <w:spacing w:before="100" w:beforeAutospacing="1" w:after="100" w:afterAutospacing="1"/>
            </w:pPr>
          </w:p>
        </w:tc>
        <w:tc>
          <w:tcPr>
            <w:tcW w:w="3685" w:type="dxa"/>
          </w:tcPr>
          <w:p w:rsidR="00163CA3" w:rsidRPr="00863039" w:rsidRDefault="00163CA3" w:rsidP="00163CA3">
            <w:pPr>
              <w:jc w:val="center"/>
            </w:pPr>
            <w:r w:rsidRPr="00863039">
              <w:t>Дрибинское бюро Горецкого филиала</w:t>
            </w:r>
            <w:r>
              <w:t xml:space="preserve"> РУП «Могилевское агентство по </w:t>
            </w:r>
            <w:r w:rsidRPr="00863039">
              <w:t>государственной регистрации и земельному кадастру»</w:t>
            </w:r>
          </w:p>
          <w:p w:rsidR="00163CA3" w:rsidRPr="00863039" w:rsidRDefault="00163CA3" w:rsidP="00163CA3">
            <w:pPr>
              <w:jc w:val="center"/>
            </w:pPr>
            <w:r w:rsidRPr="00863039">
              <w:t xml:space="preserve">213971,г.п. Дрибин, </w:t>
            </w:r>
          </w:p>
          <w:p w:rsidR="00163CA3" w:rsidRDefault="00163CA3" w:rsidP="00163CA3">
            <w:pPr>
              <w:jc w:val="center"/>
            </w:pPr>
            <w:r w:rsidRPr="00863039">
              <w:t xml:space="preserve">ул. Ленина, д.19, 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тел.802248-79041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d721@nca.by</w:t>
            </w:r>
          </w:p>
          <w:p w:rsidR="00163CA3" w:rsidRPr="00863039" w:rsidRDefault="00163CA3" w:rsidP="00163CA3">
            <w:pPr>
              <w:jc w:val="center"/>
            </w:pPr>
          </w:p>
        </w:tc>
        <w:tc>
          <w:tcPr>
            <w:tcW w:w="2977" w:type="dxa"/>
          </w:tcPr>
          <w:p w:rsidR="00163CA3" w:rsidRPr="00863039" w:rsidRDefault="00163CA3" w:rsidP="00163C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Платно</w:t>
            </w:r>
          </w:p>
          <w:p w:rsidR="00163CA3" w:rsidRPr="00863039" w:rsidRDefault="00163CA3" w:rsidP="00163CA3">
            <w:pPr>
              <w:jc w:val="center"/>
            </w:pPr>
          </w:p>
          <w:p w:rsidR="00163CA3" w:rsidRPr="00863039" w:rsidRDefault="00163CA3" w:rsidP="00163CA3">
            <w:pPr>
              <w:jc w:val="center"/>
            </w:pPr>
            <w:r w:rsidRPr="00863039">
              <w:t>В ЦБУ № 636 в г.п. Дрибине региональной дирек</w:t>
            </w:r>
            <w:r>
              <w:t xml:space="preserve">ции по Могилевской области ОАО </w:t>
            </w:r>
            <w:r w:rsidRPr="00863039">
              <w:t>«Белагропромбанк»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г.п.Дрибин,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ул. Ленина, д.19</w:t>
            </w:r>
          </w:p>
          <w:p w:rsidR="00163CA3" w:rsidRPr="00863039" w:rsidRDefault="00163CA3" w:rsidP="00163CA3">
            <w:pPr>
              <w:jc w:val="center"/>
            </w:pPr>
            <w:r w:rsidRPr="00863039">
              <w:t xml:space="preserve">BY22BAPB30122803500160000000     </w:t>
            </w:r>
          </w:p>
          <w:p w:rsidR="00163CA3" w:rsidRPr="00863039" w:rsidRDefault="00163CA3" w:rsidP="00163CA3">
            <w:pPr>
              <w:jc w:val="center"/>
            </w:pPr>
            <w:r w:rsidRPr="00863039">
              <w:t>БИК BAPBBY27458</w:t>
            </w:r>
          </w:p>
          <w:p w:rsidR="00163CA3" w:rsidRPr="00863039" w:rsidRDefault="00163CA3" w:rsidP="00163CA3">
            <w:pPr>
              <w:jc w:val="center"/>
            </w:pPr>
            <w:r w:rsidRPr="00863039">
              <w:t xml:space="preserve">УНП 700170825      </w:t>
            </w:r>
          </w:p>
        </w:tc>
      </w:tr>
      <w:tr w:rsidR="00E5573E" w:rsidRPr="00B7586C" w:rsidTr="009677C8">
        <w:tc>
          <w:tcPr>
            <w:tcW w:w="10631" w:type="dxa"/>
            <w:gridSpan w:val="3"/>
          </w:tcPr>
          <w:p w:rsidR="00E5573E" w:rsidRPr="00E5573E" w:rsidRDefault="00E5573E" w:rsidP="00E5573E">
            <w:pPr>
              <w:jc w:val="center"/>
              <w:rPr>
                <w:bCs/>
              </w:rPr>
            </w:pPr>
            <w:r w:rsidRPr="00E5573E">
              <w:rPr>
                <w:bCs/>
              </w:rPr>
              <w:t>другие документы и (или) сведения, необходимые для обеспечения продуктами питания детей первых двух лет жизни</w:t>
            </w:r>
          </w:p>
        </w:tc>
      </w:tr>
    </w:tbl>
    <w:p w:rsidR="00A40E63" w:rsidRDefault="00A40E63" w:rsidP="00A40E63">
      <w:pPr>
        <w:spacing w:line="320" w:lineRule="exact"/>
        <w:outlineLvl w:val="0"/>
        <w:rPr>
          <w:b/>
          <w:bCs/>
        </w:rPr>
      </w:pPr>
    </w:p>
    <w:p w:rsidR="00A40E63" w:rsidRDefault="00A40E63" w:rsidP="00AA246D">
      <w:pPr>
        <w:jc w:val="both"/>
        <w:outlineLvl w:val="0"/>
      </w:pPr>
      <w:r w:rsidRPr="000E7763">
        <w:rPr>
          <w:b/>
          <w:bCs/>
        </w:rPr>
        <w:t>Размер платы, взимаемый при осуществлении административной процедуры</w:t>
      </w:r>
      <w:r w:rsidRPr="000E7763">
        <w:t>: бесплатно</w:t>
      </w:r>
    </w:p>
    <w:p w:rsidR="00C6169F" w:rsidRDefault="00C6169F" w:rsidP="00AA246D">
      <w:pPr>
        <w:jc w:val="both"/>
        <w:outlineLvl w:val="0"/>
      </w:pPr>
    </w:p>
    <w:p w:rsidR="00A40E63" w:rsidRPr="00A40E63" w:rsidRDefault="00A40E63" w:rsidP="00A40E63">
      <w:pPr>
        <w:outlineLvl w:val="0"/>
        <w:rPr>
          <w:sz w:val="10"/>
          <w:szCs w:val="10"/>
        </w:rPr>
      </w:pPr>
    </w:p>
    <w:p w:rsidR="00896147" w:rsidRPr="00896147" w:rsidRDefault="00A40E63" w:rsidP="00896147">
      <w:pPr>
        <w:jc w:val="both"/>
        <w:outlineLvl w:val="0"/>
        <w:rPr>
          <w:bCs/>
        </w:rPr>
      </w:pPr>
      <w:r w:rsidRPr="000E7763">
        <w:rPr>
          <w:b/>
          <w:bCs/>
        </w:rPr>
        <w:t>Сроки выполнения процедуры</w:t>
      </w:r>
      <w:r w:rsidRPr="000E7763">
        <w:t xml:space="preserve">: </w:t>
      </w:r>
      <w:r w:rsidR="00896147" w:rsidRPr="00896147">
        <w:rPr>
          <w:bCs/>
        </w:rPr>
        <w:t xml:space="preserve">5 рабочих дней со дня подачи заявления, а в случае запроса документов и (или) сведений от других государственных органов, иных организаций – 5 рабочих дней после получения последнего документа, необходимого для предоставления государственной адресной социальной помощи </w:t>
      </w:r>
    </w:p>
    <w:p w:rsidR="008228F9" w:rsidRPr="008228F9" w:rsidRDefault="008228F9" w:rsidP="008228F9">
      <w:pPr>
        <w:jc w:val="both"/>
        <w:outlineLvl w:val="0"/>
        <w:rPr>
          <w:bCs/>
        </w:rPr>
      </w:pPr>
    </w:p>
    <w:p w:rsidR="00A40E63" w:rsidRPr="00A40E63" w:rsidRDefault="00A40E63" w:rsidP="00A40E63">
      <w:pPr>
        <w:jc w:val="both"/>
        <w:outlineLvl w:val="0"/>
        <w:rPr>
          <w:b/>
          <w:bCs/>
          <w:sz w:val="10"/>
          <w:szCs w:val="10"/>
        </w:rPr>
      </w:pPr>
    </w:p>
    <w:p w:rsidR="00896147" w:rsidRPr="00896147" w:rsidRDefault="00A40E63" w:rsidP="00896147">
      <w:pPr>
        <w:jc w:val="both"/>
        <w:outlineLvl w:val="0"/>
      </w:pPr>
      <w:r w:rsidRPr="000E7763">
        <w:rPr>
          <w:b/>
          <w:bCs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896147" w:rsidRPr="00896147">
        <w:t xml:space="preserve">на каждые 6 месяцев до достижения ребенком возраста двух лет </w:t>
      </w:r>
    </w:p>
    <w:p w:rsidR="008228F9" w:rsidRPr="008228F9" w:rsidRDefault="008228F9" w:rsidP="008228F9">
      <w:pPr>
        <w:jc w:val="both"/>
        <w:outlineLvl w:val="0"/>
      </w:pPr>
    </w:p>
    <w:p w:rsidR="001A1E4D" w:rsidRPr="000053D0" w:rsidRDefault="001A1E4D" w:rsidP="00A40E63">
      <w:pPr>
        <w:jc w:val="both"/>
        <w:outlineLvl w:val="0"/>
      </w:pPr>
    </w:p>
    <w:sectPr w:rsidR="001A1E4D" w:rsidRPr="000053D0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FA2"/>
    <w:rsid w:val="000053D0"/>
    <w:rsid w:val="00034A3D"/>
    <w:rsid w:val="00163CA3"/>
    <w:rsid w:val="001A1E4D"/>
    <w:rsid w:val="00241E73"/>
    <w:rsid w:val="003070AB"/>
    <w:rsid w:val="00311D6A"/>
    <w:rsid w:val="0043682D"/>
    <w:rsid w:val="00464730"/>
    <w:rsid w:val="004810AD"/>
    <w:rsid w:val="004E5FA2"/>
    <w:rsid w:val="005410EC"/>
    <w:rsid w:val="0058138A"/>
    <w:rsid w:val="006D19AA"/>
    <w:rsid w:val="008228F9"/>
    <w:rsid w:val="008508AB"/>
    <w:rsid w:val="00896147"/>
    <w:rsid w:val="00A40E63"/>
    <w:rsid w:val="00AA246D"/>
    <w:rsid w:val="00C6169F"/>
    <w:rsid w:val="00C657A6"/>
    <w:rsid w:val="00CD34CC"/>
    <w:rsid w:val="00DE3491"/>
    <w:rsid w:val="00E5573E"/>
    <w:rsid w:val="00FD5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481FD-F3B2-4EBF-9920-3E15486A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A2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uiPriority w:val="99"/>
    <w:rsid w:val="004E5FA2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3">
    <w:name w:val="Hyperlink"/>
    <w:basedOn w:val="a0"/>
    <w:uiPriority w:val="99"/>
    <w:semiHidden/>
    <w:rsid w:val="00A40E63"/>
    <w:rPr>
      <w:color w:val="auto"/>
      <w:u w:val="single"/>
    </w:rPr>
  </w:style>
  <w:style w:type="paragraph" w:styleId="a4">
    <w:name w:val="Normal (Web)"/>
    <w:basedOn w:val="a"/>
    <w:uiPriority w:val="99"/>
    <w:semiHidden/>
    <w:unhideWhenUsed/>
    <w:rsid w:val="008228F9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16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16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7</cp:revision>
  <cp:lastPrinted>2022-10-25T08:47:00Z</cp:lastPrinted>
  <dcterms:created xsi:type="dcterms:W3CDTF">2020-11-18T07:26:00Z</dcterms:created>
  <dcterms:modified xsi:type="dcterms:W3CDTF">2023-08-14T05:09:00Z</dcterms:modified>
</cp:coreProperties>
</file>