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C1E" w:rsidRPr="001377CC" w:rsidRDefault="00D74C1E" w:rsidP="001377CC">
      <w:pPr>
        <w:jc w:val="center"/>
        <w:rPr>
          <w:b/>
          <w:color w:val="FF0000"/>
        </w:rPr>
      </w:pPr>
      <w:r w:rsidRPr="001377CC">
        <w:rPr>
          <w:b/>
          <w:color w:val="FF0000"/>
        </w:rPr>
        <w:t xml:space="preserve">Принятие решения о создании детского дома семейного типа </w:t>
      </w:r>
    </w:p>
    <w:p w:rsidR="00D74C1E" w:rsidRPr="001377CC" w:rsidRDefault="00D74C1E" w:rsidP="001377CC">
      <w:pPr>
        <w:jc w:val="center"/>
        <w:rPr>
          <w:b/>
          <w:color w:val="FF0000"/>
        </w:rPr>
      </w:pPr>
      <w:r w:rsidRPr="001377CC">
        <w:rPr>
          <w:b/>
          <w:color w:val="FF0000"/>
        </w:rPr>
        <w:t>(п.4.7. Перечня)</w:t>
      </w:r>
    </w:p>
    <w:p w:rsidR="005768CE" w:rsidRPr="001377CC" w:rsidRDefault="005768CE" w:rsidP="001377CC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1377CC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1740ED" w:rsidRPr="001377CC" w:rsidRDefault="001740ED" w:rsidP="001377C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377CC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1740ED" w:rsidRPr="001377CC" w:rsidRDefault="001740ED" w:rsidP="001377C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377CC">
        <w:rPr>
          <w:b/>
          <w:bCs/>
          <w:color w:val="0070C0"/>
        </w:rPr>
        <w:t>Режим работы: понедельник с 08.00 до 13.00 и с 14.00 до 20.00</w:t>
      </w:r>
    </w:p>
    <w:p w:rsidR="001740ED" w:rsidRPr="001377CC" w:rsidRDefault="001740ED" w:rsidP="001377C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377CC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1740ED" w:rsidRPr="001377CC" w:rsidRDefault="001740ED" w:rsidP="001377C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377CC">
        <w:rPr>
          <w:b/>
          <w:bCs/>
          <w:color w:val="0070C0"/>
        </w:rPr>
        <w:t xml:space="preserve">                             суббота</w:t>
      </w:r>
      <w:r w:rsidR="001377CC">
        <w:rPr>
          <w:b/>
          <w:bCs/>
          <w:color w:val="0070C0"/>
        </w:rPr>
        <w:t>,</w:t>
      </w:r>
      <w:r w:rsidRPr="001377CC">
        <w:rPr>
          <w:b/>
          <w:bCs/>
          <w:color w:val="0070C0"/>
        </w:rPr>
        <w:t xml:space="preserve"> воскресенье – выходной        </w:t>
      </w:r>
    </w:p>
    <w:p w:rsidR="009548FA" w:rsidRDefault="009548FA" w:rsidP="001377C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1740ED" w:rsidRPr="001377CC">
        <w:rPr>
          <w:b/>
          <w:bCs/>
          <w:color w:val="0070C0"/>
        </w:rPr>
        <w:t>(возможен прием заявлений в субботу по предварительной</w:t>
      </w:r>
      <w:r>
        <w:rPr>
          <w:b/>
          <w:bCs/>
          <w:color w:val="0070C0"/>
        </w:rPr>
        <w:t xml:space="preserve">  </w:t>
      </w:r>
    </w:p>
    <w:p w:rsidR="001740ED" w:rsidRPr="001377CC" w:rsidRDefault="009548FA" w:rsidP="001377C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1740ED" w:rsidRPr="001377CC">
        <w:rPr>
          <w:b/>
          <w:bCs/>
          <w:color w:val="0070C0"/>
        </w:rPr>
        <w:t>записи)</w:t>
      </w:r>
    </w:p>
    <w:p w:rsidR="006B1C56" w:rsidRPr="001377CC" w:rsidRDefault="006B1C56" w:rsidP="001377CC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1377CC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B1C56" w:rsidRPr="001377CC" w:rsidRDefault="00394A10" w:rsidP="001377C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1377CC">
        <w:rPr>
          <w:b/>
          <w:bCs/>
          <w:color w:val="0070C0"/>
        </w:rPr>
        <w:t>Анатольевна</w:t>
      </w:r>
      <w:r w:rsidR="006B1C56" w:rsidRPr="001377CC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B1C56" w:rsidRPr="001377CC" w:rsidRDefault="001377CC" w:rsidP="001377C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6B1C56" w:rsidRPr="001377CC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6B1C56" w:rsidRPr="001377CC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D74C1E" w:rsidRPr="001377CC" w:rsidRDefault="00D74C1E" w:rsidP="001377CC">
      <w:pPr>
        <w:jc w:val="center"/>
        <w:outlineLvl w:val="0"/>
        <w:rPr>
          <w:b/>
          <w:color w:val="FF0000"/>
        </w:rPr>
      </w:pPr>
      <w:r w:rsidRPr="001377CC">
        <w:rPr>
          <w:b/>
          <w:color w:val="FF0000"/>
        </w:rPr>
        <w:t>Перечень документов, представляемых гражданами</w:t>
      </w:r>
    </w:p>
    <w:p w:rsidR="006B1C56" w:rsidRDefault="000115E0" w:rsidP="001377CC">
      <w:pPr>
        <w:jc w:val="center"/>
        <w:outlineLvl w:val="0"/>
      </w:pPr>
      <w:r>
        <w:t>з</w:t>
      </w:r>
      <w:r w:rsidR="006B1C56" w:rsidRPr="001377CC">
        <w:t>аявление</w:t>
      </w:r>
    </w:p>
    <w:p w:rsidR="000115E0" w:rsidRDefault="000115E0" w:rsidP="001377CC">
      <w:pPr>
        <w:jc w:val="center"/>
        <w:outlineLvl w:val="0"/>
      </w:pPr>
    </w:p>
    <w:p w:rsidR="006B1C56" w:rsidRDefault="006B1C56" w:rsidP="001377CC">
      <w:pPr>
        <w:jc w:val="center"/>
        <w:outlineLvl w:val="0"/>
      </w:pPr>
      <w:r w:rsidRPr="001377CC">
        <w:t>паспорт или иной документ, удостоверяющий личность кандидата в родители-воспитатели</w:t>
      </w:r>
    </w:p>
    <w:p w:rsidR="001377CC" w:rsidRPr="001377CC" w:rsidRDefault="001377CC" w:rsidP="001377CC">
      <w:pPr>
        <w:jc w:val="center"/>
        <w:outlineLvl w:val="0"/>
      </w:pPr>
    </w:p>
    <w:p w:rsidR="006B1C56" w:rsidRPr="001377CC" w:rsidRDefault="006B1C56" w:rsidP="001377CC">
      <w:pPr>
        <w:jc w:val="center"/>
        <w:outlineLvl w:val="0"/>
      </w:pPr>
      <w:r w:rsidRPr="001377CC">
        <w:t>свидетельство о заключении брака – в случае, если кандидат в родители-воспитатели состоит в браке</w:t>
      </w:r>
    </w:p>
    <w:p w:rsidR="006B1C56" w:rsidRPr="001377CC" w:rsidRDefault="006B1C56" w:rsidP="001377CC">
      <w:pPr>
        <w:jc w:val="center"/>
        <w:outlineLvl w:val="0"/>
      </w:pPr>
    </w:p>
    <w:p w:rsidR="006B1C56" w:rsidRPr="001377CC" w:rsidRDefault="006B1C56" w:rsidP="001377CC">
      <w:pPr>
        <w:jc w:val="center"/>
        <w:outlineLvl w:val="0"/>
      </w:pPr>
      <w:r w:rsidRPr="001377CC">
        <w:t>медицинская справка о состоянии здоровья кандидата в родители-воспитатели</w:t>
      </w:r>
    </w:p>
    <w:p w:rsidR="006B1C56" w:rsidRPr="001377CC" w:rsidRDefault="006B1C56" w:rsidP="001377CC">
      <w:pPr>
        <w:jc w:val="center"/>
        <w:outlineLvl w:val="0"/>
      </w:pPr>
    </w:p>
    <w:p w:rsidR="006B1C56" w:rsidRPr="001377CC" w:rsidRDefault="006B1C56" w:rsidP="001377CC">
      <w:pPr>
        <w:jc w:val="center"/>
        <w:outlineLvl w:val="0"/>
      </w:pPr>
      <w:r w:rsidRPr="001377CC">
        <w:t>документ об образовании, документ об обучении</w:t>
      </w:r>
    </w:p>
    <w:p w:rsidR="006B1C56" w:rsidRPr="001377CC" w:rsidRDefault="006B1C56" w:rsidP="001377CC">
      <w:pPr>
        <w:jc w:val="center"/>
        <w:outlineLvl w:val="0"/>
      </w:pPr>
    </w:p>
    <w:p w:rsidR="006B1C56" w:rsidRPr="001377CC" w:rsidRDefault="006B1C56" w:rsidP="001377CC">
      <w:pPr>
        <w:jc w:val="center"/>
        <w:outlineLvl w:val="0"/>
      </w:pPr>
      <w:r w:rsidRPr="001377CC">
        <w:t>письменное согласие совершеннолетних членов семьи кандидата в родители-воспитатели, проживающих совместно с ним</w:t>
      </w:r>
    </w:p>
    <w:p w:rsidR="006B1C56" w:rsidRPr="001377CC" w:rsidRDefault="006B1C56" w:rsidP="001377CC">
      <w:pPr>
        <w:jc w:val="center"/>
        <w:outlineLvl w:val="0"/>
      </w:pPr>
    </w:p>
    <w:p w:rsidR="006B1C56" w:rsidRPr="001377CC" w:rsidRDefault="006B1C56" w:rsidP="001377CC">
      <w:pPr>
        <w:jc w:val="center"/>
        <w:outlineLvl w:val="0"/>
      </w:pPr>
      <w:r w:rsidRPr="001377CC">
        <w:t xml:space="preserve">сведения о доходе за предшествующий образованию детского </w:t>
      </w:r>
    </w:p>
    <w:p w:rsidR="00D92FEB" w:rsidRDefault="006B1C56" w:rsidP="001377CC">
      <w:pPr>
        <w:jc w:val="center"/>
        <w:outlineLvl w:val="0"/>
      </w:pPr>
      <w:r w:rsidRPr="001377CC">
        <w:t>дома семейного типа год</w:t>
      </w:r>
    </w:p>
    <w:p w:rsidR="00D74C1E" w:rsidRPr="001377CC" w:rsidRDefault="00D74C1E" w:rsidP="001377CC">
      <w:pPr>
        <w:jc w:val="center"/>
        <w:outlineLvl w:val="0"/>
        <w:rPr>
          <w:b/>
          <w:color w:val="FF0000"/>
        </w:rPr>
      </w:pPr>
      <w:r w:rsidRPr="001377CC">
        <w:rPr>
          <w:b/>
          <w:color w:val="FF0000"/>
        </w:rPr>
        <w:t xml:space="preserve">Перечень документов, запрашиваемых </w:t>
      </w:r>
      <w:r w:rsidR="005768CE" w:rsidRPr="001377CC">
        <w:rPr>
          <w:b/>
          <w:color w:val="FF0000"/>
        </w:rPr>
        <w:t>службой «одно окно» Дрибинского районного исполнительного комитета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111"/>
        <w:gridCol w:w="2126"/>
      </w:tblGrid>
      <w:tr w:rsidR="001377CC" w:rsidRPr="001377CC" w:rsidTr="00BB235E">
        <w:tc>
          <w:tcPr>
            <w:tcW w:w="4673" w:type="dxa"/>
          </w:tcPr>
          <w:p w:rsidR="001377CC" w:rsidRPr="0042730D" w:rsidRDefault="001377CC" w:rsidP="001377CC">
            <w:pPr>
              <w:jc w:val="center"/>
            </w:pPr>
            <w:r w:rsidRPr="0042730D">
              <w:t>Запрашиваемый документ</w:t>
            </w:r>
          </w:p>
        </w:tc>
        <w:tc>
          <w:tcPr>
            <w:tcW w:w="4111" w:type="dxa"/>
          </w:tcPr>
          <w:p w:rsidR="001377CC" w:rsidRPr="0042730D" w:rsidRDefault="001377CC" w:rsidP="001377CC">
            <w:pPr>
              <w:jc w:val="center"/>
            </w:pPr>
            <w:r w:rsidRPr="0042730D">
              <w:t>Государственный орган или организация, в которой запрашивается документ</w:t>
            </w:r>
          </w:p>
        </w:tc>
        <w:tc>
          <w:tcPr>
            <w:tcW w:w="2126" w:type="dxa"/>
          </w:tcPr>
          <w:p w:rsidR="001377CC" w:rsidRPr="0042730D" w:rsidRDefault="001377CC" w:rsidP="001377CC">
            <w:pPr>
              <w:jc w:val="center"/>
            </w:pPr>
            <w:r w:rsidRPr="0042730D">
              <w:t>Оплата за документы, банковские реквизиты</w:t>
            </w:r>
          </w:p>
        </w:tc>
      </w:tr>
      <w:tr w:rsidR="001377CC" w:rsidRPr="001377CC" w:rsidTr="00BB235E">
        <w:tc>
          <w:tcPr>
            <w:tcW w:w="4673" w:type="dxa"/>
          </w:tcPr>
          <w:p w:rsidR="001377CC" w:rsidRPr="0042730D" w:rsidRDefault="001377CC" w:rsidP="001377CC">
            <w:r>
              <w:t>С</w:t>
            </w:r>
            <w:r w:rsidRPr="0042730D">
              <w:t>правки о месте жительства и составе семьи кандидат</w:t>
            </w:r>
            <w:r>
              <w:t>а</w:t>
            </w:r>
            <w:r w:rsidRPr="0042730D">
              <w:t xml:space="preserve"> в родители</w:t>
            </w:r>
            <w:r>
              <w:t>-воспитатели</w:t>
            </w:r>
            <w:r w:rsidRPr="0042730D">
              <w:t xml:space="preserve"> или копия лицевого счета</w:t>
            </w:r>
          </w:p>
        </w:tc>
        <w:tc>
          <w:tcPr>
            <w:tcW w:w="4111" w:type="dxa"/>
          </w:tcPr>
          <w:p w:rsidR="001377CC" w:rsidRDefault="001377CC" w:rsidP="001377CC">
            <w:pPr>
              <w:jc w:val="center"/>
            </w:pPr>
            <w:r w:rsidRPr="001377CC">
              <w:t xml:space="preserve">Организация, осуществляющая эксплуатацию жилищного фонда, или организация, предоставившая жилое </w:t>
            </w:r>
            <w:r w:rsidRPr="00382D21">
              <w:lastRenderedPageBreak/>
              <w:t>помещение</w:t>
            </w:r>
          </w:p>
          <w:p w:rsidR="00382D21" w:rsidRPr="00382D21" w:rsidRDefault="00382D21" w:rsidP="001377CC">
            <w:pPr>
              <w:jc w:val="center"/>
            </w:pPr>
          </w:p>
          <w:p w:rsidR="00382D21" w:rsidRPr="00382D21" w:rsidRDefault="00382D21" w:rsidP="00382D21">
            <w:pPr>
              <w:spacing w:line="320" w:lineRule="exact"/>
              <w:jc w:val="center"/>
            </w:pPr>
            <w:r w:rsidRPr="00382D21">
              <w:t>Группа по расчетно-паспортному обслуживанию г.п. Дрибин</w:t>
            </w:r>
          </w:p>
          <w:p w:rsidR="00382D21" w:rsidRPr="00382D21" w:rsidRDefault="00382D21" w:rsidP="00382D21">
            <w:pPr>
              <w:spacing w:line="320" w:lineRule="exact"/>
              <w:jc w:val="center"/>
            </w:pPr>
            <w:r w:rsidRPr="00382D21">
              <w:t xml:space="preserve"> 213971, г.п. Дрибин,</w:t>
            </w:r>
          </w:p>
          <w:p w:rsidR="00382D21" w:rsidRPr="00382D21" w:rsidRDefault="00382D21" w:rsidP="00382D21">
            <w:pPr>
              <w:spacing w:line="320" w:lineRule="exact"/>
              <w:jc w:val="center"/>
            </w:pPr>
            <w:r w:rsidRPr="00382D21">
              <w:t xml:space="preserve"> ул. </w:t>
            </w:r>
            <w:proofErr w:type="spellStart"/>
            <w:r w:rsidRPr="00382D21">
              <w:t>Ряснянская</w:t>
            </w:r>
            <w:proofErr w:type="spellEnd"/>
            <w:r w:rsidRPr="00382D21">
              <w:t>, д. 4</w:t>
            </w:r>
          </w:p>
          <w:p w:rsidR="001377CC" w:rsidRPr="0042730D" w:rsidRDefault="001377CC" w:rsidP="001377CC">
            <w:pPr>
              <w:jc w:val="center"/>
            </w:pPr>
          </w:p>
          <w:p w:rsidR="001377CC" w:rsidRPr="0042730D" w:rsidRDefault="001377CC" w:rsidP="001377CC">
            <w:pPr>
              <w:jc w:val="center"/>
            </w:pPr>
            <w:r>
              <w:t>С</w:t>
            </w:r>
            <w:r w:rsidRPr="0042730D">
              <w:t>ельские исполнительные комитеты</w:t>
            </w:r>
          </w:p>
        </w:tc>
        <w:tc>
          <w:tcPr>
            <w:tcW w:w="2126" w:type="dxa"/>
          </w:tcPr>
          <w:p w:rsidR="001377CC" w:rsidRPr="0042730D" w:rsidRDefault="001377CC" w:rsidP="001377CC">
            <w:pPr>
              <w:jc w:val="center"/>
            </w:pPr>
            <w:r w:rsidRPr="0042730D">
              <w:lastRenderedPageBreak/>
              <w:t>Бесплатно</w:t>
            </w:r>
          </w:p>
        </w:tc>
      </w:tr>
      <w:tr w:rsidR="001377CC" w:rsidRPr="001377CC" w:rsidTr="00BB235E">
        <w:tc>
          <w:tcPr>
            <w:tcW w:w="4673" w:type="dxa"/>
          </w:tcPr>
          <w:p w:rsidR="001377CC" w:rsidRPr="0042730D" w:rsidRDefault="001377CC" w:rsidP="001377CC">
            <w:r>
              <w:lastRenderedPageBreak/>
              <w:t>С</w:t>
            </w:r>
            <w:r w:rsidRPr="001377CC">
              <w:t>ведения о том, имеют ли кандидаты в родители-воспитатели судимость за умышленные преступления или осуждались ли за умышленные тяжкие или особо тяжкие преступления против человека</w:t>
            </w:r>
          </w:p>
        </w:tc>
        <w:tc>
          <w:tcPr>
            <w:tcW w:w="4111" w:type="dxa"/>
          </w:tcPr>
          <w:p w:rsidR="001377CC" w:rsidRPr="0042730D" w:rsidRDefault="001377CC" w:rsidP="001377CC">
            <w:pPr>
              <w:jc w:val="center"/>
            </w:pPr>
            <w:r w:rsidRPr="0042730D">
              <w:t>УВД Могилевского облисполкома</w:t>
            </w:r>
          </w:p>
          <w:p w:rsidR="001377CC" w:rsidRPr="0042730D" w:rsidRDefault="001377CC" w:rsidP="001377CC">
            <w:pPr>
              <w:jc w:val="center"/>
            </w:pPr>
          </w:p>
          <w:p w:rsidR="001377CC" w:rsidRPr="0042730D" w:rsidRDefault="001377CC" w:rsidP="001377CC"/>
        </w:tc>
        <w:tc>
          <w:tcPr>
            <w:tcW w:w="2126" w:type="dxa"/>
          </w:tcPr>
          <w:p w:rsidR="001377CC" w:rsidRPr="0042730D" w:rsidRDefault="001377CC" w:rsidP="001377CC">
            <w:pPr>
              <w:jc w:val="center"/>
            </w:pPr>
            <w:r w:rsidRPr="0042730D">
              <w:t>Бесплатно</w:t>
            </w:r>
          </w:p>
        </w:tc>
      </w:tr>
      <w:tr w:rsidR="001377CC" w:rsidRPr="001377CC" w:rsidTr="00BB235E">
        <w:tc>
          <w:tcPr>
            <w:tcW w:w="4673" w:type="dxa"/>
          </w:tcPr>
          <w:p w:rsidR="001377CC" w:rsidRPr="0042730D" w:rsidRDefault="001377CC" w:rsidP="001377CC">
            <w:r>
              <w:t>С</w:t>
            </w:r>
            <w:r w:rsidRPr="001377CC">
              <w:t>ведения о том, лишались ли кандидаты в родители-воспитатели родительских прав, были ли дети кандидатов в родители-воспитатели отобраны у них без лишения родительских прав, было ли ранее в отношении них отменено усыновление, признавались ли недееспособными или ограниченно дееспособными</w:t>
            </w:r>
          </w:p>
        </w:tc>
        <w:tc>
          <w:tcPr>
            <w:tcW w:w="4111" w:type="dxa"/>
          </w:tcPr>
          <w:p w:rsidR="001377CC" w:rsidRDefault="001377CC" w:rsidP="001377CC">
            <w:pPr>
              <w:jc w:val="center"/>
            </w:pPr>
            <w:r>
              <w:t xml:space="preserve">Суд Дрибинского района </w:t>
            </w:r>
          </w:p>
          <w:p w:rsidR="001377CC" w:rsidRPr="0042730D" w:rsidRDefault="001377CC" w:rsidP="001377CC">
            <w:pPr>
              <w:jc w:val="center"/>
            </w:pPr>
          </w:p>
        </w:tc>
        <w:tc>
          <w:tcPr>
            <w:tcW w:w="2126" w:type="dxa"/>
          </w:tcPr>
          <w:p w:rsidR="001377CC" w:rsidRPr="0042730D" w:rsidRDefault="001377CC" w:rsidP="001377CC">
            <w:pPr>
              <w:jc w:val="center"/>
            </w:pPr>
            <w:r w:rsidRPr="0042730D">
              <w:t>Бесплатно</w:t>
            </w:r>
          </w:p>
        </w:tc>
      </w:tr>
      <w:tr w:rsidR="001377CC" w:rsidRPr="001377CC" w:rsidTr="00BB235E">
        <w:tc>
          <w:tcPr>
            <w:tcW w:w="4673" w:type="dxa"/>
          </w:tcPr>
          <w:p w:rsidR="001377CC" w:rsidRPr="0042730D" w:rsidRDefault="001377CC" w:rsidP="001377CC">
            <w:r>
              <w:t>С</w:t>
            </w:r>
            <w:r w:rsidRPr="001377CC">
              <w:t>ведения о том, признавались ли дети кандидатов в родители-воспитатели нуждающимися в государственной защите, отстранялись ли кандидаты в родители-воспитатели от обязанностей опекунов, попечителей за ненадлежащее выполнение возложенных на них обязанностей</w:t>
            </w:r>
          </w:p>
        </w:tc>
        <w:tc>
          <w:tcPr>
            <w:tcW w:w="4111" w:type="dxa"/>
          </w:tcPr>
          <w:p w:rsidR="001377CC" w:rsidRPr="0042730D" w:rsidRDefault="000115E0" w:rsidP="001377CC">
            <w:pPr>
              <w:jc w:val="center"/>
            </w:pPr>
            <w:r>
              <w:t xml:space="preserve">Отдел по образованию </w:t>
            </w:r>
            <w:r w:rsidR="001377CC" w:rsidRPr="0042730D">
              <w:t>райисполкома</w:t>
            </w:r>
          </w:p>
          <w:p w:rsidR="001377CC" w:rsidRPr="0042730D" w:rsidRDefault="001377CC" w:rsidP="001377CC">
            <w:pPr>
              <w:jc w:val="center"/>
            </w:pPr>
            <w:r w:rsidRPr="0042730D">
              <w:t>г.п. Дрибин,</w:t>
            </w:r>
          </w:p>
          <w:p w:rsidR="001377CC" w:rsidRPr="0042730D" w:rsidRDefault="001377CC" w:rsidP="001377CC">
            <w:pPr>
              <w:jc w:val="center"/>
            </w:pPr>
            <w:r w:rsidRPr="0042730D">
              <w:t>ул. Ленина, 35</w:t>
            </w:r>
          </w:p>
        </w:tc>
        <w:tc>
          <w:tcPr>
            <w:tcW w:w="2126" w:type="dxa"/>
          </w:tcPr>
          <w:p w:rsidR="001377CC" w:rsidRPr="0042730D" w:rsidRDefault="001377CC" w:rsidP="001377CC">
            <w:pPr>
              <w:jc w:val="center"/>
            </w:pPr>
            <w:r w:rsidRPr="0042730D">
              <w:t>Бесплатно</w:t>
            </w:r>
          </w:p>
        </w:tc>
      </w:tr>
      <w:tr w:rsidR="001377CC" w:rsidRPr="001377CC" w:rsidTr="00BB235E">
        <w:tc>
          <w:tcPr>
            <w:tcW w:w="4673" w:type="dxa"/>
          </w:tcPr>
          <w:p w:rsidR="001377CC" w:rsidRPr="0042730D" w:rsidRDefault="001377CC" w:rsidP="001377CC">
            <w:r>
              <w:t>С</w:t>
            </w:r>
            <w:r w:rsidRPr="001377CC">
              <w:t>ведения о состоянии пожарной безопасности жилого помещения, в котором создается детский дом семейного типа</w:t>
            </w:r>
          </w:p>
        </w:tc>
        <w:tc>
          <w:tcPr>
            <w:tcW w:w="4111" w:type="dxa"/>
          </w:tcPr>
          <w:p w:rsidR="001377CC" w:rsidRPr="0042730D" w:rsidRDefault="001377CC" w:rsidP="001377CC">
            <w:pPr>
              <w:jc w:val="center"/>
            </w:pPr>
            <w:r w:rsidRPr="0042730D">
              <w:t>Дрибинский районн</w:t>
            </w:r>
            <w:r>
              <w:t>ый отдел по чрезвычайным ситуациям</w:t>
            </w:r>
          </w:p>
          <w:p w:rsidR="001377CC" w:rsidRPr="0042730D" w:rsidRDefault="001377CC" w:rsidP="001377CC">
            <w:pPr>
              <w:jc w:val="center"/>
            </w:pPr>
            <w:r w:rsidRPr="0042730D">
              <w:t>г.п. Дрибин,</w:t>
            </w:r>
          </w:p>
          <w:p w:rsidR="001377CC" w:rsidRPr="0042730D" w:rsidRDefault="001377CC" w:rsidP="00BB235E">
            <w:pPr>
              <w:jc w:val="center"/>
            </w:pPr>
            <w:r w:rsidRPr="0042730D">
              <w:t>ул. Зеленая, д.11</w:t>
            </w:r>
          </w:p>
        </w:tc>
        <w:tc>
          <w:tcPr>
            <w:tcW w:w="2126" w:type="dxa"/>
          </w:tcPr>
          <w:p w:rsidR="001377CC" w:rsidRPr="0042730D" w:rsidRDefault="001377CC" w:rsidP="001377CC">
            <w:pPr>
              <w:jc w:val="center"/>
            </w:pPr>
            <w:r w:rsidRPr="0042730D">
              <w:t>Бесплатно</w:t>
            </w:r>
          </w:p>
        </w:tc>
      </w:tr>
    </w:tbl>
    <w:p w:rsidR="00BB235E" w:rsidRDefault="00BB235E" w:rsidP="00BB235E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BB235E" w:rsidRPr="00F073BD" w:rsidRDefault="00BB235E" w:rsidP="00BB235E">
      <w:pPr>
        <w:jc w:val="both"/>
      </w:pPr>
      <w:bookmarkStart w:id="0" w:name="_GoBack"/>
      <w:bookmarkEnd w:id="0"/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F073BD">
        <w:t>1 месяц</w:t>
      </w:r>
      <w:r w:rsidR="000115E0">
        <w:t xml:space="preserve"> </w:t>
      </w:r>
      <w:r w:rsidRPr="00F073BD">
        <w:t>со дня подачи заявления</w:t>
      </w:r>
    </w:p>
    <w:p w:rsidR="00BB235E" w:rsidRPr="008E3B9C" w:rsidRDefault="00BB235E" w:rsidP="00BB235E">
      <w:pPr>
        <w:spacing w:line="320" w:lineRule="exact"/>
        <w:outlineLvl w:val="0"/>
      </w:pPr>
    </w:p>
    <w:p w:rsidR="00D74C1E" w:rsidRPr="001377CC" w:rsidRDefault="00BB235E" w:rsidP="00BB235E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>
        <w:t>бессрочно</w:t>
      </w:r>
    </w:p>
    <w:sectPr w:rsidR="00D74C1E" w:rsidRPr="001377CC" w:rsidSect="001377CC">
      <w:pgSz w:w="11906" w:h="16838"/>
      <w:pgMar w:top="142" w:right="282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842"/>
    <w:rsid w:val="00000D6C"/>
    <w:rsid w:val="000115E0"/>
    <w:rsid w:val="00030079"/>
    <w:rsid w:val="00092DC8"/>
    <w:rsid w:val="000A1234"/>
    <w:rsid w:val="00132331"/>
    <w:rsid w:val="001377CC"/>
    <w:rsid w:val="00143982"/>
    <w:rsid w:val="001740ED"/>
    <w:rsid w:val="001A4771"/>
    <w:rsid w:val="001E3072"/>
    <w:rsid w:val="002534C2"/>
    <w:rsid w:val="002C03F6"/>
    <w:rsid w:val="00321176"/>
    <w:rsid w:val="00354AE9"/>
    <w:rsid w:val="003767FE"/>
    <w:rsid w:val="00382D21"/>
    <w:rsid w:val="00383690"/>
    <w:rsid w:val="00394A10"/>
    <w:rsid w:val="003C4F18"/>
    <w:rsid w:val="003D6080"/>
    <w:rsid w:val="00403308"/>
    <w:rsid w:val="00421080"/>
    <w:rsid w:val="00426677"/>
    <w:rsid w:val="004A45CA"/>
    <w:rsid w:val="004D6C25"/>
    <w:rsid w:val="004F52CA"/>
    <w:rsid w:val="00537BC1"/>
    <w:rsid w:val="00545842"/>
    <w:rsid w:val="00563433"/>
    <w:rsid w:val="005768CE"/>
    <w:rsid w:val="005B7F10"/>
    <w:rsid w:val="005C7A17"/>
    <w:rsid w:val="00614842"/>
    <w:rsid w:val="00620EC6"/>
    <w:rsid w:val="006224DD"/>
    <w:rsid w:val="00651509"/>
    <w:rsid w:val="006537E0"/>
    <w:rsid w:val="00662804"/>
    <w:rsid w:val="006B1C56"/>
    <w:rsid w:val="006E147C"/>
    <w:rsid w:val="00712707"/>
    <w:rsid w:val="00771A1D"/>
    <w:rsid w:val="00864198"/>
    <w:rsid w:val="00883E68"/>
    <w:rsid w:val="00892925"/>
    <w:rsid w:val="00897254"/>
    <w:rsid w:val="008A4C63"/>
    <w:rsid w:val="008C0D60"/>
    <w:rsid w:val="008C4BF5"/>
    <w:rsid w:val="00904E89"/>
    <w:rsid w:val="00905817"/>
    <w:rsid w:val="009106E7"/>
    <w:rsid w:val="009417C8"/>
    <w:rsid w:val="009548FA"/>
    <w:rsid w:val="0097250D"/>
    <w:rsid w:val="009975EF"/>
    <w:rsid w:val="009A0F34"/>
    <w:rsid w:val="009D31F7"/>
    <w:rsid w:val="009E5602"/>
    <w:rsid w:val="009F00BD"/>
    <w:rsid w:val="00A0675A"/>
    <w:rsid w:val="00A13448"/>
    <w:rsid w:val="00A13C28"/>
    <w:rsid w:val="00A33F80"/>
    <w:rsid w:val="00A44F1D"/>
    <w:rsid w:val="00AF25B8"/>
    <w:rsid w:val="00AF3240"/>
    <w:rsid w:val="00B13590"/>
    <w:rsid w:val="00BB235E"/>
    <w:rsid w:val="00BC7288"/>
    <w:rsid w:val="00BD4E87"/>
    <w:rsid w:val="00BE0570"/>
    <w:rsid w:val="00C46BC7"/>
    <w:rsid w:val="00C54CED"/>
    <w:rsid w:val="00CC1928"/>
    <w:rsid w:val="00D251BD"/>
    <w:rsid w:val="00D34075"/>
    <w:rsid w:val="00D433C3"/>
    <w:rsid w:val="00D66DD6"/>
    <w:rsid w:val="00D74C1E"/>
    <w:rsid w:val="00D92FEB"/>
    <w:rsid w:val="00DA1E48"/>
    <w:rsid w:val="00E17312"/>
    <w:rsid w:val="00E2756C"/>
    <w:rsid w:val="00E37480"/>
    <w:rsid w:val="00EB31FF"/>
    <w:rsid w:val="00EC22C5"/>
    <w:rsid w:val="00F03276"/>
    <w:rsid w:val="00F0770F"/>
    <w:rsid w:val="00F17A62"/>
    <w:rsid w:val="00F23A59"/>
    <w:rsid w:val="00F24F76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48943"/>
  <w15:docId w15:val="{1F142145-1280-45B1-BDEB-A5F4CE3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545842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underpoint">
    <w:name w:val="underpoint"/>
    <w:basedOn w:val="a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9548F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548FA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9</cp:revision>
  <cp:lastPrinted>2022-10-25T09:28:00Z</cp:lastPrinted>
  <dcterms:created xsi:type="dcterms:W3CDTF">2020-12-08T08:40:00Z</dcterms:created>
  <dcterms:modified xsi:type="dcterms:W3CDTF">2023-08-14T05:21:00Z</dcterms:modified>
</cp:coreProperties>
</file>