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F2" w:rsidRPr="00C52B46" w:rsidRDefault="000862EA" w:rsidP="00703FC5">
      <w:pPr>
        <w:spacing w:line="320" w:lineRule="exact"/>
        <w:jc w:val="center"/>
        <w:rPr>
          <w:b/>
          <w:bCs/>
          <w:color w:val="FF0000"/>
          <w:sz w:val="28"/>
          <w:szCs w:val="28"/>
        </w:rPr>
      </w:pPr>
      <w:r w:rsidRPr="00C52B46">
        <w:rPr>
          <w:b/>
          <w:bCs/>
          <w:color w:val="FF0000"/>
          <w:sz w:val="28"/>
          <w:szCs w:val="28"/>
        </w:rPr>
        <w:t xml:space="preserve">Принятие решения </w:t>
      </w:r>
      <w:r w:rsidR="008C3BF2" w:rsidRPr="00C52B46">
        <w:rPr>
          <w:b/>
          <w:bCs/>
          <w:color w:val="FF0000"/>
          <w:sz w:val="28"/>
          <w:szCs w:val="28"/>
        </w:rPr>
        <w:t xml:space="preserve">о предоставлении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строительство (реконструкцию) жилых помещений в установленном порядке </w:t>
      </w:r>
    </w:p>
    <w:p w:rsidR="000862EA" w:rsidRPr="00C52B46" w:rsidRDefault="000862EA" w:rsidP="00703FC5">
      <w:pPr>
        <w:spacing w:line="320" w:lineRule="exact"/>
        <w:jc w:val="center"/>
        <w:rPr>
          <w:b/>
          <w:bCs/>
          <w:color w:val="FF0000"/>
          <w:sz w:val="28"/>
          <w:szCs w:val="28"/>
        </w:rPr>
      </w:pPr>
      <w:r w:rsidRPr="00C52B46">
        <w:rPr>
          <w:b/>
          <w:bCs/>
          <w:color w:val="FF0000"/>
          <w:sz w:val="28"/>
          <w:szCs w:val="28"/>
        </w:rPr>
        <w:t>(п. 1.1.31)</w:t>
      </w:r>
    </w:p>
    <w:p w:rsidR="002550BD" w:rsidRPr="00C52B46" w:rsidRDefault="002550BD" w:rsidP="00703FC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  <w:sz w:val="28"/>
          <w:szCs w:val="28"/>
        </w:rPr>
      </w:pPr>
      <w:r w:rsidRPr="00C52B46">
        <w:rPr>
          <w:b/>
          <w:bCs/>
          <w:color w:val="FF0000"/>
          <w:sz w:val="28"/>
          <w:szCs w:val="28"/>
        </w:rPr>
        <w:t>Прием заявлений и выдача административных решений осуществляет служба «одно окно».</w:t>
      </w:r>
    </w:p>
    <w:p w:rsidR="0096435E" w:rsidRPr="00C52B46" w:rsidRDefault="0096435E" w:rsidP="00703FC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C52B46">
        <w:rPr>
          <w:b/>
          <w:bCs/>
          <w:color w:val="0070C0"/>
          <w:sz w:val="28"/>
          <w:szCs w:val="28"/>
        </w:rPr>
        <w:t>г.п. Дрибин, ул. Ленина, д. 35, кабинет № 12, первый этаж райисполкома, телефоны 142, (02248) 79316 и (02248) 79320.</w:t>
      </w:r>
    </w:p>
    <w:p w:rsidR="0096435E" w:rsidRPr="00C52B46" w:rsidRDefault="0096435E" w:rsidP="00703FC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C52B46">
        <w:rPr>
          <w:b/>
          <w:bCs/>
          <w:color w:val="0070C0"/>
          <w:sz w:val="28"/>
          <w:szCs w:val="28"/>
        </w:rPr>
        <w:t>Режим работы: понедельник с 08.00 до 13.00 и с 14.00 до 20.00</w:t>
      </w:r>
    </w:p>
    <w:p w:rsidR="0096435E" w:rsidRPr="00C52B46" w:rsidRDefault="0096435E" w:rsidP="00703FC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C52B46">
        <w:rPr>
          <w:b/>
          <w:bCs/>
          <w:color w:val="0070C0"/>
          <w:sz w:val="28"/>
          <w:szCs w:val="28"/>
        </w:rPr>
        <w:t xml:space="preserve">                             вторник – пятница с 08.00 до 13.00 и с 14.00 до 17.00</w:t>
      </w:r>
    </w:p>
    <w:p w:rsidR="0096435E" w:rsidRPr="00C52B46" w:rsidRDefault="00703FC5" w:rsidP="00703FC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C52B46">
        <w:rPr>
          <w:b/>
          <w:bCs/>
          <w:color w:val="0070C0"/>
          <w:sz w:val="28"/>
          <w:szCs w:val="28"/>
        </w:rPr>
        <w:t xml:space="preserve">                      </w:t>
      </w:r>
      <w:r w:rsidR="00C52B46" w:rsidRPr="00C52B46">
        <w:rPr>
          <w:b/>
          <w:bCs/>
          <w:color w:val="0070C0"/>
          <w:sz w:val="28"/>
          <w:szCs w:val="28"/>
        </w:rPr>
        <w:t xml:space="preserve">     </w:t>
      </w:r>
      <w:r w:rsidRPr="00C52B46">
        <w:rPr>
          <w:b/>
          <w:bCs/>
          <w:color w:val="0070C0"/>
          <w:sz w:val="28"/>
          <w:szCs w:val="28"/>
        </w:rPr>
        <w:t xml:space="preserve">  суббота,</w:t>
      </w:r>
      <w:r w:rsidR="0096435E" w:rsidRPr="00C52B46">
        <w:rPr>
          <w:b/>
          <w:bCs/>
          <w:color w:val="0070C0"/>
          <w:sz w:val="28"/>
          <w:szCs w:val="28"/>
        </w:rPr>
        <w:t xml:space="preserve"> воскресенье – выходной        </w:t>
      </w:r>
    </w:p>
    <w:p w:rsidR="0096435E" w:rsidRPr="00C52B46" w:rsidRDefault="00C52B46" w:rsidP="00C52B4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                             </w:t>
      </w:r>
      <w:r w:rsidR="0096435E" w:rsidRPr="00C52B46">
        <w:rPr>
          <w:b/>
          <w:bCs/>
          <w:color w:val="0070C0"/>
          <w:sz w:val="28"/>
          <w:szCs w:val="28"/>
        </w:rPr>
        <w:t>(возможен прием заявлений в субботу по предварительной</w:t>
      </w:r>
      <w:r>
        <w:rPr>
          <w:b/>
          <w:bCs/>
          <w:color w:val="0070C0"/>
          <w:sz w:val="28"/>
          <w:szCs w:val="28"/>
        </w:rPr>
        <w:t xml:space="preserve"> </w:t>
      </w:r>
      <w:r w:rsidR="0096435E" w:rsidRPr="00C52B46">
        <w:rPr>
          <w:b/>
          <w:bCs/>
          <w:color w:val="0070C0"/>
          <w:sz w:val="28"/>
          <w:szCs w:val="28"/>
        </w:rPr>
        <w:t>записи)</w:t>
      </w:r>
    </w:p>
    <w:p w:rsidR="0096435E" w:rsidRPr="00C52B46" w:rsidRDefault="0096435E" w:rsidP="00703FC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  <w:sz w:val="28"/>
          <w:szCs w:val="28"/>
        </w:rPr>
      </w:pPr>
      <w:r w:rsidRPr="00C52B46">
        <w:rPr>
          <w:b/>
          <w:bCs/>
          <w:color w:val="FF0000"/>
          <w:sz w:val="28"/>
          <w:szCs w:val="28"/>
        </w:rPr>
        <w:t>Ответственные за прием заявлений и выдачу административных решений:</w:t>
      </w:r>
    </w:p>
    <w:p w:rsidR="0096435E" w:rsidRPr="00C52B46" w:rsidRDefault="004451DF" w:rsidP="00703FC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</w:rPr>
        <w:t xml:space="preserve">Хомченко Екатерина </w:t>
      </w:r>
      <w:r w:rsidR="00703FC5" w:rsidRPr="00C52B46">
        <w:rPr>
          <w:b/>
          <w:bCs/>
          <w:color w:val="0070C0"/>
          <w:sz w:val="28"/>
          <w:szCs w:val="28"/>
        </w:rPr>
        <w:t>Анатольевна</w:t>
      </w:r>
      <w:r w:rsidR="0096435E" w:rsidRPr="00C52B46">
        <w:rPr>
          <w:b/>
          <w:bCs/>
          <w:color w:val="0070C0"/>
          <w:sz w:val="28"/>
          <w:szCs w:val="28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8C3BF2" w:rsidRPr="00C52B46" w:rsidRDefault="00703FC5" w:rsidP="00703FC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C52B46">
        <w:rPr>
          <w:b/>
          <w:bCs/>
          <w:color w:val="0070C0"/>
          <w:sz w:val="28"/>
          <w:szCs w:val="28"/>
        </w:rPr>
        <w:t xml:space="preserve">Тихонова Галина </w:t>
      </w:r>
      <w:r w:rsidR="008C3BF2" w:rsidRPr="00C52B46">
        <w:rPr>
          <w:b/>
          <w:bCs/>
          <w:color w:val="0070C0"/>
          <w:sz w:val="28"/>
          <w:szCs w:val="28"/>
        </w:rPr>
        <w:t>А</w:t>
      </w:r>
      <w:r w:rsidRPr="00C52B46">
        <w:rPr>
          <w:b/>
          <w:bCs/>
          <w:color w:val="0070C0"/>
          <w:sz w:val="28"/>
          <w:szCs w:val="28"/>
        </w:rPr>
        <w:t>лександровна</w:t>
      </w:r>
      <w:r w:rsidR="008C3BF2" w:rsidRPr="00C52B46">
        <w:rPr>
          <w:b/>
          <w:bCs/>
          <w:color w:val="0070C0"/>
          <w:sz w:val="28"/>
          <w:szCs w:val="28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862EA" w:rsidRPr="00C52B46" w:rsidRDefault="000862EA" w:rsidP="00703FC5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  <w:sz w:val="28"/>
          <w:szCs w:val="28"/>
        </w:rPr>
      </w:pPr>
      <w:r w:rsidRPr="00C52B46">
        <w:rPr>
          <w:b/>
          <w:bCs/>
          <w:color w:val="FF0000"/>
          <w:sz w:val="28"/>
          <w:szCs w:val="28"/>
        </w:rPr>
        <w:t>Перечень документов, представляемых гражданами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заявление</w:t>
      </w:r>
      <w:r w:rsidRPr="00C52B46">
        <w:rPr>
          <w:sz w:val="28"/>
          <w:szCs w:val="28"/>
        </w:rPr>
        <w:br/>
      </w:r>
      <w:r w:rsidRPr="00C52B46">
        <w:rPr>
          <w:sz w:val="28"/>
          <w:szCs w:val="28"/>
        </w:rPr>
        <w:br/>
        <w:t>паспорта или иные документы, удостоверяющие личность всех граждан, достигших 14-летнего возраста</w:t>
      </w:r>
      <w:r w:rsidRPr="00C52B46">
        <w:rPr>
          <w:sz w:val="28"/>
          <w:szCs w:val="28"/>
        </w:rPr>
        <w:br/>
      </w:r>
      <w:r w:rsidRPr="00C52B46">
        <w:rPr>
          <w:sz w:val="28"/>
          <w:szCs w:val="28"/>
        </w:rPr>
        <w:br/>
        <w:t>для граждан, включенных в списки на получение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указанные в пункте 1.6</w:t>
      </w:r>
      <w:r w:rsidRPr="00C52B46">
        <w:rPr>
          <w:sz w:val="28"/>
          <w:szCs w:val="28"/>
          <w:vertAlign w:val="superscript"/>
        </w:rPr>
        <w:t>1</w:t>
      </w:r>
      <w:r w:rsidRPr="00C52B46">
        <w:rPr>
          <w:sz w:val="28"/>
          <w:szCs w:val="28"/>
        </w:rPr>
        <w:t> настоящего перечня, – список на получение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</w:t>
      </w:r>
      <w:r w:rsidRPr="00C52B46">
        <w:rPr>
          <w:sz w:val="28"/>
          <w:szCs w:val="28"/>
        </w:rPr>
        <w:br/>
      </w:r>
      <w:r w:rsidRPr="00C52B46">
        <w:rPr>
          <w:sz w:val="28"/>
          <w:szCs w:val="28"/>
        </w:rPr>
        <w:br/>
        <w:t>для иных граждан: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свидетельство (удостоверение) о 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 – в случае строительства (реконструкции) одноквартирного жилого дома, квартиры в блокированном жилом доме</w:t>
      </w:r>
      <w:r w:rsidRPr="00C52B46">
        <w:rPr>
          <w:sz w:val="28"/>
          <w:szCs w:val="28"/>
        </w:rPr>
        <w:br/>
      </w:r>
      <w:r w:rsidRPr="00C52B46">
        <w:rPr>
          <w:sz w:val="28"/>
          <w:szCs w:val="28"/>
        </w:rPr>
        <w:br/>
        <w:t>сведения о доходе и имуществе гражданина и членов его семьи – в случае предоставления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 малообеспеченным гражданам, признаваемым таковыми для предоставления им указанных субсидий</w:t>
      </w:r>
      <w:r w:rsidRPr="00C52B46">
        <w:rPr>
          <w:sz w:val="28"/>
          <w:szCs w:val="28"/>
        </w:rPr>
        <w:br/>
      </w:r>
      <w:r w:rsidRPr="00C52B46">
        <w:rPr>
          <w:sz w:val="28"/>
          <w:szCs w:val="28"/>
        </w:rPr>
        <w:br/>
        <w:t>копия трудовой книжки (за исключением случаев, когда законодательными актами не предусмотрено ее заполнение) – для граждан, стаж у которых прерывался в течение периода, за который предоставляются сведения о доходе и имуществе</w:t>
      </w:r>
      <w:r w:rsidRPr="00C52B46">
        <w:rPr>
          <w:sz w:val="28"/>
          <w:szCs w:val="28"/>
        </w:rPr>
        <w:br/>
      </w:r>
      <w:r w:rsidRPr="00C52B46">
        <w:rPr>
          <w:sz w:val="28"/>
          <w:szCs w:val="28"/>
        </w:rPr>
        <w:br/>
        <w:t>договор создания объекта долевого строительства – в случае строительства жилого помещения в порядке долевого участия в жилищном строительстве</w:t>
      </w:r>
      <w:r w:rsidRPr="00C52B46">
        <w:rPr>
          <w:sz w:val="28"/>
          <w:szCs w:val="28"/>
        </w:rPr>
        <w:br/>
      </w:r>
      <w:r w:rsidRPr="00C52B46">
        <w:rPr>
          <w:sz w:val="28"/>
          <w:szCs w:val="28"/>
        </w:rPr>
        <w:lastRenderedPageBreak/>
        <w:br/>
        <w:t>выписка из решения общего собрания организации застройщиков (собрания уполномоченных) о приеме гражданина в эту организацию – в случае строительства жилого помещения в составе организации застройщиков</w:t>
      </w:r>
      <w:r w:rsidRPr="00C52B46">
        <w:rPr>
          <w:sz w:val="28"/>
          <w:szCs w:val="28"/>
        </w:rPr>
        <w:br/>
      </w:r>
      <w:r w:rsidRPr="00C52B46">
        <w:rPr>
          <w:sz w:val="28"/>
          <w:szCs w:val="28"/>
        </w:rPr>
        <w:br/>
        <w:t>справка о сдаче жилого помещения (при ее наличии)</w:t>
      </w:r>
      <w:r w:rsidRPr="00C52B46">
        <w:rPr>
          <w:sz w:val="28"/>
          <w:szCs w:val="28"/>
        </w:rPr>
        <w:br/>
      </w:r>
      <w:r w:rsidRPr="00C52B46">
        <w:rPr>
          <w:sz w:val="28"/>
          <w:szCs w:val="28"/>
        </w:rPr>
        <w:br/>
        <w:t>справка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ее наличии)</w:t>
      </w:r>
      <w:r w:rsidRPr="00C52B46">
        <w:rPr>
          <w:sz w:val="28"/>
          <w:szCs w:val="28"/>
        </w:rPr>
        <w:br/>
      </w:r>
      <w:r w:rsidRPr="00C52B46">
        <w:rPr>
          <w:sz w:val="28"/>
          <w:szCs w:val="28"/>
        </w:rPr>
        <w:br/>
        <w:t>справка о предоставлении (</w:t>
      </w:r>
      <w:proofErr w:type="spellStart"/>
      <w:r w:rsidRPr="00C52B46">
        <w:rPr>
          <w:sz w:val="28"/>
          <w:szCs w:val="28"/>
        </w:rPr>
        <w:t>непредоставлении</w:t>
      </w:r>
      <w:proofErr w:type="spellEnd"/>
      <w:r w:rsidRPr="00C52B46">
        <w:rPr>
          <w:sz w:val="28"/>
          <w:szCs w:val="28"/>
        </w:rPr>
        <w:t>) льготных кредитов по кредитным договорам, заключенным после 1 января 2004 г. либо заключенным до указанной даты, по которым кредитные обязательства на эту дату не были прекращены, или о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 – в случае предоставления субсидии на уплату части процентов за пользование кредитом и субсидии на погашение основного долга по кредиту гражданам, с которыми заключались такие кредитные договоры</w:t>
      </w:r>
      <w:r w:rsidRPr="00C52B46">
        <w:rPr>
          <w:sz w:val="28"/>
          <w:szCs w:val="28"/>
        </w:rPr>
        <w:br/>
      </w:r>
      <w:r w:rsidRPr="00C52B46">
        <w:rPr>
          <w:sz w:val="28"/>
          <w:szCs w:val="28"/>
        </w:rPr>
        <w:br/>
        <w:t>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 гражданином, являвшимся получателем льготного кредита (одноразовой субсидии), изъятия земельного участка, – в случае необходимости подтверждения указанных фактов</w:t>
      </w:r>
    </w:p>
    <w:p w:rsidR="00C13ECF" w:rsidRPr="00C52B46" w:rsidRDefault="00C13ECF" w:rsidP="003826EE">
      <w:pPr>
        <w:spacing w:line="320" w:lineRule="exact"/>
        <w:jc w:val="center"/>
        <w:outlineLvl w:val="0"/>
        <w:rPr>
          <w:i/>
          <w:iCs/>
          <w:sz w:val="28"/>
          <w:szCs w:val="28"/>
        </w:rPr>
      </w:pPr>
    </w:p>
    <w:p w:rsidR="003826EE" w:rsidRPr="00C52B46" w:rsidRDefault="003826EE" w:rsidP="003826EE">
      <w:pPr>
        <w:spacing w:line="320" w:lineRule="exact"/>
        <w:jc w:val="center"/>
        <w:outlineLvl w:val="0"/>
        <w:rPr>
          <w:b/>
          <w:bCs/>
          <w:color w:val="FF0000"/>
          <w:sz w:val="28"/>
          <w:szCs w:val="28"/>
        </w:rPr>
      </w:pPr>
      <w:r w:rsidRPr="00C52B46">
        <w:rPr>
          <w:b/>
          <w:bCs/>
          <w:color w:val="FF0000"/>
          <w:sz w:val="28"/>
          <w:szCs w:val="28"/>
        </w:rPr>
        <w:t>Перечень документов, запрашиваемых службой «одно окно» Дрибинского районного исполнительного комитета</w:t>
      </w:r>
    </w:p>
    <w:p w:rsidR="00C52B46" w:rsidRPr="00C52B46" w:rsidRDefault="00C52B46" w:rsidP="003826EE">
      <w:pPr>
        <w:spacing w:line="320" w:lineRule="exact"/>
        <w:jc w:val="center"/>
        <w:outlineLvl w:val="0"/>
        <w:rPr>
          <w:b/>
          <w:bCs/>
          <w:color w:val="FF0000"/>
          <w:sz w:val="28"/>
          <w:szCs w:val="28"/>
        </w:rPr>
      </w:pP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справка (справки) о занимаемом в данном населенном пункте жилом помещении и составе семьи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сведения о пребывании на учете нуждающихся в улучшении жилищных условий по месту жительства и по месту работы (службы) либо по месту военной службы (службы, работы) в государственных органах и организациях, имеющих право на утверждение списков, каждого члена семьи получателя субсидии на уплату части процентов (субсидий), а в случае пребывания на учете нуждающихся в улучшении жилищных условий – подтверждение о наличии заявления о добровольном снятии получателя субсидии на уплату части процентов (субсидий) и членов его семьи с учета нуждающихся в улучшении жилищных условий по окончании строительства (реконструкции) жилого помещения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справки о правах получателя субсидии на уплату части процентов (субсидий) и членов его семьи на объекты недвижимого имущества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 xml:space="preserve">справка о стоимости строительства (реконструкции) жилого помещения в текущих ценах, определенной на основании сметной документации, на дату подачи заявления о предоставлении субсидии на уплату части процентов (субсидий) (на дату подачи заявления о включении в списки на получение субсидии на уплату части процентов </w:t>
      </w:r>
      <w:r w:rsidRPr="00C52B46">
        <w:rPr>
          <w:sz w:val="28"/>
          <w:szCs w:val="28"/>
        </w:rPr>
        <w:lastRenderedPageBreak/>
        <w:t>(субсидий), выдаваемая организацией застройщиков, застройщиком, – при строительстве (реконструкции) жилого помещения в составе организации застройщиков либо по договору создания объекта долевого строительства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информация об отнесении граждан, включенных в списки на получение субсидии на уплату части процентов (субсидий), в установленном порядке к категории малообеспеченных граждан на дату подачи заявления о включении в указанные списки, предоставляемая государственными органами и организациями, имеющими право на утверждение списков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сведения из базы данных трудоспособных граждан, не занятых в экономике, предусмотренной в абзаце втором пункта 3 Декрета Президента Республики Беларусь от 2 апреля 2015 г. № 3 «О содействии занятости населения» (далее – Декрет № 3), об отнесении граждан к трудоспособным гражданам, не занятым в экономике, предоставляемые постоянно действующими комиссиями, созданными районными, городскими исполнительными и распорядительными органами, местными администрациями в соответствии с пунктом 4 Декрета № 3, по месту регистрации, по месту жительства и (или) месту пребывания гражданина и (или) трудоспособных членов его семьи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</w:p>
    <w:p w:rsidR="00C13ECF" w:rsidRPr="00C52B46" w:rsidRDefault="00C13ECF" w:rsidP="00C13ECF">
      <w:pPr>
        <w:spacing w:line="320" w:lineRule="exact"/>
        <w:jc w:val="center"/>
        <w:rPr>
          <w:i/>
          <w:sz w:val="28"/>
          <w:szCs w:val="28"/>
        </w:rPr>
      </w:pPr>
      <w:r w:rsidRPr="00C52B46">
        <w:rPr>
          <w:i/>
          <w:sz w:val="28"/>
          <w:szCs w:val="28"/>
        </w:rPr>
        <w:t>при строительстве (реконструкции) одноквартирного жилого дома, квартиры в блокированном жилом доме в дополнение к сведениям и документам, указанным в абзацах втором, третьем и пятом настоящего пункта, запрашиваются:</w:t>
      </w:r>
    </w:p>
    <w:p w:rsidR="00C13ECF" w:rsidRPr="00C52B46" w:rsidRDefault="00C13ECF" w:rsidP="00C13ECF">
      <w:pPr>
        <w:spacing w:line="320" w:lineRule="exact"/>
        <w:jc w:val="center"/>
        <w:rPr>
          <w:i/>
          <w:sz w:val="28"/>
          <w:szCs w:val="28"/>
        </w:rPr>
      </w:pP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копии документов, подтверждающих наличие у гражданина согласованной в установленном порядке проектной документации и разрешения на строительство (реконструкцию) жилого дома и хозяйственных построек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справка о стоимости строительства (реконструкции) одноквартирного жилого дома или квартиры в блокированном жилом доме в текущих ценах, определенной на основании сметной документации, на дату подачи заявления о предоставлении субсидии на уплату части процентов (субсидий) (на дату подачи заявления о включении в списки на получение субсидии на уплату части процентов (субсидий), выдаваемая структурными подразделениями местных исполнительных и распорядительных органов, осуществляющими государственно-властные полномочия в области архитектурной, градостроительной и строительной деятельности на территории административно-территориальных единиц, или организациями, которым местными исполнительными и распорядительными органами предоставлены соответствующие полномочия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</w:p>
    <w:p w:rsidR="00C13ECF" w:rsidRPr="00C52B46" w:rsidRDefault="00C13ECF" w:rsidP="00C13ECF">
      <w:pPr>
        <w:spacing w:line="320" w:lineRule="exact"/>
        <w:jc w:val="center"/>
        <w:rPr>
          <w:i/>
          <w:sz w:val="28"/>
          <w:szCs w:val="28"/>
        </w:rPr>
      </w:pPr>
      <w:r w:rsidRPr="00C52B46">
        <w:rPr>
          <w:i/>
          <w:sz w:val="28"/>
          <w:szCs w:val="28"/>
        </w:rPr>
        <w:t>государственными органами и организациями, имеющими право на утверждение списков на получение субсидии на уплату части процентов либо списков на получение субсидий, дополнительно к указанным в настоящем пункте сведениям и документам запрашивается: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  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информация из единой базы данных, предусмотренной в части первой пункта 10</w:t>
      </w:r>
      <w:r w:rsidRPr="00C52B46">
        <w:rPr>
          <w:sz w:val="28"/>
          <w:szCs w:val="28"/>
          <w:vertAlign w:val="superscript"/>
        </w:rPr>
        <w:t>1</w:t>
      </w:r>
      <w:r w:rsidRPr="00C52B46">
        <w:rPr>
          <w:sz w:val="28"/>
          <w:szCs w:val="28"/>
        </w:rPr>
        <w:t> Указа Президента Республики Беларусь от 6 января 2012 г. № 13</w:t>
      </w:r>
      <w:bookmarkStart w:id="0" w:name="_GoBack"/>
      <w:bookmarkEnd w:id="0"/>
      <w:r w:rsidRPr="00C52B46">
        <w:rPr>
          <w:sz w:val="28"/>
          <w:szCs w:val="28"/>
        </w:rPr>
        <w:t>, предоставляемая районными, городскими исполнительными и распорядительными органами, местными администрациями по месту нахождения указанных государственных органов (организаций)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 </w:t>
      </w:r>
    </w:p>
    <w:p w:rsidR="00C13ECF" w:rsidRPr="00C52B46" w:rsidRDefault="00C52B46" w:rsidP="00C13ECF">
      <w:pPr>
        <w:spacing w:line="320" w:lineRule="exact"/>
        <w:jc w:val="center"/>
        <w:rPr>
          <w:i/>
          <w:sz w:val="28"/>
          <w:szCs w:val="28"/>
        </w:rPr>
      </w:pPr>
      <w:r w:rsidRPr="00C52B46">
        <w:rPr>
          <w:i/>
          <w:sz w:val="28"/>
          <w:szCs w:val="28"/>
        </w:rPr>
        <w:lastRenderedPageBreak/>
        <w:t>для принятия</w:t>
      </w:r>
      <w:r w:rsidR="00C13ECF" w:rsidRPr="00C52B46">
        <w:rPr>
          <w:i/>
          <w:sz w:val="28"/>
          <w:szCs w:val="28"/>
        </w:rPr>
        <w:t xml:space="preserve"> решения о предоставлении субсидии на уплату части процентов (субсидий) гражданам, состоящим на учете нуждающихся в улучшении жилищных условий по месту работы (службы) (за исключением граждан, состоящих на учете нуждающихся в улучшении жилищных условий по месту военной службы (службы, работы) в государственных органах и организациях, имеющих право на утверждение списков), дополнительно запрашиваются: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 </w:t>
      </w:r>
    </w:p>
    <w:p w:rsidR="00C13ECF" w:rsidRPr="00C52B46" w:rsidRDefault="00C13ECF" w:rsidP="00C52B46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сведения о соблюдении очередности направления граждан, нуждающихся в улучшении жилищных условий, на строительство (реконструкцию) жилых помещений по месту работы (службы), предоставляемые государственными органами (организациями) в случае пребывания граждан на учете нуждающихся в улучшении жилищных условий по месту работы (службы) (за исключением граждан, состоящих на учете нуждающихся в улучшении жилищных условий по месту военной службы (службы, работы) в государственных органах и организациях, имеющих право на утверждение списков)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 </w:t>
      </w:r>
    </w:p>
    <w:p w:rsidR="00C13ECF" w:rsidRPr="00C52B46" w:rsidRDefault="00C13ECF" w:rsidP="00C13ECF">
      <w:pPr>
        <w:spacing w:line="320" w:lineRule="exact"/>
        <w:jc w:val="center"/>
        <w:rPr>
          <w:i/>
          <w:sz w:val="28"/>
          <w:szCs w:val="28"/>
        </w:rPr>
      </w:pPr>
      <w:r w:rsidRPr="00C52B46">
        <w:rPr>
          <w:i/>
          <w:sz w:val="28"/>
          <w:szCs w:val="28"/>
        </w:rPr>
        <w:t>для принятия решения о предоставлении субсидии на уплату части процентов (субсидий) (за исключением решения о предоставлении субсидии на уплату части процентов (субсидий), принимаемого в соответствии с частью пятой пункта 3 Положения о порядке предоставления гражданам субсидии на уплату части процентов за пользование кредитом и субсидии на погашение основного долга по кредиту, утвержденного постановлением Совета Министров Республики Беларусь от 4 августа 2017 г. № 582) гражданам и членам их семей, улучшающим совместно с ними жилищные условия, относящимся к трудоспособным гражданам, не занятым в экономике:</w:t>
      </w:r>
    </w:p>
    <w:p w:rsidR="00C13ECF" w:rsidRPr="00C52B46" w:rsidRDefault="00C13ECF" w:rsidP="00C52B46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 </w:t>
      </w:r>
    </w:p>
    <w:p w:rsidR="00C13ECF" w:rsidRPr="00C52B46" w:rsidRDefault="00C13ECF" w:rsidP="00C13ECF">
      <w:pPr>
        <w:spacing w:line="320" w:lineRule="exact"/>
        <w:jc w:val="center"/>
        <w:rPr>
          <w:sz w:val="28"/>
          <w:szCs w:val="28"/>
        </w:rPr>
      </w:pPr>
      <w:r w:rsidRPr="00C52B46">
        <w:rPr>
          <w:sz w:val="28"/>
          <w:szCs w:val="28"/>
        </w:rPr>
        <w:t>выписки из протоколов заседаний комиссий по месту регистрации, по месту жительства и (или) месту пребывания гражданина и (или) трудоспособных членов его семьи, содержащие решения о признании (непризнании) этого гражданина и (или) трудоспособных членов его семьи трудоспособными гражданами, не занятыми в экономике, находящимися в трудной жизненной ситуации, либо не относящимися к трудоспособным гражданам, не занятым в экономике, – в случае, если отпали основания для отнесения их к трудоспособным гражданам, не занятым в экономике, на дату подачи заявлений о предоставлении субсидии на уплату части процентов (субсидий) (заявлений о включении в списки на получение субсидии на уплату части процентов (субсидий) в случае утверждения указанных списков в соответствии с частью второй подпункта 1.14 пункта 1 Указа Президента Республики Беларусь от 4 июля 2017 г. № 240 «О государственной поддержке граждан при строительстве (реконструкции) жилых помещений»)</w:t>
      </w:r>
    </w:p>
    <w:p w:rsidR="00C13ECF" w:rsidRPr="00C52B46" w:rsidRDefault="00C13ECF" w:rsidP="00BE6978">
      <w:pPr>
        <w:spacing w:line="320" w:lineRule="exact"/>
        <w:jc w:val="both"/>
        <w:outlineLvl w:val="0"/>
        <w:rPr>
          <w:i/>
          <w:iCs/>
          <w:sz w:val="28"/>
          <w:szCs w:val="28"/>
        </w:rPr>
      </w:pPr>
    </w:p>
    <w:p w:rsidR="00BE6978" w:rsidRDefault="00BE6978" w:rsidP="00BE6978">
      <w:pPr>
        <w:spacing w:line="320" w:lineRule="exact"/>
        <w:jc w:val="both"/>
        <w:outlineLvl w:val="0"/>
        <w:rPr>
          <w:sz w:val="28"/>
          <w:szCs w:val="28"/>
        </w:rPr>
      </w:pPr>
      <w:r w:rsidRPr="00C52B46">
        <w:rPr>
          <w:b/>
          <w:bCs/>
          <w:sz w:val="28"/>
          <w:szCs w:val="28"/>
        </w:rPr>
        <w:t>Размер платы, взимаемый при осуществлении административной процедуры</w:t>
      </w:r>
      <w:r w:rsidRPr="00C52B46">
        <w:rPr>
          <w:sz w:val="28"/>
          <w:szCs w:val="28"/>
        </w:rPr>
        <w:t>: бесплатно</w:t>
      </w:r>
    </w:p>
    <w:p w:rsidR="00C52B46" w:rsidRPr="00C52B46" w:rsidRDefault="00C52B46" w:rsidP="00BE6978">
      <w:pPr>
        <w:spacing w:line="320" w:lineRule="exact"/>
        <w:jc w:val="both"/>
        <w:outlineLvl w:val="0"/>
        <w:rPr>
          <w:sz w:val="28"/>
          <w:szCs w:val="28"/>
        </w:rPr>
      </w:pPr>
    </w:p>
    <w:p w:rsidR="00BE6978" w:rsidRPr="00C52B46" w:rsidRDefault="00BE6978" w:rsidP="00BE6978">
      <w:pPr>
        <w:spacing w:line="320" w:lineRule="exact"/>
        <w:jc w:val="both"/>
        <w:outlineLvl w:val="0"/>
        <w:rPr>
          <w:sz w:val="28"/>
          <w:szCs w:val="28"/>
        </w:rPr>
      </w:pPr>
      <w:r w:rsidRPr="00C52B46">
        <w:rPr>
          <w:b/>
          <w:bCs/>
          <w:sz w:val="28"/>
          <w:szCs w:val="28"/>
        </w:rPr>
        <w:t>Сроки выполнения процедуры</w:t>
      </w:r>
      <w:r w:rsidRPr="00C52B46">
        <w:rPr>
          <w:sz w:val="28"/>
          <w:szCs w:val="28"/>
        </w:rPr>
        <w:t xml:space="preserve">: </w:t>
      </w:r>
      <w:r w:rsidR="00C13ECF" w:rsidRPr="00C52B46">
        <w:rPr>
          <w:sz w:val="28"/>
          <w:szCs w:val="28"/>
        </w:rPr>
        <w:t>15 дней со дня подачи заявления, а в случае запроса документов и (или) сведений от других государственных органов, иных организаций – 1 месяц</w:t>
      </w:r>
    </w:p>
    <w:p w:rsidR="00BE6978" w:rsidRPr="00C52B46" w:rsidRDefault="00BE6978" w:rsidP="00BE6978">
      <w:pPr>
        <w:spacing w:line="320" w:lineRule="exact"/>
        <w:jc w:val="both"/>
        <w:outlineLvl w:val="0"/>
        <w:rPr>
          <w:b/>
          <w:bCs/>
          <w:sz w:val="28"/>
          <w:szCs w:val="28"/>
        </w:rPr>
      </w:pPr>
    </w:p>
    <w:p w:rsidR="000862EA" w:rsidRPr="00C52B46" w:rsidRDefault="00BE6978" w:rsidP="00C52B46">
      <w:pPr>
        <w:spacing w:line="320" w:lineRule="exact"/>
        <w:jc w:val="both"/>
        <w:outlineLvl w:val="0"/>
        <w:rPr>
          <w:sz w:val="28"/>
          <w:szCs w:val="28"/>
        </w:rPr>
      </w:pPr>
      <w:r w:rsidRPr="00C52B46">
        <w:rPr>
          <w:b/>
          <w:bCs/>
          <w:sz w:val="28"/>
          <w:szCs w:val="28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Pr="00C52B46">
        <w:rPr>
          <w:sz w:val="28"/>
          <w:szCs w:val="28"/>
        </w:rPr>
        <w:t xml:space="preserve"> бессрочно</w:t>
      </w:r>
    </w:p>
    <w:sectPr w:rsidR="000862EA" w:rsidRPr="00C52B46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923A1B"/>
    <w:rsid w:val="00030079"/>
    <w:rsid w:val="00034A3D"/>
    <w:rsid w:val="000862EA"/>
    <w:rsid w:val="001A1E4D"/>
    <w:rsid w:val="002209BE"/>
    <w:rsid w:val="002368CB"/>
    <w:rsid w:val="00241E73"/>
    <w:rsid w:val="002550BD"/>
    <w:rsid w:val="002A3AEA"/>
    <w:rsid w:val="003070AB"/>
    <w:rsid w:val="003826EE"/>
    <w:rsid w:val="00390C8E"/>
    <w:rsid w:val="003F7328"/>
    <w:rsid w:val="00417F9D"/>
    <w:rsid w:val="0043682D"/>
    <w:rsid w:val="004451DF"/>
    <w:rsid w:val="004F74BA"/>
    <w:rsid w:val="00556EFC"/>
    <w:rsid w:val="00637D76"/>
    <w:rsid w:val="0064244C"/>
    <w:rsid w:val="006C415B"/>
    <w:rsid w:val="00703FC5"/>
    <w:rsid w:val="007B25A6"/>
    <w:rsid w:val="008414EE"/>
    <w:rsid w:val="008C3BF2"/>
    <w:rsid w:val="00923A1B"/>
    <w:rsid w:val="0096435E"/>
    <w:rsid w:val="00974ABF"/>
    <w:rsid w:val="00994AFE"/>
    <w:rsid w:val="00AB181D"/>
    <w:rsid w:val="00AC460E"/>
    <w:rsid w:val="00B14427"/>
    <w:rsid w:val="00BE6978"/>
    <w:rsid w:val="00C13ECF"/>
    <w:rsid w:val="00C52B46"/>
    <w:rsid w:val="00E64CC7"/>
    <w:rsid w:val="00EA6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D3AB447-E0FA-4CDD-AB10-593EAF873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A1B"/>
    <w:rPr>
      <w:rFonts w:ascii="Times New Roman" w:eastAsia="Times New Roman" w:hAnsi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923A1B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923A1B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rsid w:val="003826EE"/>
    <w:rPr>
      <w:color w:val="auto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2B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2B4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9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Нестеренко Марина Александровна</cp:lastModifiedBy>
  <cp:revision>7</cp:revision>
  <cp:lastPrinted>2022-10-25T05:58:00Z</cp:lastPrinted>
  <dcterms:created xsi:type="dcterms:W3CDTF">2020-11-05T13:08:00Z</dcterms:created>
  <dcterms:modified xsi:type="dcterms:W3CDTF">2023-08-10T11:59:00Z</dcterms:modified>
</cp:coreProperties>
</file>