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AE" w:rsidRPr="003C788F" w:rsidRDefault="00993CAE" w:rsidP="003C788F">
      <w:pPr>
        <w:jc w:val="center"/>
        <w:rPr>
          <w:b/>
          <w:color w:val="FF0000"/>
        </w:rPr>
      </w:pPr>
      <w:r w:rsidRPr="003C788F">
        <w:rPr>
          <w:b/>
          <w:color w:val="FF0000"/>
        </w:rPr>
        <w:t>Согласование выполнение земляных, строительных, мелиоративных и других работ, осуществления иной деятельности на территории археологических объектов</w:t>
      </w:r>
    </w:p>
    <w:p w:rsidR="00993CAE" w:rsidRPr="003C788F" w:rsidRDefault="00993CAE" w:rsidP="003C788F">
      <w:pPr>
        <w:jc w:val="center"/>
        <w:rPr>
          <w:b/>
          <w:color w:val="FF0000"/>
        </w:rPr>
      </w:pPr>
      <w:r w:rsidRPr="003C788F">
        <w:rPr>
          <w:b/>
          <w:color w:val="FF0000"/>
        </w:rPr>
        <w:t xml:space="preserve"> (п. 8.10. Перечня)</w:t>
      </w:r>
    </w:p>
    <w:p w:rsidR="00993CAE" w:rsidRPr="003C788F" w:rsidRDefault="00993CAE" w:rsidP="003C788F">
      <w:pPr>
        <w:tabs>
          <w:tab w:val="left" w:pos="3444"/>
        </w:tabs>
        <w:outlineLvl w:val="0"/>
        <w:rPr>
          <w:b/>
        </w:rPr>
      </w:pPr>
    </w:p>
    <w:p w:rsidR="009C7920" w:rsidRPr="003C788F" w:rsidRDefault="009C7920" w:rsidP="003C788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3C788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>Режим работы: понедельник с 08.00 до 13.00 и с 14.00 до 20.00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E53D5" w:rsidRPr="003C788F" w:rsidRDefault="006E53D5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                            суббота</w:t>
      </w:r>
      <w:r w:rsidR="003C788F">
        <w:rPr>
          <w:b/>
          <w:bCs/>
          <w:color w:val="0070C0"/>
        </w:rPr>
        <w:t>,</w:t>
      </w:r>
      <w:r w:rsidRPr="003C788F">
        <w:rPr>
          <w:b/>
          <w:bCs/>
          <w:color w:val="0070C0"/>
        </w:rPr>
        <w:t xml:space="preserve"> воскресенье – выходной        </w:t>
      </w:r>
    </w:p>
    <w:p w:rsidR="006E53D5" w:rsidRPr="003C788F" w:rsidRDefault="006E53D5" w:rsidP="0021035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6E53D5" w:rsidRPr="003C788F" w:rsidRDefault="006E53D5" w:rsidP="0021035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3C788F">
        <w:rPr>
          <w:b/>
          <w:bCs/>
          <w:color w:val="0070C0"/>
        </w:rPr>
        <w:t xml:space="preserve"> записи)</w:t>
      </w:r>
    </w:p>
    <w:p w:rsidR="002D19C6" w:rsidRPr="003C788F" w:rsidRDefault="002D19C6" w:rsidP="003C788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3C788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2D19C6" w:rsidRPr="003C788F" w:rsidRDefault="008F46F6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3C788F">
        <w:rPr>
          <w:b/>
          <w:bCs/>
          <w:color w:val="0070C0"/>
        </w:rPr>
        <w:t>Анатольевна</w:t>
      </w:r>
      <w:r w:rsidR="002D19C6" w:rsidRPr="003C788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D19C6" w:rsidRPr="003C788F" w:rsidRDefault="003C788F" w:rsidP="003C788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2D19C6" w:rsidRPr="003C788F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2D19C6" w:rsidRPr="003C788F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93CAE" w:rsidRPr="003C788F" w:rsidRDefault="00993CAE" w:rsidP="003C788F">
      <w:pPr>
        <w:tabs>
          <w:tab w:val="left" w:pos="3444"/>
        </w:tabs>
        <w:jc w:val="both"/>
        <w:outlineLvl w:val="0"/>
        <w:rPr>
          <w:b/>
        </w:rPr>
      </w:pPr>
    </w:p>
    <w:p w:rsidR="00993CAE" w:rsidRPr="003C788F" w:rsidRDefault="00993CAE" w:rsidP="003C788F">
      <w:pPr>
        <w:jc w:val="center"/>
        <w:outlineLvl w:val="0"/>
        <w:rPr>
          <w:b/>
          <w:color w:val="FF0000"/>
        </w:rPr>
      </w:pPr>
      <w:r w:rsidRPr="003C788F">
        <w:rPr>
          <w:b/>
          <w:color w:val="FF0000"/>
        </w:rPr>
        <w:t>Перечень документов, представляемых гражданами</w:t>
      </w:r>
    </w:p>
    <w:p w:rsidR="00993CAE" w:rsidRPr="003C788F" w:rsidRDefault="00993CAE" w:rsidP="003C788F">
      <w:pPr>
        <w:jc w:val="both"/>
      </w:pPr>
    </w:p>
    <w:p w:rsidR="00993CAE" w:rsidRDefault="00A97833" w:rsidP="003C788F">
      <w:pPr>
        <w:jc w:val="center"/>
      </w:pPr>
      <w:r w:rsidRPr="003C788F">
        <w:t>заявление</w:t>
      </w:r>
      <w:r w:rsidRPr="003C788F">
        <w:br/>
      </w:r>
      <w:r w:rsidRPr="003C788F">
        <w:br/>
        <w:t>документ, удостоверяющий право на земельный участок</w:t>
      </w:r>
      <w:r w:rsidRPr="003C788F">
        <w:br/>
      </w:r>
      <w:r w:rsidRPr="003C788F">
        <w:br/>
        <w:t>научно-проектная документация</w:t>
      </w:r>
    </w:p>
    <w:p w:rsidR="003C788F" w:rsidRPr="003C788F" w:rsidRDefault="003C788F" w:rsidP="003C788F">
      <w:pPr>
        <w:jc w:val="center"/>
      </w:pPr>
    </w:p>
    <w:p w:rsidR="003C788F" w:rsidRDefault="003C788F" w:rsidP="003C788F">
      <w:pPr>
        <w:pStyle w:val="table10"/>
        <w:jc w:val="both"/>
        <w:rPr>
          <w:color w:val="000000"/>
          <w:spacing w:val="-8"/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Pr="00764FE3">
        <w:rPr>
          <w:color w:val="000000"/>
          <w:spacing w:val="-8"/>
          <w:sz w:val="30"/>
          <w:szCs w:val="30"/>
        </w:rPr>
        <w:t>бесплатно</w:t>
      </w:r>
    </w:p>
    <w:p w:rsidR="003C788F" w:rsidRPr="00764FE3" w:rsidRDefault="003C788F" w:rsidP="003C788F">
      <w:pPr>
        <w:pStyle w:val="table10"/>
        <w:jc w:val="both"/>
        <w:rPr>
          <w:sz w:val="30"/>
          <w:szCs w:val="30"/>
        </w:rPr>
      </w:pPr>
    </w:p>
    <w:p w:rsidR="003C788F" w:rsidRDefault="003C788F" w:rsidP="003C788F">
      <w:pPr>
        <w:jc w:val="both"/>
      </w:pPr>
      <w:r w:rsidRPr="00DB5C80">
        <w:rPr>
          <w:b/>
          <w:bCs/>
        </w:rPr>
        <w:t xml:space="preserve">Сроки выполнения процедуры: </w:t>
      </w:r>
      <w:r w:rsidRPr="003C788F">
        <w:t>10 календарных дней</w:t>
      </w:r>
    </w:p>
    <w:p w:rsidR="00210358" w:rsidRDefault="00210358" w:rsidP="003C788F">
      <w:pPr>
        <w:jc w:val="both"/>
      </w:pPr>
    </w:p>
    <w:p w:rsidR="003C788F" w:rsidRPr="006967DD" w:rsidRDefault="003C788F" w:rsidP="003C788F">
      <w:pPr>
        <w:jc w:val="both"/>
        <w:outlineLvl w:val="0"/>
        <w:rPr>
          <w:b/>
          <w:bCs/>
          <w:sz w:val="18"/>
          <w:szCs w:val="18"/>
        </w:rPr>
      </w:pPr>
    </w:p>
    <w:p w:rsidR="00993CAE" w:rsidRPr="003C788F" w:rsidRDefault="003C788F" w:rsidP="003C788F">
      <w:pPr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210358">
        <w:rPr>
          <w:b/>
          <w:bCs/>
        </w:rPr>
        <w:t xml:space="preserve"> </w:t>
      </w:r>
      <w:r w:rsidR="00A97833" w:rsidRPr="003C788F">
        <w:t>до конца календарного года, в котором запланировано выполнение работ</w:t>
      </w:r>
    </w:p>
    <w:p w:rsidR="00993CAE" w:rsidRPr="003C788F" w:rsidRDefault="00993CAE" w:rsidP="003C788F">
      <w:pPr>
        <w:jc w:val="both"/>
      </w:pPr>
    </w:p>
    <w:p w:rsidR="009C7920" w:rsidRPr="003C788F" w:rsidRDefault="009C7920" w:rsidP="003C788F">
      <w:pPr>
        <w:jc w:val="both"/>
      </w:pPr>
    </w:p>
    <w:sectPr w:rsidR="009C7920" w:rsidRPr="003C788F" w:rsidSect="003C788F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3CAE"/>
    <w:rsid w:val="00034A3D"/>
    <w:rsid w:val="001A1E4D"/>
    <w:rsid w:val="00210358"/>
    <w:rsid w:val="00241E73"/>
    <w:rsid w:val="002D19C6"/>
    <w:rsid w:val="003070AB"/>
    <w:rsid w:val="003C788F"/>
    <w:rsid w:val="00407110"/>
    <w:rsid w:val="0043682D"/>
    <w:rsid w:val="006E53D5"/>
    <w:rsid w:val="007A7E75"/>
    <w:rsid w:val="008F46F6"/>
    <w:rsid w:val="009559D4"/>
    <w:rsid w:val="00993CAE"/>
    <w:rsid w:val="009C7920"/>
    <w:rsid w:val="00A9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D6519-F56A-4B28-85BC-1941C490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A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3C788F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3C7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03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3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6</cp:revision>
  <cp:lastPrinted>2022-10-25T09:48:00Z</cp:lastPrinted>
  <dcterms:created xsi:type="dcterms:W3CDTF">2021-01-18T05:27:00Z</dcterms:created>
  <dcterms:modified xsi:type="dcterms:W3CDTF">2023-08-10T06:52:00Z</dcterms:modified>
</cp:coreProperties>
</file>