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85471" w14:textId="1D5BED56" w:rsidR="00041C65" w:rsidRPr="004D362A" w:rsidRDefault="00041C65" w:rsidP="004D362A">
      <w:pPr>
        <w:spacing w:line="300" w:lineRule="exact"/>
        <w:rPr>
          <w:b/>
        </w:rPr>
      </w:pPr>
      <w:r w:rsidRPr="004D362A">
        <w:rPr>
          <w:b/>
        </w:rPr>
        <w:t>22.9</w:t>
      </w:r>
      <w:r w:rsidRPr="004D362A">
        <w:rPr>
          <w:b/>
          <w:vertAlign w:val="superscript"/>
        </w:rPr>
        <w:t>3</w:t>
      </w:r>
      <w:r w:rsidRPr="004D362A">
        <w:rPr>
          <w:b/>
        </w:rPr>
        <w:t xml:space="preserve">. </w:t>
      </w:r>
    </w:p>
    <w:p w14:paraId="1E3C5390" w14:textId="77777777" w:rsidR="00CC5286" w:rsidRDefault="00CC5286" w:rsidP="004D362A">
      <w:pPr>
        <w:spacing w:line="300" w:lineRule="exact"/>
      </w:pPr>
    </w:p>
    <w:p w14:paraId="0B5E6CFE" w14:textId="77777777" w:rsidR="00CC5286" w:rsidRDefault="00CC5286" w:rsidP="00CC5286"/>
    <w:p w14:paraId="40881029" w14:textId="77777777" w:rsidR="00CC5286" w:rsidRDefault="00CC5286" w:rsidP="00CC5286">
      <w:pPr>
        <w:ind w:left="4956" w:firstLine="708"/>
      </w:pPr>
      <w:proofErr w:type="spellStart"/>
      <w:r>
        <w:t>Дрибинский</w:t>
      </w:r>
      <w:proofErr w:type="spellEnd"/>
      <w:r>
        <w:t xml:space="preserve"> районный</w:t>
      </w:r>
    </w:p>
    <w:p w14:paraId="3EE0BE1A" w14:textId="77777777" w:rsidR="00CC5286" w:rsidRDefault="00CC5286" w:rsidP="00CC528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исполнительный комитет</w:t>
      </w:r>
    </w:p>
    <w:p w14:paraId="4EE9B0AE" w14:textId="77777777" w:rsidR="00CC5286" w:rsidRDefault="00CC5286" w:rsidP="00CC528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______________________,</w:t>
      </w:r>
    </w:p>
    <w:p w14:paraId="762BD6C1" w14:textId="77777777" w:rsidR="00CC5286" w:rsidRDefault="00CC5286" w:rsidP="00CC528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проживающего _________</w:t>
      </w:r>
    </w:p>
    <w:p w14:paraId="0ADA9843" w14:textId="77777777" w:rsidR="00CC5286" w:rsidRDefault="00CC5286" w:rsidP="00CC528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</w:t>
      </w:r>
    </w:p>
    <w:p w14:paraId="7F0FF669" w14:textId="77777777" w:rsidR="00CC5286" w:rsidRDefault="00CC5286" w:rsidP="00CC528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Телефон _______________</w:t>
      </w:r>
    </w:p>
    <w:p w14:paraId="226D2391" w14:textId="77777777" w:rsidR="00CC5286" w:rsidRDefault="00CC5286" w:rsidP="00CC528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Паспорт ________________</w:t>
      </w:r>
    </w:p>
    <w:p w14:paraId="4FFA2A3F" w14:textId="77777777" w:rsidR="00CC5286" w:rsidRDefault="00CC5286" w:rsidP="00CC528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выдан __________________</w:t>
      </w:r>
    </w:p>
    <w:p w14:paraId="4B33920C" w14:textId="77777777" w:rsidR="00CC5286" w:rsidRDefault="00CC5286" w:rsidP="00CC528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</w:t>
      </w:r>
    </w:p>
    <w:p w14:paraId="1476A410" w14:textId="77777777" w:rsidR="00CC5286" w:rsidRDefault="00CC5286" w:rsidP="00CC528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Л.н</w:t>
      </w:r>
      <w:proofErr w:type="spellEnd"/>
      <w:r>
        <w:t>. ____________________</w:t>
      </w:r>
    </w:p>
    <w:p w14:paraId="2680BB27" w14:textId="77777777" w:rsidR="00CC5286" w:rsidRDefault="00CC5286" w:rsidP="00CC5286"/>
    <w:p w14:paraId="339889A1" w14:textId="77777777" w:rsidR="00CC5286" w:rsidRDefault="00CC5286" w:rsidP="00CC5286">
      <w:pPr>
        <w:jc w:val="center"/>
      </w:pPr>
      <w:r>
        <w:t>Заявление</w:t>
      </w:r>
    </w:p>
    <w:p w14:paraId="7DE4C3BF" w14:textId="77777777" w:rsidR="00CC5286" w:rsidRPr="005C73D8" w:rsidRDefault="00CC5286" w:rsidP="00CC5286">
      <w:pPr>
        <w:jc w:val="center"/>
      </w:pPr>
    </w:p>
    <w:p w14:paraId="4C36638F" w14:textId="6751F753" w:rsidR="00041C65" w:rsidRPr="0043724C" w:rsidRDefault="00041C65" w:rsidP="00AE21D2">
      <w:pPr>
        <w:shd w:val="clear" w:color="auto" w:fill="FFFFFF"/>
        <w:ind w:firstLine="709"/>
        <w:jc w:val="both"/>
        <w:rPr>
          <w:color w:val="000000"/>
        </w:rPr>
      </w:pPr>
      <w:r w:rsidRPr="0043724C">
        <w:rPr>
          <w:color w:val="000000"/>
        </w:rPr>
        <w:t>Прошу принять решени</w:t>
      </w:r>
      <w:r w:rsidR="004D362A">
        <w:rPr>
          <w:color w:val="000000"/>
        </w:rPr>
        <w:t>е</w:t>
      </w:r>
      <w:r w:rsidRPr="0043724C">
        <w:rPr>
          <w:color w:val="000000"/>
        </w:rPr>
        <w:t xml:space="preserve"> о возможности использования</w:t>
      </w:r>
    </w:p>
    <w:p w14:paraId="5D963173" w14:textId="77777777" w:rsidR="00041C65" w:rsidRPr="0043724C" w:rsidRDefault="00041C65" w:rsidP="00AE21D2">
      <w:pPr>
        <w:shd w:val="clear" w:color="auto" w:fill="FFFFFF"/>
        <w:jc w:val="both"/>
        <w:rPr>
          <w:color w:val="000000"/>
        </w:rPr>
      </w:pPr>
      <w:r w:rsidRPr="0043724C">
        <w:rPr>
          <w:color w:val="000000"/>
        </w:rPr>
        <w:t>___________________________________________________________</w:t>
      </w:r>
      <w:r>
        <w:rPr>
          <w:color w:val="000000"/>
        </w:rPr>
        <w:t>__</w:t>
      </w:r>
      <w:r w:rsidRPr="0043724C">
        <w:rPr>
          <w:color w:val="000000"/>
        </w:rPr>
        <w:t>_</w:t>
      </w:r>
    </w:p>
    <w:p w14:paraId="3B64F6B7" w14:textId="58DD3533" w:rsidR="00AE21D2" w:rsidRPr="00AE21D2" w:rsidRDefault="00AE21D2" w:rsidP="00AE21D2">
      <w:pPr>
        <w:shd w:val="clear" w:color="auto" w:fill="FFFFFF"/>
        <w:jc w:val="both"/>
        <w:rPr>
          <w:color w:val="000000"/>
          <w:sz w:val="18"/>
          <w:szCs w:val="18"/>
        </w:rPr>
      </w:pPr>
      <w:r w:rsidRPr="00AE21D2">
        <w:rPr>
          <w:color w:val="000000"/>
          <w:sz w:val="20"/>
          <w:szCs w:val="20"/>
        </w:rPr>
        <w:t xml:space="preserve">     </w:t>
      </w:r>
      <w:bookmarkStart w:id="0" w:name="_GoBack"/>
      <w:r w:rsidR="00041C65" w:rsidRPr="00AE21D2">
        <w:rPr>
          <w:color w:val="000000"/>
          <w:sz w:val="18"/>
          <w:szCs w:val="18"/>
        </w:rPr>
        <w:t xml:space="preserve">название капитального строения, изолированного помещения или </w:t>
      </w:r>
      <w:proofErr w:type="spellStart"/>
      <w:r w:rsidR="00041C65" w:rsidRPr="00AE21D2">
        <w:rPr>
          <w:color w:val="000000"/>
          <w:sz w:val="18"/>
          <w:szCs w:val="18"/>
        </w:rPr>
        <w:t>машино</w:t>
      </w:r>
      <w:proofErr w:type="spellEnd"/>
      <w:r w:rsidR="00041C65" w:rsidRPr="00AE21D2">
        <w:rPr>
          <w:color w:val="000000"/>
          <w:sz w:val="18"/>
          <w:szCs w:val="18"/>
        </w:rPr>
        <w:t xml:space="preserve">-места часть которого погибла </w:t>
      </w:r>
      <w:bookmarkEnd w:id="0"/>
    </w:p>
    <w:p w14:paraId="5AE75AF0" w14:textId="1282B4F6" w:rsidR="00041C65" w:rsidRPr="0043724C" w:rsidRDefault="00041C65" w:rsidP="00AE21D2">
      <w:pPr>
        <w:shd w:val="clear" w:color="auto" w:fill="FFFFFF"/>
        <w:jc w:val="both"/>
        <w:rPr>
          <w:color w:val="000000"/>
        </w:rPr>
      </w:pPr>
      <w:r w:rsidRPr="00AE21D2">
        <w:rPr>
          <w:color w:val="000000"/>
        </w:rPr>
        <w:t>по назначению в соответствии с единой классификацией назначения объектов недвижимого имущества</w:t>
      </w:r>
      <w:r w:rsidR="004D362A" w:rsidRPr="00AE21D2">
        <w:rPr>
          <w:color w:val="000000"/>
        </w:rPr>
        <w:t>,</w:t>
      </w:r>
      <w:r w:rsidR="00AE21D2" w:rsidRPr="00AE21D2">
        <w:rPr>
          <w:color w:val="000000"/>
        </w:rPr>
        <w:t xml:space="preserve"> </w:t>
      </w:r>
      <w:r w:rsidRPr="0043724C">
        <w:rPr>
          <w:color w:val="000000"/>
        </w:rPr>
        <w:t>расположенное по адресу:</w:t>
      </w:r>
    </w:p>
    <w:p w14:paraId="78988173" w14:textId="77777777" w:rsidR="00041C65" w:rsidRPr="0043724C" w:rsidRDefault="00041C65" w:rsidP="00AE21D2">
      <w:pPr>
        <w:shd w:val="clear" w:color="auto" w:fill="FFFFFF"/>
        <w:jc w:val="both"/>
        <w:rPr>
          <w:color w:val="000000"/>
        </w:rPr>
      </w:pPr>
      <w:r w:rsidRPr="0043724C">
        <w:rPr>
          <w:color w:val="000000"/>
        </w:rPr>
        <w:t>______________________________________________________________</w:t>
      </w:r>
    </w:p>
    <w:p w14:paraId="0DAB17EF" w14:textId="77777777" w:rsidR="00041C65" w:rsidRPr="0043724C" w:rsidRDefault="00041C65" w:rsidP="00AE21D2">
      <w:pPr>
        <w:shd w:val="clear" w:color="auto" w:fill="FFFFFF"/>
        <w:jc w:val="both"/>
        <w:rPr>
          <w:color w:val="000000"/>
        </w:rPr>
      </w:pPr>
      <w:r w:rsidRPr="0043724C">
        <w:rPr>
          <w:color w:val="000000"/>
        </w:rPr>
        <w:t>______________________________________________________________</w:t>
      </w:r>
    </w:p>
    <w:p w14:paraId="77C1E8BD" w14:textId="77777777" w:rsidR="00CC5286" w:rsidRDefault="00CC5286" w:rsidP="00AE21D2">
      <w:pPr>
        <w:pStyle w:val="newncpi"/>
        <w:rPr>
          <w:sz w:val="30"/>
          <w:szCs w:val="30"/>
        </w:rPr>
      </w:pPr>
    </w:p>
    <w:p w14:paraId="650A8E59" w14:textId="77777777" w:rsidR="00CC5286" w:rsidRDefault="00CC5286" w:rsidP="00CC5286">
      <w:pPr>
        <w:pStyle w:val="newncpi"/>
        <w:rPr>
          <w:sz w:val="30"/>
          <w:szCs w:val="3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962"/>
        <w:gridCol w:w="1613"/>
        <w:gridCol w:w="1572"/>
        <w:gridCol w:w="1960"/>
        <w:gridCol w:w="2248"/>
      </w:tblGrid>
      <w:tr w:rsidR="00CC5286" w:rsidRPr="008975CD" w14:paraId="5C40A7CB" w14:textId="77777777" w:rsidTr="00CC5286">
        <w:tc>
          <w:tcPr>
            <w:tcW w:w="19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3D78D" w14:textId="77777777" w:rsidR="00CC5286" w:rsidRPr="008975CD" w:rsidRDefault="00CC5286" w:rsidP="00F40D4C">
            <w:pPr>
              <w:pStyle w:val="newncpi"/>
              <w:ind w:firstLine="0"/>
            </w:pPr>
          </w:p>
        </w:tc>
        <w:tc>
          <w:tcPr>
            <w:tcW w:w="1613" w:type="dxa"/>
          </w:tcPr>
          <w:p w14:paraId="6B7139A6" w14:textId="77777777" w:rsidR="00CC5286" w:rsidRPr="008975CD" w:rsidRDefault="00CC5286" w:rsidP="00F40D4C">
            <w:pPr>
              <w:pStyle w:val="newncpi"/>
              <w:ind w:firstLine="0"/>
            </w:pPr>
          </w:p>
        </w:tc>
        <w:tc>
          <w:tcPr>
            <w:tcW w:w="1572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D980D" w14:textId="77777777" w:rsidR="00CC5286" w:rsidRPr="008975CD" w:rsidRDefault="00CC5286" w:rsidP="00F40D4C">
            <w:pPr>
              <w:pStyle w:val="newncpi"/>
              <w:ind w:firstLine="0"/>
            </w:pPr>
          </w:p>
        </w:tc>
        <w:tc>
          <w:tcPr>
            <w:tcW w:w="1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F2994" w14:textId="77777777" w:rsidR="00CC5286" w:rsidRPr="008975CD" w:rsidRDefault="00CC5286" w:rsidP="00F40D4C">
            <w:pPr>
              <w:pStyle w:val="newncpi"/>
              <w:ind w:firstLine="0"/>
            </w:pPr>
          </w:p>
        </w:tc>
        <w:tc>
          <w:tcPr>
            <w:tcW w:w="2248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ADA2C" w14:textId="77777777" w:rsidR="00CC5286" w:rsidRDefault="00CC5286" w:rsidP="00F40D4C">
            <w:pPr>
              <w:pStyle w:val="undline"/>
              <w:jc w:val="center"/>
            </w:pPr>
            <w:r>
              <w:t>(личная подпись)</w:t>
            </w:r>
          </w:p>
        </w:tc>
      </w:tr>
    </w:tbl>
    <w:p w14:paraId="37720079" w14:textId="77777777" w:rsidR="00CC5286" w:rsidRDefault="00CC5286" w:rsidP="00CC5286">
      <w:pPr>
        <w:jc w:val="center"/>
      </w:pPr>
    </w:p>
    <w:p w14:paraId="2B88E0C0" w14:textId="77777777" w:rsidR="00687B07" w:rsidRDefault="00687B07"/>
    <w:sectPr w:rsidR="00687B07" w:rsidSect="00CC528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86"/>
    <w:rsid w:val="00041C65"/>
    <w:rsid w:val="004D362A"/>
    <w:rsid w:val="00687B07"/>
    <w:rsid w:val="007270FC"/>
    <w:rsid w:val="00AE21D2"/>
    <w:rsid w:val="00CC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08983"/>
  <w15:chartTrackingRefBased/>
  <w15:docId w15:val="{2771D03F-0987-4AC3-B4B7-09B353711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C528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286"/>
    <w:pPr>
      <w:ind w:left="720"/>
      <w:contextualSpacing/>
      <w:jc w:val="both"/>
    </w:pPr>
    <w:rPr>
      <w:rFonts w:eastAsiaTheme="minorHAnsi"/>
      <w:szCs w:val="24"/>
      <w:lang w:val="en-US" w:eastAsia="en-US" w:bidi="en-US"/>
    </w:rPr>
  </w:style>
  <w:style w:type="paragraph" w:customStyle="1" w:styleId="newncpi">
    <w:name w:val="newncpi"/>
    <w:basedOn w:val="a"/>
    <w:rsid w:val="00CC5286"/>
    <w:pPr>
      <w:ind w:firstLine="567"/>
      <w:jc w:val="both"/>
    </w:pPr>
    <w:rPr>
      <w:sz w:val="24"/>
      <w:szCs w:val="24"/>
    </w:rPr>
  </w:style>
  <w:style w:type="paragraph" w:customStyle="1" w:styleId="nonumheader">
    <w:name w:val="nonumheader"/>
    <w:basedOn w:val="a"/>
    <w:rsid w:val="00CC5286"/>
    <w:pPr>
      <w:spacing w:before="240" w:after="240"/>
      <w:jc w:val="center"/>
    </w:pPr>
    <w:rPr>
      <w:b/>
      <w:bCs/>
      <w:sz w:val="24"/>
      <w:szCs w:val="24"/>
    </w:rPr>
  </w:style>
  <w:style w:type="paragraph" w:customStyle="1" w:styleId="undline">
    <w:name w:val="undline"/>
    <w:basedOn w:val="a"/>
    <w:rsid w:val="00CC5286"/>
    <w:pPr>
      <w:jc w:val="both"/>
    </w:pPr>
    <w:rPr>
      <w:sz w:val="20"/>
      <w:szCs w:val="20"/>
    </w:rPr>
  </w:style>
  <w:style w:type="paragraph" w:styleId="a4">
    <w:name w:val="Normal (Web)"/>
    <w:basedOn w:val="a"/>
    <w:uiPriority w:val="99"/>
    <w:semiHidden/>
    <w:unhideWhenUsed/>
    <w:rsid w:val="00CC5286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131">
    <w:name w:val="s131"/>
    <w:basedOn w:val="a0"/>
    <w:rsid w:val="00CC5286"/>
    <w:rPr>
      <w:b w:val="0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«Михаил» .</dc:creator>
  <cp:keywords/>
  <dc:description/>
  <cp:lastModifiedBy>Якутович Ирина Анатольевна</cp:lastModifiedBy>
  <cp:revision>4</cp:revision>
  <dcterms:created xsi:type="dcterms:W3CDTF">2020-02-08T09:31:00Z</dcterms:created>
  <dcterms:modified xsi:type="dcterms:W3CDTF">2024-10-21T10:43:00Z</dcterms:modified>
</cp:coreProperties>
</file>