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6A019" w14:textId="6B30B25F"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</w:t>
      </w:r>
    </w:p>
    <w:p w14:paraId="1758BE9E" w14:textId="77777777"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2957D94" w14:textId="77777777"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(декабрь 2024 г.)</w:t>
      </w:r>
    </w:p>
    <w:p w14:paraId="7BFF69DC" w14:textId="77777777" w:rsidR="00370F3C" w:rsidRDefault="00370F3C" w:rsidP="00370F3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108D079F" w14:textId="77777777"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14:paraId="3D105461" w14:textId="77777777"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</w:p>
    <w:p w14:paraId="3681E308" w14:textId="77777777"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14:paraId="2FEF82EC" w14:textId="77777777"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7E697C" w14:textId="77777777"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14:paraId="16A1740B" w14:textId="77777777"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AED941A" w14:textId="77777777"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14:paraId="17577593" w14:textId="77777777"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14:paraId="114650DC" w14:textId="77777777"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это отнюдь не песни о любви, как можно было бы подумать, не «Беса </w:t>
      </w:r>
      <w:proofErr w:type="spellStart"/>
      <w:r w:rsidR="000513C9">
        <w:rPr>
          <w:rFonts w:ascii="Times New Roman" w:hAnsi="Times New Roman" w:cs="Times New Roman"/>
          <w:sz w:val="30"/>
          <w:szCs w:val="30"/>
        </w:rPr>
        <w:t>мэ</w:t>
      </w:r>
      <w:proofErr w:type="spellEnd"/>
      <w:r w:rsidR="000513C9">
        <w:rPr>
          <w:rFonts w:ascii="Times New Roman" w:hAnsi="Times New Roman" w:cs="Times New Roman"/>
          <w:sz w:val="30"/>
          <w:szCs w:val="30"/>
        </w:rPr>
        <w:t xml:space="preserve"> мучо».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198D433" w14:textId="77777777"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14:paraId="6F117EEB" w14:textId="77777777"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Имэджин</w:t>
      </w:r>
      <w:proofErr w:type="spellEnd"/>
      <w:r w:rsidRPr="00605335">
        <w:rPr>
          <w:rFonts w:ascii="Times New Roman" w:hAnsi="Times New Roman" w:cs="Times New Roman"/>
          <w:i/>
          <w:sz w:val="28"/>
          <w:szCs w:val="28"/>
        </w:rPr>
        <w:t>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всей планете. В свое время «</w:t>
      </w:r>
      <w:proofErr w:type="spellStart"/>
      <w:r w:rsidR="00D7234A">
        <w:rPr>
          <w:rFonts w:ascii="Times New Roman" w:hAnsi="Times New Roman" w:cs="Times New Roman"/>
          <w:sz w:val="30"/>
          <w:szCs w:val="30"/>
        </w:rPr>
        <w:t>Имэджин</w:t>
      </w:r>
      <w:proofErr w:type="spellEnd"/>
      <w:r w:rsidR="00D7234A">
        <w:rPr>
          <w:rFonts w:ascii="Times New Roman" w:hAnsi="Times New Roman" w:cs="Times New Roman"/>
          <w:sz w:val="30"/>
          <w:szCs w:val="30"/>
        </w:rPr>
        <w:t xml:space="preserve">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14:paraId="0D3EE7C6" w14:textId="77777777" w:rsidR="00370F3C" w:rsidRDefault="00D7234A" w:rsidP="00192EE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«Мы,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– м</w:t>
      </w:r>
      <w:proofErr w:type="spellStart"/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саюз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4E47B5" w14:textId="77777777"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7865E4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</w:t>
      </w:r>
      <w:proofErr w:type="spellEnd"/>
      <w:r w:rsidRPr="007865E4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321CE1B" w14:textId="77777777"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14:paraId="72ECDC77" w14:textId="77777777"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</w:p>
    <w:p w14:paraId="03D2A869" w14:textId="77777777"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lastRenderedPageBreak/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14:paraId="43937C44" w14:textId="77777777"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14:paraId="0C13186B" w14:textId="77777777"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14:paraId="539C80EF" w14:textId="77777777"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60B3647" w14:textId="77777777"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72E1962" w14:textId="77777777"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90AB67" w14:textId="77777777"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14:paraId="3F0C705A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14:paraId="5B3EEFC1" w14:textId="77777777"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14:paraId="1880AEC2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14:paraId="1BBD14AE" w14:textId="77777777"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14:paraId="3FCF26A3" w14:textId="77777777"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14:paraId="090A0360" w14:textId="77777777"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14:paraId="60302A47" w14:textId="77777777"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друзей семьи ставит цель сохранения модели естественной семьи и пропаганды семейных ценностей в современном мире. </w:t>
      </w:r>
    </w:p>
    <w:p w14:paraId="32D2CCAC" w14:textId="77777777"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lastRenderedPageBreak/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2A505" w14:textId="77777777"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14:paraId="6C81960B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 xml:space="preserve">ябре 2024 г. в </w:t>
      </w:r>
      <w:proofErr w:type="spellStart"/>
      <w:r w:rsidR="00605335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="00605335">
        <w:rPr>
          <w:rFonts w:ascii="Times New Roman" w:hAnsi="Times New Roman" w:cs="Times New Roman"/>
          <w:sz w:val="30"/>
          <w:szCs w:val="30"/>
        </w:rPr>
        <w:t xml:space="preserve">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14:paraId="42660D0C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14:paraId="600F524F" w14:textId="77777777"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E30035">
        <w:rPr>
          <w:rFonts w:ascii="Times New Roman" w:hAnsi="Times New Roman" w:cs="Times New Roman"/>
          <w:bCs/>
          <w:sz w:val="30"/>
          <w:szCs w:val="30"/>
        </w:rPr>
        <w:t>деэскалации</w:t>
      </w:r>
      <w:proofErr w:type="spellEnd"/>
      <w:r w:rsidRPr="00E30035">
        <w:rPr>
          <w:rFonts w:ascii="Times New Roman" w:hAnsi="Times New Roman" w:cs="Times New Roman"/>
          <w:bCs/>
          <w:sz w:val="30"/>
          <w:szCs w:val="30"/>
        </w:rPr>
        <w:t xml:space="preserve">, сделанные </w:t>
      </w:r>
      <w:proofErr w:type="spellStart"/>
      <w:r w:rsidRPr="00E30035">
        <w:rPr>
          <w:rFonts w:ascii="Times New Roman" w:hAnsi="Times New Roman" w:cs="Times New Roman"/>
          <w:bCs/>
          <w:sz w:val="30"/>
          <w:szCs w:val="30"/>
        </w:rPr>
        <w:t>А.Г.Лукашенко</w:t>
      </w:r>
      <w:proofErr w:type="spellEnd"/>
      <w:r w:rsidRPr="00E30035">
        <w:rPr>
          <w:rFonts w:ascii="Times New Roman" w:hAnsi="Times New Roman" w:cs="Times New Roman"/>
          <w:bCs/>
          <w:sz w:val="30"/>
          <w:szCs w:val="30"/>
        </w:rPr>
        <w:t xml:space="preserve">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14:paraId="46D58F71" w14:textId="77777777"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14:paraId="09ECCDBA" w14:textId="77777777"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9D0CB8" w14:textId="77777777" w:rsidR="006F4F64" w:rsidRPr="000371DF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1D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FDD8DF" w14:textId="77777777" w:rsidR="006F4F64" w:rsidRPr="000371DF" w:rsidRDefault="006F4F64" w:rsidP="00DA4CB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в 3,8 раза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14:paraId="18759750" w14:textId="77777777" w:rsidR="006F4F64" w:rsidRPr="000371DF" w:rsidRDefault="006F4F64" w:rsidP="00DA4CB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14:paraId="723AA9A8" w14:textId="77777777"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Lonely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Planet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>, Беларусь заняла 8-е место.</w:t>
      </w:r>
    </w:p>
    <w:p w14:paraId="4F8B8AD1" w14:textId="77777777"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proofErr w:type="spellStart"/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Resonance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Consultancy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Mercer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594646" w14:textId="77777777"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Welcoming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Countries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Rank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14:paraId="76E9B6CE" w14:textId="77777777"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14:paraId="7F16F2B2" w14:textId="77777777" w:rsidR="006F4F64" w:rsidRPr="003E7C05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E698C3A" w14:textId="77777777" w:rsidR="006F4F64" w:rsidRPr="003E7C05" w:rsidRDefault="006F4F64" w:rsidP="006F4F6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14:paraId="223566C3" w14:textId="77777777" w:rsidR="006F4F64" w:rsidRDefault="006F4F64" w:rsidP="00C5141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14:paraId="75B40A92" w14:textId="77777777" w:rsidR="004A090E" w:rsidRPr="003E7C05" w:rsidRDefault="004A090E" w:rsidP="005735D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криминогенности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14:paraId="17068B09" w14:textId="77777777"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вбросы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>(действует с 15 апреля 2022 г. – для 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110A5D1" w14:textId="77777777"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lastRenderedPageBreak/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14:paraId="26B6430E" w14:textId="77777777" w:rsidR="00605335" w:rsidRPr="00346738" w:rsidRDefault="00605335" w:rsidP="00F949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9373AF1" w14:textId="77777777" w:rsidR="00F949E2" w:rsidRDefault="00F949E2" w:rsidP="00F949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</w:t>
      </w:r>
      <w:proofErr w:type="spellStart"/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безвиза</w:t>
      </w:r>
      <w:proofErr w:type="spellEnd"/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16DCF4A3" w14:textId="77777777"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14:paraId="35A1D6D3" w14:textId="77777777"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14:paraId="1CBB2CAE" w14:textId="77777777"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 xml:space="preserve">2 ноября 2024 г. на церемонии чествования аграриев во время фестиваля-ярмарки «Дажынкі-2024» в </w:t>
      </w:r>
      <w:proofErr w:type="spellStart"/>
      <w:r w:rsidRPr="0057713B">
        <w:rPr>
          <w:rFonts w:ascii="Times New Roman" w:hAnsi="Times New Roman" w:cs="Times New Roman"/>
          <w:sz w:val="30"/>
          <w:szCs w:val="30"/>
        </w:rPr>
        <w:t>г.Мосты</w:t>
      </w:r>
      <w:proofErr w:type="spellEnd"/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3ADC263" w14:textId="77777777"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4C072C20" w14:textId="77777777"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санкционным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A34B180" w14:textId="77777777" w:rsidR="00670177" w:rsidRP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г.Мосты</w:t>
      </w:r>
      <w:proofErr w:type="spellEnd"/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sectPr w:rsidR="00670177" w:rsidRPr="00670177" w:rsidSect="002D2D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C0A7" w14:textId="77777777" w:rsidR="00C339FD" w:rsidRDefault="00C339FD" w:rsidP="002D2D4E">
      <w:pPr>
        <w:spacing w:after="0" w:line="240" w:lineRule="auto"/>
      </w:pPr>
      <w:r>
        <w:separator/>
      </w:r>
    </w:p>
  </w:endnote>
  <w:endnote w:type="continuationSeparator" w:id="0">
    <w:p w14:paraId="5786B073" w14:textId="77777777" w:rsidR="00C339FD" w:rsidRDefault="00C339FD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2BEC0" w14:textId="77777777" w:rsidR="00C339FD" w:rsidRDefault="00C339FD" w:rsidP="002D2D4E">
      <w:pPr>
        <w:spacing w:after="0" w:line="240" w:lineRule="auto"/>
      </w:pPr>
      <w:r>
        <w:separator/>
      </w:r>
    </w:p>
  </w:footnote>
  <w:footnote w:type="continuationSeparator" w:id="0">
    <w:p w14:paraId="5B272FCC" w14:textId="77777777" w:rsidR="00C339FD" w:rsidRDefault="00C339FD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025479"/>
      <w:docPartObj>
        <w:docPartGallery w:val="Page Numbers (Top of Page)"/>
        <w:docPartUnique/>
      </w:docPartObj>
    </w:sdtPr>
    <w:sdtEndPr/>
    <w:sdtContent>
      <w:p w14:paraId="797D1001" w14:textId="77777777" w:rsidR="002D2D4E" w:rsidRDefault="002D2D4E">
        <w:pPr>
          <w:pStyle w:val="a3"/>
          <w:jc w:val="center"/>
        </w:pPr>
        <w:r w:rsidRPr="002D2D4E">
          <w:rPr>
            <w:rFonts w:ascii="Times New Roman" w:hAnsi="Times New Roman" w:cs="Times New Roman"/>
          </w:rPr>
          <w:fldChar w:fldCharType="begin"/>
        </w:r>
        <w:r w:rsidRPr="002D2D4E">
          <w:rPr>
            <w:rFonts w:ascii="Times New Roman" w:hAnsi="Times New Roman" w:cs="Times New Roman"/>
          </w:rPr>
          <w:instrText>PAGE   \* MERGEFORMAT</w:instrText>
        </w:r>
        <w:r w:rsidRPr="002D2D4E">
          <w:rPr>
            <w:rFonts w:ascii="Times New Roman" w:hAnsi="Times New Roman" w:cs="Times New Roman"/>
          </w:rPr>
          <w:fldChar w:fldCharType="separate"/>
        </w:r>
        <w:r w:rsidR="00187C03">
          <w:rPr>
            <w:rFonts w:ascii="Times New Roman" w:hAnsi="Times New Roman" w:cs="Times New Roman"/>
            <w:noProof/>
          </w:rPr>
          <w:t>6</w:t>
        </w:r>
        <w:r w:rsidRPr="002D2D4E">
          <w:rPr>
            <w:rFonts w:ascii="Times New Roman" w:hAnsi="Times New Roman" w:cs="Times New Roman"/>
          </w:rPr>
          <w:fldChar w:fldCharType="end"/>
        </w:r>
      </w:p>
    </w:sdtContent>
  </w:sdt>
  <w:p w14:paraId="4DDBE81B" w14:textId="77777777" w:rsidR="002D2D4E" w:rsidRDefault="002D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78F5"/>
    <w:rsid w:val="00092567"/>
    <w:rsid w:val="000B4372"/>
    <w:rsid w:val="000C0F71"/>
    <w:rsid w:val="000D22CC"/>
    <w:rsid w:val="000D64FC"/>
    <w:rsid w:val="000E2EB5"/>
    <w:rsid w:val="000E659B"/>
    <w:rsid w:val="000F3209"/>
    <w:rsid w:val="000F33F9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F4348"/>
    <w:rsid w:val="00511329"/>
    <w:rsid w:val="00516F57"/>
    <w:rsid w:val="005227A1"/>
    <w:rsid w:val="0053740C"/>
    <w:rsid w:val="00547932"/>
    <w:rsid w:val="005556C8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16FA1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339FD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9521A"/>
    <w:rsid w:val="00D95398"/>
    <w:rsid w:val="00DA275E"/>
    <w:rsid w:val="00DA28BA"/>
    <w:rsid w:val="00DA4CB4"/>
    <w:rsid w:val="00DA6BAC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3444"/>
  <w15:chartTrackingRefBased/>
  <w15:docId w15:val="{2A168972-EACD-4AAE-812F-5296453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DD83-8B31-4983-B48A-5EAC9862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Katya</cp:lastModifiedBy>
  <cp:revision>6</cp:revision>
  <cp:lastPrinted>2024-12-06T07:08:00Z</cp:lastPrinted>
  <dcterms:created xsi:type="dcterms:W3CDTF">2024-12-10T06:12:00Z</dcterms:created>
  <dcterms:modified xsi:type="dcterms:W3CDTF">2024-12-19T08:18:00Z</dcterms:modified>
</cp:coreProperties>
</file>