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75D" w:rsidRPr="00E74359" w:rsidRDefault="006E175D" w:rsidP="006E175D">
      <w:pPr>
        <w:pageBreakBefore/>
        <w:autoSpaceDE w:val="0"/>
        <w:autoSpaceDN w:val="0"/>
        <w:adjustRightInd w:val="0"/>
        <w:spacing w:after="0" w:line="240" w:lineRule="auto"/>
        <w:jc w:val="center"/>
        <w:rPr>
          <w:rFonts w:ascii="Times New Roman" w:hAnsi="Times New Roman"/>
          <w:b/>
          <w:sz w:val="30"/>
          <w:szCs w:val="30"/>
        </w:rPr>
      </w:pPr>
      <w:r w:rsidRPr="00D62B09">
        <w:rPr>
          <w:rFonts w:ascii="Times New Roman" w:hAnsi="Times New Roman"/>
          <w:b/>
          <w:sz w:val="30"/>
          <w:szCs w:val="30"/>
        </w:rPr>
        <w:t>ОПЕРАТИВНАЯ ОБСТАНОВКА В ОБЛАСТИ. ПЕЧНАЯ БЕЗОПАСНОСТЬ. ЭЛЕКТРООБОРУДОВАНИЕ. НЕОСТОРОЖНОЕ ОБРАЩЕНИЕ С ОГНЕМ. АПИ. ПАЛЫ ТРАВЫ. БЕЗОПАСНОСТЬ ДЕТЕЙ НА КАНИКУЛАХ</w:t>
      </w:r>
    </w:p>
    <w:p w:rsidR="006E175D" w:rsidRDefault="006E175D" w:rsidP="006E175D">
      <w:pPr>
        <w:spacing w:after="0" w:line="240" w:lineRule="auto"/>
        <w:ind w:firstLine="708"/>
        <w:jc w:val="both"/>
        <w:rPr>
          <w:rFonts w:ascii="Times New Roman" w:hAnsi="Times New Roman"/>
          <w:sz w:val="30"/>
          <w:szCs w:val="30"/>
        </w:rPr>
      </w:pPr>
    </w:p>
    <w:p w:rsidR="006E175D" w:rsidRDefault="006E175D" w:rsidP="006E175D">
      <w:pPr>
        <w:spacing w:after="0" w:line="240" w:lineRule="auto"/>
        <w:ind w:firstLine="708"/>
        <w:jc w:val="both"/>
        <w:rPr>
          <w:rFonts w:ascii="Times New Roman" w:hAnsi="Times New Roman"/>
          <w:sz w:val="30"/>
          <w:szCs w:val="30"/>
        </w:rPr>
      </w:pPr>
    </w:p>
    <w:p w:rsidR="00410B3E" w:rsidRDefault="00410B3E" w:rsidP="00410B3E">
      <w:pPr>
        <w:spacing w:after="0" w:line="240" w:lineRule="auto"/>
        <w:ind w:firstLine="708"/>
        <w:jc w:val="both"/>
        <w:rPr>
          <w:rFonts w:ascii="Times New Roman" w:hAnsi="Times New Roman"/>
          <w:sz w:val="30"/>
          <w:szCs w:val="30"/>
        </w:rPr>
      </w:pPr>
      <w:r>
        <w:rPr>
          <w:rFonts w:ascii="Times New Roman" w:hAnsi="Times New Roman"/>
          <w:color w:val="000000"/>
          <w:sz w:val="30"/>
          <w:szCs w:val="30"/>
        </w:rPr>
        <w:t xml:space="preserve">За 2 месяца 2023 года в области произошло 142  пожара </w:t>
      </w:r>
      <w:r>
        <w:rPr>
          <w:rFonts w:ascii="Times New Roman" w:hAnsi="Times New Roman"/>
          <w:sz w:val="30"/>
          <w:szCs w:val="30"/>
        </w:rPr>
        <w:t>(в 2022 году- 115)</w:t>
      </w:r>
      <w:r>
        <w:rPr>
          <w:rFonts w:ascii="Times New Roman" w:hAnsi="Times New Roman"/>
          <w:color w:val="000000"/>
          <w:sz w:val="30"/>
          <w:szCs w:val="30"/>
        </w:rPr>
        <w:t xml:space="preserve">, погибло 19 человек </w:t>
      </w:r>
      <w:r>
        <w:rPr>
          <w:rFonts w:ascii="Times New Roman" w:hAnsi="Times New Roman"/>
          <w:sz w:val="30"/>
          <w:szCs w:val="30"/>
        </w:rPr>
        <w:t>(в 2022 году- 19)</w:t>
      </w:r>
      <w:r>
        <w:rPr>
          <w:rFonts w:ascii="Times New Roman" w:hAnsi="Times New Roman"/>
          <w:color w:val="000000"/>
          <w:sz w:val="30"/>
          <w:szCs w:val="30"/>
        </w:rPr>
        <w:t xml:space="preserve">. </w:t>
      </w:r>
      <w:r>
        <w:rPr>
          <w:rFonts w:ascii="Times New Roman" w:hAnsi="Times New Roman"/>
          <w:sz w:val="30"/>
          <w:szCs w:val="30"/>
        </w:rPr>
        <w:t>Пострадало 19 человек (в 2022 году- 13). В результате пожаров уничтожено 18 строений, 5 единиц техники (в 2022 году- 12/10).</w:t>
      </w:r>
    </w:p>
    <w:p w:rsidR="00410B3E" w:rsidRDefault="00410B3E" w:rsidP="00410B3E">
      <w:pPr>
        <w:spacing w:after="0" w:line="240" w:lineRule="auto"/>
        <w:ind w:firstLine="708"/>
        <w:jc w:val="both"/>
        <w:rPr>
          <w:rFonts w:ascii="Times New Roman" w:hAnsi="Times New Roman"/>
          <w:sz w:val="30"/>
          <w:szCs w:val="30"/>
        </w:rPr>
      </w:pPr>
      <w:r>
        <w:rPr>
          <w:rFonts w:ascii="Times New Roman" w:hAnsi="Times New Roman"/>
          <w:sz w:val="30"/>
          <w:szCs w:val="30"/>
        </w:rPr>
        <w:t xml:space="preserve">В </w:t>
      </w:r>
      <w:proofErr w:type="spellStart"/>
      <w:r>
        <w:rPr>
          <w:rFonts w:ascii="Times New Roman" w:hAnsi="Times New Roman"/>
          <w:sz w:val="30"/>
          <w:szCs w:val="30"/>
        </w:rPr>
        <w:t>Дрибинском</w:t>
      </w:r>
      <w:proofErr w:type="spellEnd"/>
      <w:r>
        <w:rPr>
          <w:rFonts w:ascii="Times New Roman" w:hAnsi="Times New Roman"/>
          <w:sz w:val="30"/>
          <w:szCs w:val="30"/>
        </w:rPr>
        <w:t xml:space="preserve"> районе за истекший период 2023 года произошло 5 пожаров, погиб 1 человек.</w:t>
      </w:r>
    </w:p>
    <w:p w:rsidR="00410B3E" w:rsidRDefault="00410B3E" w:rsidP="00410B3E">
      <w:pPr>
        <w:spacing w:after="0" w:line="240" w:lineRule="auto"/>
        <w:jc w:val="center"/>
        <w:rPr>
          <w:rFonts w:ascii="Times New Roman" w:hAnsi="Times New Roman"/>
          <w:b/>
          <w:sz w:val="30"/>
          <w:szCs w:val="30"/>
        </w:rPr>
      </w:pPr>
      <w:r>
        <w:rPr>
          <w:rFonts w:ascii="Times New Roman" w:hAnsi="Times New Roman"/>
          <w:b/>
          <w:sz w:val="30"/>
          <w:szCs w:val="30"/>
        </w:rPr>
        <w:t>Основными причинами возникновения возгораний стали:</w:t>
      </w:r>
    </w:p>
    <w:p w:rsidR="00410B3E" w:rsidRDefault="00410B3E" w:rsidP="00410B3E">
      <w:pPr>
        <w:pStyle w:val="a3"/>
        <w:numPr>
          <w:ilvl w:val="0"/>
          <w:numId w:val="1"/>
        </w:numPr>
        <w:spacing w:after="0" w:line="240" w:lineRule="auto"/>
        <w:ind w:left="0" w:firstLine="720"/>
        <w:contextualSpacing/>
        <w:jc w:val="both"/>
        <w:rPr>
          <w:sz w:val="30"/>
          <w:szCs w:val="30"/>
        </w:rPr>
      </w:pPr>
      <w:r>
        <w:rPr>
          <w:sz w:val="30"/>
          <w:szCs w:val="30"/>
        </w:rPr>
        <w:t>неосторожное обращение с огнём – 31 пожар (в 2022 – 37 пожаров);</w:t>
      </w:r>
    </w:p>
    <w:p w:rsidR="00410B3E" w:rsidRDefault="00410B3E" w:rsidP="00410B3E">
      <w:pPr>
        <w:pStyle w:val="a3"/>
        <w:numPr>
          <w:ilvl w:val="0"/>
          <w:numId w:val="1"/>
        </w:numPr>
        <w:spacing w:after="0" w:line="240" w:lineRule="auto"/>
        <w:ind w:left="0" w:firstLine="720"/>
        <w:contextualSpacing/>
        <w:jc w:val="both"/>
        <w:rPr>
          <w:sz w:val="30"/>
          <w:szCs w:val="30"/>
        </w:rPr>
      </w:pPr>
      <w:r>
        <w:rPr>
          <w:sz w:val="30"/>
          <w:szCs w:val="30"/>
        </w:rPr>
        <w:t>нарушение правил устройства и эксплуатации отопительного оборудования – 41 пожар (в 2022 – 31 пожар);</w:t>
      </w:r>
    </w:p>
    <w:p w:rsidR="00410B3E" w:rsidRDefault="00410B3E" w:rsidP="00410B3E">
      <w:pPr>
        <w:pStyle w:val="a3"/>
        <w:numPr>
          <w:ilvl w:val="0"/>
          <w:numId w:val="1"/>
        </w:numPr>
        <w:spacing w:after="0" w:line="240" w:lineRule="auto"/>
        <w:ind w:left="0" w:firstLine="720"/>
        <w:contextualSpacing/>
        <w:jc w:val="both"/>
        <w:rPr>
          <w:sz w:val="30"/>
          <w:szCs w:val="30"/>
        </w:rPr>
      </w:pPr>
      <w:r>
        <w:rPr>
          <w:sz w:val="30"/>
          <w:szCs w:val="30"/>
        </w:rPr>
        <w:t>нарушение правил устройства и эксплуатации электрооборудования –   38 пожаров (в 2022 – 36 пожаров);</w:t>
      </w:r>
    </w:p>
    <w:p w:rsidR="00410B3E" w:rsidRDefault="00410B3E" w:rsidP="00410B3E">
      <w:pPr>
        <w:pStyle w:val="a3"/>
        <w:numPr>
          <w:ilvl w:val="0"/>
          <w:numId w:val="1"/>
        </w:numPr>
        <w:spacing w:after="0" w:line="240" w:lineRule="auto"/>
        <w:ind w:left="0" w:firstLine="720"/>
        <w:contextualSpacing/>
        <w:jc w:val="both"/>
        <w:rPr>
          <w:sz w:val="30"/>
          <w:szCs w:val="30"/>
        </w:rPr>
      </w:pPr>
      <w:r>
        <w:rPr>
          <w:sz w:val="30"/>
          <w:szCs w:val="30"/>
        </w:rPr>
        <w:t>детская шалости с огнем –  1 пожар (в 2022 – 1 пожар);</w:t>
      </w:r>
    </w:p>
    <w:p w:rsidR="00410B3E" w:rsidRDefault="00410B3E" w:rsidP="00410B3E">
      <w:pPr>
        <w:pStyle w:val="a3"/>
        <w:numPr>
          <w:ilvl w:val="0"/>
          <w:numId w:val="1"/>
        </w:numPr>
        <w:spacing w:after="0" w:line="240" w:lineRule="auto"/>
        <w:ind w:left="0" w:firstLine="720"/>
        <w:contextualSpacing/>
        <w:jc w:val="both"/>
        <w:rPr>
          <w:sz w:val="30"/>
          <w:szCs w:val="30"/>
        </w:rPr>
      </w:pPr>
      <w:r>
        <w:rPr>
          <w:sz w:val="30"/>
          <w:szCs w:val="30"/>
        </w:rPr>
        <w:t>нарушение правил эксплуатации газовых устройств – 1 пожар (в 2022 – не было пожаров).</w:t>
      </w:r>
    </w:p>
    <w:p w:rsidR="00410B3E" w:rsidRDefault="00410B3E" w:rsidP="00410B3E">
      <w:pPr>
        <w:spacing w:after="0" w:line="240" w:lineRule="auto"/>
        <w:ind w:firstLine="720"/>
        <w:jc w:val="both"/>
        <w:rPr>
          <w:rFonts w:ascii="Times New Roman" w:hAnsi="Times New Roman"/>
          <w:sz w:val="30"/>
          <w:szCs w:val="30"/>
        </w:rPr>
      </w:pPr>
      <w:r>
        <w:rPr>
          <w:rFonts w:ascii="Times New Roman" w:hAnsi="Times New Roman"/>
          <w:sz w:val="30"/>
          <w:szCs w:val="30"/>
        </w:rPr>
        <w:t xml:space="preserve">В жилом фонде произошло 114 пожаров (в 2022 – 99 пожаров). </w:t>
      </w:r>
    </w:p>
    <w:p w:rsidR="00410B3E" w:rsidRDefault="00410B3E" w:rsidP="00410B3E">
      <w:pPr>
        <w:spacing w:after="0" w:line="240" w:lineRule="auto"/>
        <w:ind w:firstLine="720"/>
        <w:jc w:val="both"/>
        <w:rPr>
          <w:rFonts w:ascii="Times New Roman" w:hAnsi="Times New Roman"/>
          <w:sz w:val="30"/>
          <w:szCs w:val="30"/>
        </w:rPr>
      </w:pPr>
      <w:r>
        <w:rPr>
          <w:rFonts w:ascii="Times New Roman" w:hAnsi="Times New Roman"/>
          <w:sz w:val="30"/>
          <w:szCs w:val="30"/>
        </w:rPr>
        <w:t xml:space="preserve">В сельской местности произошло 65 пожаров, погибло 10 человек (в 2022 – 55/14). </w:t>
      </w:r>
    </w:p>
    <w:p w:rsidR="00410B3E" w:rsidRDefault="00410B3E" w:rsidP="00410B3E">
      <w:pPr>
        <w:shd w:val="clear" w:color="auto" w:fill="FFFFFF"/>
        <w:spacing w:after="0" w:line="240" w:lineRule="auto"/>
        <w:jc w:val="both"/>
        <w:rPr>
          <w:rFonts w:ascii="Times New Roman" w:hAnsi="Times New Roman" w:cstheme="minorBidi"/>
          <w:b/>
          <w:sz w:val="30"/>
          <w:szCs w:val="30"/>
        </w:rPr>
      </w:pPr>
    </w:p>
    <w:p w:rsidR="00410B3E" w:rsidRDefault="00410B3E" w:rsidP="00410B3E">
      <w:pPr>
        <w:shd w:val="clear" w:color="auto" w:fill="FFFFFF"/>
        <w:spacing w:after="0" w:line="240" w:lineRule="auto"/>
        <w:jc w:val="both"/>
        <w:rPr>
          <w:rFonts w:ascii="Times New Roman" w:hAnsi="Times New Roman"/>
          <w:sz w:val="30"/>
          <w:szCs w:val="30"/>
        </w:rPr>
      </w:pPr>
      <w:proofErr w:type="gramStart"/>
      <w:r>
        <w:rPr>
          <w:rFonts w:ascii="Times New Roman" w:hAnsi="Times New Roman"/>
          <w:b/>
          <w:sz w:val="30"/>
          <w:szCs w:val="30"/>
          <w:lang w:val="en-US"/>
        </w:rPr>
        <w:t>I</w:t>
      </w:r>
      <w:r>
        <w:rPr>
          <w:rFonts w:ascii="Times New Roman" w:hAnsi="Times New Roman"/>
          <w:b/>
          <w:sz w:val="30"/>
          <w:szCs w:val="30"/>
        </w:rPr>
        <w:t>.</w:t>
      </w:r>
      <w:r>
        <w:rPr>
          <w:rFonts w:ascii="Times New Roman" w:eastAsia="Times New Roman" w:hAnsi="Times New Roman"/>
          <w:b/>
          <w:sz w:val="30"/>
          <w:szCs w:val="30"/>
        </w:rPr>
        <w:t xml:space="preserve"> Печная безопасность.</w:t>
      </w:r>
      <w:proofErr w:type="gramEnd"/>
      <w:r>
        <w:rPr>
          <w:rFonts w:ascii="Times New Roman" w:hAnsi="Times New Roman"/>
          <w:b/>
          <w:sz w:val="30"/>
          <w:szCs w:val="30"/>
        </w:rPr>
        <w:t xml:space="preserve"> </w:t>
      </w:r>
      <w:r>
        <w:rPr>
          <w:rFonts w:ascii="Times New Roman" w:hAnsi="Times New Roman"/>
          <w:sz w:val="30"/>
          <w:szCs w:val="30"/>
        </w:rPr>
        <w:t>Весна только началась</w:t>
      </w:r>
      <w:bookmarkStart w:id="0" w:name="_GoBack"/>
      <w:bookmarkEnd w:id="0"/>
      <w:r>
        <w:rPr>
          <w:rFonts w:ascii="Times New Roman" w:hAnsi="Times New Roman"/>
          <w:sz w:val="30"/>
          <w:szCs w:val="30"/>
        </w:rPr>
        <w:t>, а значит, жителям частного сектора еще не один месяц придется заботиться о безопасном тепле домовладений и не закрывать глаза на «печные проблемы».  Иногда  последствия пожаров трагичны.</w:t>
      </w:r>
    </w:p>
    <w:p w:rsidR="00410B3E" w:rsidRDefault="00410B3E" w:rsidP="00410B3E">
      <w:pPr>
        <w:shd w:val="clear" w:color="auto" w:fill="FFFFFF"/>
        <w:spacing w:after="0" w:line="240" w:lineRule="auto"/>
        <w:jc w:val="both"/>
        <w:rPr>
          <w:rFonts w:ascii="Times New Roman" w:hAnsi="Times New Roman"/>
          <w:sz w:val="30"/>
          <w:szCs w:val="30"/>
          <w:shd w:val="clear" w:color="auto" w:fill="FFFFFF"/>
        </w:rPr>
      </w:pPr>
      <w:r>
        <w:rPr>
          <w:rFonts w:ascii="Times New Roman" w:eastAsia="Times New Roman" w:hAnsi="Times New Roman"/>
          <w:b/>
          <w:sz w:val="30"/>
          <w:szCs w:val="30"/>
        </w:rPr>
        <w:t>Пример:</w:t>
      </w:r>
      <w:r>
        <w:rPr>
          <w:rFonts w:ascii="Times New Roman" w:hAnsi="Times New Roman"/>
          <w:color w:val="262626"/>
          <w:sz w:val="30"/>
          <w:szCs w:val="30"/>
          <w:shd w:val="clear" w:color="auto" w:fill="FFFFFF"/>
        </w:rPr>
        <w:t xml:space="preserve"> </w:t>
      </w:r>
      <w:r>
        <w:rPr>
          <w:rFonts w:ascii="Times New Roman" w:hAnsi="Times New Roman"/>
          <w:sz w:val="30"/>
          <w:szCs w:val="30"/>
          <w:shd w:val="clear" w:color="auto" w:fill="FFFFFF"/>
        </w:rPr>
        <w:t xml:space="preserve">8 февраля в 15-36 от жителей д. Турки </w:t>
      </w:r>
      <w:proofErr w:type="spellStart"/>
      <w:r>
        <w:rPr>
          <w:rFonts w:ascii="Times New Roman" w:hAnsi="Times New Roman"/>
          <w:sz w:val="30"/>
          <w:szCs w:val="30"/>
          <w:shd w:val="clear" w:color="auto" w:fill="FFFFFF"/>
        </w:rPr>
        <w:t>Бобруйского</w:t>
      </w:r>
      <w:proofErr w:type="spellEnd"/>
      <w:r>
        <w:rPr>
          <w:rFonts w:ascii="Times New Roman" w:hAnsi="Times New Roman"/>
          <w:sz w:val="30"/>
          <w:szCs w:val="30"/>
          <w:shd w:val="clear" w:color="auto" w:fill="FFFFFF"/>
        </w:rPr>
        <w:t xml:space="preserve"> района поступило сообщение о пожаре частного жилого дома по переулку Клубному. Соседи сообщили, что внутри может находиться человек. Работники МЧС в одной из комнат без признаков жизни обнаружили 83-летнего хозяина. Как пояснили очевидцы, пенсионер, когда начался пожар, выбежал на улицу и позвал на помощь соседей. А потом вновь вернулся в дом за документами и имуществом. И это стоило ему жизни.</w:t>
      </w:r>
      <w:r>
        <w:rPr>
          <w:rFonts w:ascii="Times New Roman" w:hAnsi="Times New Roman"/>
          <w:sz w:val="30"/>
          <w:szCs w:val="30"/>
        </w:rPr>
        <w:br/>
      </w:r>
      <w:r>
        <w:rPr>
          <w:rFonts w:ascii="Times New Roman" w:hAnsi="Times New Roman"/>
          <w:sz w:val="30"/>
          <w:szCs w:val="30"/>
          <w:shd w:val="clear" w:color="auto" w:fill="FFFFFF"/>
        </w:rPr>
        <w:t xml:space="preserve">Его 75-летней жене до прибытия спасателей помогли эвакуироваться соседи. </w:t>
      </w:r>
    </w:p>
    <w:p w:rsidR="00410B3E" w:rsidRDefault="00410B3E" w:rsidP="00410B3E">
      <w:pPr>
        <w:spacing w:after="0" w:line="240" w:lineRule="auto"/>
        <w:jc w:val="both"/>
        <w:rPr>
          <w:rFonts w:ascii="Times New Roman" w:hAnsi="Times New Roman"/>
          <w:sz w:val="30"/>
          <w:szCs w:val="30"/>
          <w:shd w:val="clear" w:color="auto" w:fill="FFFFFF"/>
        </w:rPr>
      </w:pPr>
      <w:r>
        <w:rPr>
          <w:rFonts w:ascii="Times New Roman" w:eastAsia="Times New Roman" w:hAnsi="Times New Roman"/>
          <w:b/>
          <w:sz w:val="30"/>
          <w:szCs w:val="30"/>
        </w:rPr>
        <w:t>Пример:</w:t>
      </w:r>
      <w:r>
        <w:rPr>
          <w:rFonts w:ascii="Times New Roman" w:hAnsi="Times New Roman"/>
          <w:color w:val="262626"/>
          <w:sz w:val="30"/>
          <w:szCs w:val="30"/>
          <w:shd w:val="clear" w:color="auto" w:fill="FFFFFF"/>
        </w:rPr>
        <w:t xml:space="preserve"> </w:t>
      </w:r>
      <w:r>
        <w:rPr>
          <w:rFonts w:ascii="Times New Roman" w:hAnsi="Times New Roman"/>
          <w:sz w:val="30"/>
          <w:szCs w:val="30"/>
          <w:shd w:val="clear" w:color="auto" w:fill="FFFFFF"/>
        </w:rPr>
        <w:t xml:space="preserve">8 февраля вечером в реанимационное отделение с ожогами 15% тела была госпитализирована 62-летняя жительница деревни Бель-1 Кричевского района. Установлено, что пострадавшая, находясь в </w:t>
      </w:r>
      <w:r>
        <w:rPr>
          <w:rFonts w:ascii="Times New Roman" w:hAnsi="Times New Roman"/>
          <w:sz w:val="30"/>
          <w:szCs w:val="30"/>
          <w:shd w:val="clear" w:color="auto" w:fill="FFFFFF"/>
        </w:rPr>
        <w:lastRenderedPageBreak/>
        <w:t xml:space="preserve">своем доме, растапливала печь, используя для розжига бутылку с бензином. Вспышка паров легковоспламеняющейся жидкости привела к получению травм. </w:t>
      </w:r>
    </w:p>
    <w:p w:rsidR="00410B3E" w:rsidRDefault="00410B3E" w:rsidP="00410B3E">
      <w:pPr>
        <w:spacing w:after="0" w:line="240" w:lineRule="auto"/>
        <w:jc w:val="both"/>
        <w:rPr>
          <w:rFonts w:ascii="Times New Roman" w:eastAsia="Times New Roman" w:hAnsi="Times New Roman"/>
          <w:sz w:val="30"/>
          <w:szCs w:val="30"/>
        </w:rPr>
      </w:pPr>
      <w:r>
        <w:rPr>
          <w:rFonts w:ascii="Times New Roman" w:eastAsia="Times New Roman" w:hAnsi="Times New Roman"/>
          <w:b/>
          <w:sz w:val="30"/>
          <w:szCs w:val="30"/>
        </w:rPr>
        <w:t>Пример:</w:t>
      </w:r>
      <w:r>
        <w:rPr>
          <w:rFonts w:ascii="Times New Roman" w:hAnsi="Times New Roman"/>
          <w:color w:val="262626"/>
          <w:sz w:val="30"/>
          <w:szCs w:val="30"/>
          <w:shd w:val="clear" w:color="auto" w:fill="FFFFFF"/>
        </w:rPr>
        <w:t xml:space="preserve"> </w:t>
      </w:r>
      <w:r>
        <w:rPr>
          <w:rFonts w:ascii="Times New Roman" w:eastAsia="Times New Roman" w:hAnsi="Times New Roman"/>
          <w:sz w:val="30"/>
          <w:szCs w:val="30"/>
        </w:rPr>
        <w:t xml:space="preserve">1 марта утром 56-летний житель </w:t>
      </w:r>
      <w:proofErr w:type="spellStart"/>
      <w:r>
        <w:rPr>
          <w:rFonts w:ascii="Times New Roman" w:eastAsia="Times New Roman" w:hAnsi="Times New Roman"/>
          <w:sz w:val="30"/>
          <w:szCs w:val="30"/>
        </w:rPr>
        <w:t>аг</w:t>
      </w:r>
      <w:r>
        <w:rPr>
          <w:rFonts w:ascii="Times New Roman" w:hAnsi="Times New Roman"/>
          <w:sz w:val="30"/>
          <w:szCs w:val="30"/>
        </w:rPr>
        <w:t>рогородка</w:t>
      </w:r>
      <w:proofErr w:type="spellEnd"/>
      <w:r>
        <w:rPr>
          <w:rFonts w:ascii="Times New Roman" w:eastAsia="Times New Roman" w:hAnsi="Times New Roman"/>
          <w:sz w:val="30"/>
          <w:szCs w:val="30"/>
        </w:rPr>
        <w:t xml:space="preserve"> </w:t>
      </w:r>
      <w:proofErr w:type="spellStart"/>
      <w:r>
        <w:rPr>
          <w:rFonts w:ascii="Times New Roman" w:eastAsia="Times New Roman" w:hAnsi="Times New Roman"/>
          <w:sz w:val="30"/>
          <w:szCs w:val="30"/>
        </w:rPr>
        <w:t>Полошково</w:t>
      </w:r>
      <w:proofErr w:type="spellEnd"/>
      <w:r>
        <w:rPr>
          <w:rFonts w:ascii="Times New Roman" w:eastAsia="Times New Roman" w:hAnsi="Times New Roman"/>
          <w:sz w:val="30"/>
          <w:szCs w:val="30"/>
        </w:rPr>
        <w:t xml:space="preserve"> </w:t>
      </w:r>
      <w:proofErr w:type="spellStart"/>
      <w:r>
        <w:rPr>
          <w:rFonts w:ascii="Times New Roman" w:eastAsia="Times New Roman" w:hAnsi="Times New Roman"/>
          <w:sz w:val="30"/>
          <w:szCs w:val="30"/>
        </w:rPr>
        <w:t>Климовичского</w:t>
      </w:r>
      <w:proofErr w:type="spellEnd"/>
      <w:r>
        <w:rPr>
          <w:rFonts w:ascii="Times New Roman" w:eastAsia="Times New Roman" w:hAnsi="Times New Roman"/>
          <w:sz w:val="30"/>
          <w:szCs w:val="30"/>
        </w:rPr>
        <w:t xml:space="preserve"> района для обогрева домашней живности в сарае затопил печь, а сам ненадолго отлучился. Отставленная без присмотра топящаяся печь с открытой дверцей спровоцировала возникновение пожара, в результате которого погибли 3 кролика и 30 кур. Также повреждены кровля, перекрытие по всей площади и имущество в сарае. </w:t>
      </w:r>
    </w:p>
    <w:p w:rsidR="00410B3E" w:rsidRDefault="00410B3E" w:rsidP="00410B3E">
      <w:pPr>
        <w:spacing w:after="0" w:line="240" w:lineRule="auto"/>
        <w:jc w:val="both"/>
        <w:rPr>
          <w:rFonts w:ascii="Times New Roman" w:eastAsiaTheme="minorEastAsia" w:hAnsi="Times New Roman"/>
          <w:sz w:val="30"/>
          <w:szCs w:val="30"/>
        </w:rPr>
      </w:pPr>
      <w:r>
        <w:rPr>
          <w:rFonts w:ascii="Times New Roman" w:eastAsia="Times New Roman" w:hAnsi="Times New Roman"/>
          <w:b/>
          <w:sz w:val="30"/>
          <w:szCs w:val="30"/>
        </w:rPr>
        <w:t>Пример:</w:t>
      </w:r>
      <w:r>
        <w:rPr>
          <w:rFonts w:ascii="Times New Roman" w:hAnsi="Times New Roman"/>
          <w:sz w:val="30"/>
          <w:szCs w:val="30"/>
        </w:rPr>
        <w:t>8 марта 23-летняя квартиросъемщица частного жилого дома по ул. Садовой в Шклове на ночь тщательно протопила печь, а около 3 часов ночи проснулась от удушливого запаха дыма. Горела стена, вплотную к которой примыкала печь. Девушка попыталась собственными силами справиться с возгоранием, однако огонь быстро набирал силу, и она поспешила эвакуироваться. В результате произошедшего повреждена стена, часть имущества в доме, закопчены стены.</w:t>
      </w:r>
    </w:p>
    <w:p w:rsidR="00410B3E" w:rsidRDefault="00410B3E" w:rsidP="00410B3E">
      <w:pPr>
        <w:spacing w:after="0" w:line="240" w:lineRule="auto"/>
        <w:ind w:firstLine="360"/>
        <w:jc w:val="both"/>
        <w:rPr>
          <w:rFonts w:ascii="Times New Roman" w:hAnsi="Times New Roman"/>
          <w:sz w:val="30"/>
          <w:szCs w:val="30"/>
        </w:rPr>
      </w:pPr>
      <w:r>
        <w:rPr>
          <w:rFonts w:ascii="Times New Roman" w:hAnsi="Times New Roman"/>
          <w:sz w:val="30"/>
          <w:szCs w:val="30"/>
        </w:rPr>
        <w:t>Чтобы не пострадать и не лишится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на расстоянии менее полутора метров от нее топливо, одежду и другие горючие вещества и материалы. Опасно оставлять топящуюся печь  без присмотра, или на «попечение» детей. Во избежание отравления угарным газом, который смертельно опасен,  не закрывайте заслонку печи, пока угли полностью не прогорят.</w:t>
      </w:r>
    </w:p>
    <w:p w:rsidR="00410B3E" w:rsidRDefault="00410B3E" w:rsidP="00410B3E">
      <w:pPr>
        <w:spacing w:after="0" w:line="240" w:lineRule="auto"/>
        <w:ind w:firstLine="360"/>
        <w:jc w:val="both"/>
        <w:rPr>
          <w:rFonts w:ascii="Times New Roman" w:hAnsi="Times New Roman"/>
          <w:sz w:val="30"/>
          <w:szCs w:val="30"/>
        </w:rPr>
      </w:pPr>
      <w:r>
        <w:rPr>
          <w:rFonts w:ascii="Times New Roman" w:hAnsi="Times New Roman"/>
          <w:sz w:val="30"/>
          <w:szCs w:val="30"/>
        </w:rPr>
        <w:t>Не сегодня-завтра,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410B3E" w:rsidRDefault="00410B3E" w:rsidP="00410B3E">
      <w:pPr>
        <w:pStyle w:val="a3"/>
        <w:numPr>
          <w:ilvl w:val="0"/>
          <w:numId w:val="2"/>
        </w:numPr>
        <w:spacing w:after="0" w:line="240" w:lineRule="auto"/>
        <w:contextualSpacing/>
        <w:jc w:val="both"/>
        <w:rPr>
          <w:sz w:val="30"/>
          <w:szCs w:val="30"/>
        </w:rPr>
      </w:pPr>
      <w:r>
        <w:rPr>
          <w:sz w:val="30"/>
          <w:szCs w:val="30"/>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410B3E" w:rsidRDefault="00410B3E" w:rsidP="00410B3E">
      <w:pPr>
        <w:pStyle w:val="a3"/>
        <w:numPr>
          <w:ilvl w:val="0"/>
          <w:numId w:val="3"/>
        </w:numPr>
        <w:spacing w:after="0" w:line="240" w:lineRule="auto"/>
        <w:contextualSpacing/>
        <w:jc w:val="both"/>
        <w:rPr>
          <w:sz w:val="30"/>
          <w:szCs w:val="30"/>
        </w:rPr>
      </w:pPr>
      <w:r>
        <w:rPr>
          <w:sz w:val="30"/>
          <w:szCs w:val="30"/>
        </w:rPr>
        <w:lastRenderedPageBreak/>
        <w:t>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410B3E" w:rsidRDefault="00410B3E" w:rsidP="00410B3E">
      <w:pPr>
        <w:pStyle w:val="a3"/>
        <w:numPr>
          <w:ilvl w:val="0"/>
          <w:numId w:val="3"/>
        </w:numPr>
        <w:spacing w:after="0" w:line="240" w:lineRule="auto"/>
        <w:contextualSpacing/>
        <w:jc w:val="both"/>
        <w:rPr>
          <w:sz w:val="30"/>
          <w:szCs w:val="30"/>
        </w:rPr>
      </w:pPr>
      <w:r>
        <w:rPr>
          <w:sz w:val="30"/>
          <w:szCs w:val="30"/>
        </w:rPr>
        <w:t xml:space="preserve">проверьте тягу в печи. Самый простой способ -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410B3E" w:rsidRDefault="00410B3E" w:rsidP="00410B3E">
      <w:pPr>
        <w:spacing w:after="0" w:line="240" w:lineRule="auto"/>
        <w:ind w:left="709"/>
        <w:jc w:val="both"/>
        <w:rPr>
          <w:rFonts w:ascii="Times New Roman" w:hAnsi="Times New Roman"/>
          <w:sz w:val="30"/>
          <w:szCs w:val="30"/>
        </w:rPr>
      </w:pPr>
      <w:r>
        <w:rPr>
          <w:rFonts w:ascii="Times New Roman" w:hAnsi="Times New Roman"/>
          <w:sz w:val="30"/>
          <w:szCs w:val="30"/>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Pr>
          <w:rFonts w:ascii="Times New Roman" w:hAnsi="Times New Roman"/>
          <w:sz w:val="30"/>
          <w:szCs w:val="30"/>
        </w:rPr>
        <w:t>прочистного</w:t>
      </w:r>
      <w:proofErr w:type="spellEnd"/>
      <w:r>
        <w:rPr>
          <w:rFonts w:ascii="Times New Roman" w:hAnsi="Times New Roman"/>
          <w:sz w:val="30"/>
          <w:szCs w:val="30"/>
        </w:rPr>
        <w:t xml:space="preserve"> канала.</w:t>
      </w:r>
    </w:p>
    <w:p w:rsidR="00410B3E" w:rsidRDefault="00410B3E" w:rsidP="00410B3E">
      <w:pPr>
        <w:pStyle w:val="a3"/>
        <w:numPr>
          <w:ilvl w:val="0"/>
          <w:numId w:val="4"/>
        </w:numPr>
        <w:spacing w:after="0" w:line="240" w:lineRule="auto"/>
        <w:contextualSpacing/>
        <w:jc w:val="both"/>
        <w:rPr>
          <w:sz w:val="30"/>
          <w:szCs w:val="30"/>
        </w:rPr>
      </w:pPr>
      <w:proofErr w:type="gramStart"/>
      <w:r>
        <w:rPr>
          <w:sz w:val="30"/>
          <w:szCs w:val="30"/>
        </w:rPr>
        <w:t>н</w:t>
      </w:r>
      <w:proofErr w:type="gramEnd"/>
      <w:r>
        <w:rPr>
          <w:sz w:val="30"/>
          <w:szCs w:val="30"/>
        </w:rPr>
        <w:t xml:space="preserve">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410B3E" w:rsidRDefault="00410B3E" w:rsidP="00410B3E">
      <w:pPr>
        <w:spacing w:after="0" w:line="240" w:lineRule="auto"/>
        <w:jc w:val="both"/>
        <w:rPr>
          <w:rFonts w:ascii="Times New Roman" w:hAnsi="Times New Roman"/>
          <w:sz w:val="30"/>
          <w:szCs w:val="30"/>
        </w:rPr>
      </w:pPr>
    </w:p>
    <w:p w:rsidR="00410B3E" w:rsidRDefault="00410B3E" w:rsidP="00410B3E">
      <w:pPr>
        <w:tabs>
          <w:tab w:val="left" w:pos="5040"/>
        </w:tabs>
        <w:spacing w:after="0" w:line="240" w:lineRule="auto"/>
        <w:jc w:val="both"/>
        <w:rPr>
          <w:rFonts w:ascii="Times New Roman" w:hAnsi="Times New Roman"/>
          <w:sz w:val="30"/>
          <w:szCs w:val="30"/>
        </w:rPr>
      </w:pPr>
      <w:r>
        <w:rPr>
          <w:rFonts w:ascii="Times New Roman" w:hAnsi="Times New Roman"/>
          <w:b/>
          <w:sz w:val="30"/>
          <w:szCs w:val="30"/>
          <w:lang w:val="en-US"/>
        </w:rPr>
        <w:t>II</w:t>
      </w:r>
      <w:r>
        <w:rPr>
          <w:rFonts w:ascii="Times New Roman" w:hAnsi="Times New Roman"/>
          <w:b/>
          <w:sz w:val="30"/>
          <w:szCs w:val="30"/>
        </w:rPr>
        <w:t>.</w:t>
      </w:r>
      <w:r>
        <w:rPr>
          <w:rFonts w:ascii="Times New Roman" w:eastAsia="Times New Roman" w:hAnsi="Times New Roman"/>
          <w:b/>
          <w:sz w:val="30"/>
          <w:szCs w:val="30"/>
        </w:rPr>
        <w:t xml:space="preserve"> Электрооборудование.</w:t>
      </w:r>
      <w:r>
        <w:rPr>
          <w:rFonts w:ascii="Times New Roman" w:hAnsi="Times New Roman"/>
          <w:b/>
          <w:sz w:val="30"/>
          <w:szCs w:val="30"/>
        </w:rPr>
        <w:t xml:space="preserve"> </w:t>
      </w:r>
      <w:r>
        <w:rPr>
          <w:rFonts w:ascii="Times New Roman" w:hAnsi="Times New Roman"/>
          <w:sz w:val="30"/>
          <w:szCs w:val="30"/>
        </w:rPr>
        <w:t>За 2 месяца текущего года в области произошло 38 пожаров по причине нарушения правил устройства и эксплуатации электрооборудования.</w:t>
      </w:r>
    </w:p>
    <w:p w:rsidR="00410B3E" w:rsidRDefault="00410B3E" w:rsidP="00410B3E">
      <w:pPr>
        <w:spacing w:after="0" w:line="240" w:lineRule="auto"/>
        <w:jc w:val="both"/>
        <w:rPr>
          <w:rFonts w:ascii="Times New Roman" w:hAnsi="Times New Roman"/>
          <w:sz w:val="30"/>
          <w:szCs w:val="30"/>
        </w:rPr>
      </w:pPr>
      <w:r>
        <w:rPr>
          <w:rFonts w:ascii="Times New Roman" w:eastAsia="Times New Roman" w:hAnsi="Times New Roman"/>
          <w:b/>
          <w:sz w:val="30"/>
          <w:szCs w:val="30"/>
        </w:rPr>
        <w:t xml:space="preserve">Пример: </w:t>
      </w:r>
      <w:r>
        <w:rPr>
          <w:rFonts w:ascii="Times New Roman" w:eastAsia="Times New Roman" w:hAnsi="Times New Roman"/>
          <w:sz w:val="30"/>
          <w:szCs w:val="30"/>
        </w:rPr>
        <w:t xml:space="preserve">9 февраля жертвой огня стала 85-летняя жительница </w:t>
      </w:r>
      <w:r>
        <w:rPr>
          <w:rFonts w:ascii="Times New Roman" w:eastAsia="Times New Roman" w:hAnsi="Times New Roman"/>
          <w:color w:val="000000"/>
          <w:sz w:val="30"/>
          <w:szCs w:val="30"/>
        </w:rPr>
        <w:t xml:space="preserve">д. </w:t>
      </w:r>
      <w:proofErr w:type="spellStart"/>
      <w:r>
        <w:rPr>
          <w:rFonts w:ascii="Times New Roman" w:eastAsia="Times New Roman" w:hAnsi="Times New Roman"/>
          <w:color w:val="000000"/>
          <w:sz w:val="30"/>
          <w:szCs w:val="30"/>
        </w:rPr>
        <w:t>Устиж</w:t>
      </w:r>
      <w:proofErr w:type="spellEnd"/>
      <w:r>
        <w:rPr>
          <w:rFonts w:ascii="Times New Roman" w:eastAsia="Times New Roman" w:hAnsi="Times New Roman"/>
          <w:color w:val="000000"/>
          <w:sz w:val="30"/>
          <w:szCs w:val="30"/>
        </w:rPr>
        <w:t xml:space="preserve"> </w:t>
      </w:r>
      <w:proofErr w:type="spellStart"/>
      <w:r>
        <w:rPr>
          <w:rFonts w:ascii="Times New Roman" w:eastAsia="Times New Roman" w:hAnsi="Times New Roman"/>
          <w:color w:val="000000"/>
          <w:sz w:val="30"/>
          <w:szCs w:val="30"/>
        </w:rPr>
        <w:t>Осиповичского</w:t>
      </w:r>
      <w:proofErr w:type="spellEnd"/>
      <w:r>
        <w:rPr>
          <w:rFonts w:ascii="Times New Roman" w:eastAsia="Times New Roman" w:hAnsi="Times New Roman"/>
          <w:color w:val="000000"/>
          <w:sz w:val="30"/>
          <w:szCs w:val="30"/>
        </w:rPr>
        <w:t xml:space="preserve"> района. Пожар произошел вечером и местные жители обнаружили горение, когда дом уже полностью был охвачен огнем. Хозяйке хватило сил выйти из дома, но полученные травмы оказались не совместимы с жизнью. Огонь дотла испепелил жилье: </w:t>
      </w:r>
      <w:r>
        <w:rPr>
          <w:rFonts w:ascii="Times New Roman" w:eastAsia="Times New Roman" w:hAnsi="Times New Roman"/>
          <w:sz w:val="30"/>
          <w:szCs w:val="30"/>
        </w:rPr>
        <w:t xml:space="preserve">уничтожена веранда, кровля, перекрытие и имущество в доме, поврежден деревянный сарай. </w:t>
      </w:r>
    </w:p>
    <w:p w:rsidR="00410B3E" w:rsidRDefault="00410B3E" w:rsidP="00410B3E">
      <w:pPr>
        <w:spacing w:after="0" w:line="240" w:lineRule="auto"/>
        <w:ind w:firstLine="708"/>
        <w:jc w:val="both"/>
        <w:rPr>
          <w:rFonts w:ascii="Times New Roman" w:eastAsia="Times New Roman" w:hAnsi="Times New Roman"/>
          <w:color w:val="000000"/>
          <w:sz w:val="30"/>
          <w:szCs w:val="30"/>
        </w:rPr>
      </w:pPr>
      <w:r>
        <w:rPr>
          <w:rFonts w:ascii="Times New Roman" w:eastAsia="Times New Roman" w:hAnsi="Times New Roman"/>
          <w:sz w:val="30"/>
          <w:szCs w:val="30"/>
        </w:rPr>
        <w:t>Н</w:t>
      </w:r>
      <w:r>
        <w:rPr>
          <w:rFonts w:ascii="Times New Roman" w:hAnsi="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w:t>
      </w:r>
      <w:r>
        <w:rPr>
          <w:rFonts w:ascii="Times New Roman" w:hAnsi="Times New Roman"/>
          <w:sz w:val="30"/>
          <w:szCs w:val="30"/>
        </w:rPr>
        <w:lastRenderedPageBreak/>
        <w:t>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410B3E" w:rsidRDefault="00410B3E" w:rsidP="00410B3E">
      <w:pPr>
        <w:spacing w:after="0" w:line="240" w:lineRule="auto"/>
        <w:ind w:firstLine="720"/>
        <w:jc w:val="both"/>
        <w:rPr>
          <w:rFonts w:ascii="Times New Roman" w:eastAsiaTheme="minorEastAsia" w:hAnsi="Times New Roman"/>
          <w:sz w:val="30"/>
          <w:szCs w:val="30"/>
        </w:rPr>
      </w:pPr>
      <w:r>
        <w:rPr>
          <w:rFonts w:ascii="Times New Roman" w:hAnsi="Times New Roman"/>
          <w:sz w:val="30"/>
          <w:szCs w:val="30"/>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410B3E" w:rsidRDefault="00410B3E" w:rsidP="00410B3E">
      <w:pPr>
        <w:spacing w:after="0" w:line="240" w:lineRule="auto"/>
        <w:jc w:val="both"/>
        <w:rPr>
          <w:rFonts w:ascii="Times New Roman" w:hAnsi="Times New Roman"/>
          <w:sz w:val="30"/>
          <w:szCs w:val="30"/>
        </w:rPr>
      </w:pPr>
      <w:r>
        <w:rPr>
          <w:b/>
          <w:sz w:val="30"/>
          <w:szCs w:val="30"/>
        </w:rPr>
        <w:tab/>
      </w:r>
    </w:p>
    <w:p w:rsidR="00410B3E" w:rsidRDefault="00410B3E" w:rsidP="00410B3E">
      <w:pPr>
        <w:spacing w:after="0" w:line="240" w:lineRule="auto"/>
        <w:ind w:firstLine="708"/>
        <w:jc w:val="both"/>
        <w:rPr>
          <w:rFonts w:ascii="Times New Roman" w:hAnsi="Times New Roman"/>
          <w:sz w:val="30"/>
          <w:szCs w:val="30"/>
        </w:rPr>
      </w:pPr>
    </w:p>
    <w:p w:rsidR="00410B3E" w:rsidRDefault="00410B3E" w:rsidP="00410B3E">
      <w:pPr>
        <w:pStyle w:val="a3"/>
        <w:spacing w:after="0"/>
        <w:jc w:val="both"/>
        <w:rPr>
          <w:rFonts w:cstheme="minorBidi"/>
          <w:sz w:val="30"/>
          <w:szCs w:val="30"/>
        </w:rPr>
      </w:pPr>
      <w:r>
        <w:rPr>
          <w:b/>
          <w:sz w:val="30"/>
          <w:szCs w:val="30"/>
          <w:lang w:val="en-US"/>
        </w:rPr>
        <w:t>III</w:t>
      </w:r>
      <w:r>
        <w:rPr>
          <w:b/>
          <w:sz w:val="30"/>
          <w:szCs w:val="30"/>
        </w:rPr>
        <w:t>.</w:t>
      </w:r>
      <w:r>
        <w:rPr>
          <w:rFonts w:eastAsia="Times New Roman"/>
          <w:b/>
          <w:sz w:val="30"/>
          <w:szCs w:val="30"/>
        </w:rPr>
        <w:t xml:space="preserve"> Неосторожное обращение с огнем.</w:t>
      </w:r>
      <w:r>
        <w:rPr>
          <w:b/>
          <w:sz w:val="30"/>
          <w:szCs w:val="30"/>
        </w:rPr>
        <w:t xml:space="preserve"> </w:t>
      </w:r>
      <w:r>
        <w:rPr>
          <w:sz w:val="30"/>
          <w:szCs w:val="30"/>
        </w:rPr>
        <w:t>Не теряют своей актуальности и пожары, произошедшие по причине неосторожного обращения с огнем.</w:t>
      </w:r>
      <w:r>
        <w:rPr>
          <w:b/>
          <w:sz w:val="30"/>
          <w:szCs w:val="30"/>
        </w:rPr>
        <w:t xml:space="preserve"> </w:t>
      </w:r>
      <w:r>
        <w:rPr>
          <w:sz w:val="30"/>
          <w:szCs w:val="30"/>
        </w:rPr>
        <w:t xml:space="preserve">По данной причине погибло 17 человек, причем 89 % их числа погибших на момент возникновения пожара находились в состоянии алкогольного опьянения. </w:t>
      </w:r>
    </w:p>
    <w:p w:rsidR="00410B3E" w:rsidRDefault="00410B3E" w:rsidP="00410B3E">
      <w:pPr>
        <w:spacing w:after="0" w:line="240" w:lineRule="auto"/>
        <w:jc w:val="both"/>
        <w:rPr>
          <w:rFonts w:ascii="Times New Roman" w:eastAsia="Times New Roman" w:hAnsi="Times New Roman"/>
          <w:sz w:val="30"/>
          <w:szCs w:val="30"/>
        </w:rPr>
      </w:pPr>
      <w:r>
        <w:rPr>
          <w:rFonts w:ascii="Times New Roman" w:eastAsia="Times New Roman" w:hAnsi="Times New Roman"/>
          <w:b/>
          <w:sz w:val="30"/>
          <w:szCs w:val="30"/>
        </w:rPr>
        <w:t>Пример:</w:t>
      </w:r>
      <w:r>
        <w:rPr>
          <w:rFonts w:ascii="Times New Roman" w:hAnsi="Times New Roman"/>
          <w:sz w:val="30"/>
          <w:szCs w:val="30"/>
        </w:rPr>
        <w:t xml:space="preserve">27 февраля в 23-37 в службу МЧС от соседей поступило сообщение о пожаре в квартире на первом этаже трехэтажного жилого дома </w:t>
      </w:r>
      <w:r>
        <w:rPr>
          <w:rFonts w:ascii="Times New Roman" w:hAnsi="Times New Roman"/>
          <w:color w:val="000000"/>
          <w:sz w:val="30"/>
          <w:szCs w:val="30"/>
        </w:rPr>
        <w:t>по ул. Гришина</w:t>
      </w:r>
      <w:r>
        <w:rPr>
          <w:rFonts w:ascii="Times New Roman" w:hAnsi="Times New Roman"/>
          <w:sz w:val="30"/>
          <w:szCs w:val="30"/>
        </w:rPr>
        <w:t xml:space="preserve"> в </w:t>
      </w:r>
      <w:r>
        <w:rPr>
          <w:rFonts w:ascii="Times New Roman" w:hAnsi="Times New Roman"/>
          <w:color w:val="000000"/>
          <w:sz w:val="30"/>
          <w:szCs w:val="30"/>
        </w:rPr>
        <w:t xml:space="preserve">Быхове. Подразделения МЧС оперативно прибыли к месту вызова: из окон шел дым. Соседи сообщили, что внутри могут находиться люди.  </w:t>
      </w:r>
      <w:r>
        <w:rPr>
          <w:rFonts w:ascii="Times New Roman" w:hAnsi="Times New Roman"/>
          <w:color w:val="000000"/>
          <w:sz w:val="30"/>
          <w:szCs w:val="30"/>
        </w:rPr>
        <w:br/>
      </w:r>
      <w:r>
        <w:rPr>
          <w:rFonts w:ascii="Times New Roman" w:hAnsi="Times New Roman"/>
          <w:sz w:val="30"/>
          <w:szCs w:val="30"/>
        </w:rPr>
        <w:t>Спасателями на полу в не горящей комнате обнаружена и эвакуирована 75-летняя хозяйка. Женщина с диагнозом «термический ожог пламенем 20 % тела» в тяжелом состоянии госпитализирована. Госпитализация понадобилась и ее 50-летнему сыну, которого спасатели обнаружили и эвакуировали на улицу.</w:t>
      </w:r>
    </w:p>
    <w:p w:rsidR="00410B3E" w:rsidRDefault="00410B3E" w:rsidP="00410B3E">
      <w:pPr>
        <w:spacing w:after="0" w:line="240" w:lineRule="auto"/>
        <w:jc w:val="both"/>
        <w:rPr>
          <w:rFonts w:ascii="Times New Roman" w:eastAsiaTheme="minorEastAsia" w:hAnsi="Times New Roman"/>
          <w:sz w:val="30"/>
          <w:szCs w:val="30"/>
        </w:rPr>
      </w:pPr>
      <w:r>
        <w:rPr>
          <w:rFonts w:ascii="Times New Roman" w:eastAsia="Times New Roman" w:hAnsi="Times New Roman"/>
          <w:b/>
          <w:sz w:val="30"/>
          <w:szCs w:val="30"/>
        </w:rPr>
        <w:t>Пример:</w:t>
      </w:r>
      <w:r>
        <w:rPr>
          <w:rFonts w:ascii="Times New Roman" w:hAnsi="Times New Roman"/>
          <w:sz w:val="30"/>
          <w:szCs w:val="30"/>
        </w:rPr>
        <w:t xml:space="preserve">28 февраля в 14-30 поступило сообщение о пожаре в квартире девятиэтажного жилого дома по ул. </w:t>
      </w:r>
      <w:proofErr w:type="spellStart"/>
      <w:r>
        <w:rPr>
          <w:rFonts w:ascii="Times New Roman" w:hAnsi="Times New Roman"/>
          <w:sz w:val="30"/>
          <w:szCs w:val="30"/>
        </w:rPr>
        <w:t>Фатина</w:t>
      </w:r>
      <w:proofErr w:type="spellEnd"/>
      <w:r>
        <w:rPr>
          <w:rFonts w:ascii="Times New Roman" w:hAnsi="Times New Roman"/>
          <w:sz w:val="30"/>
          <w:szCs w:val="30"/>
        </w:rPr>
        <w:t xml:space="preserve"> в </w:t>
      </w:r>
      <w:r>
        <w:rPr>
          <w:rFonts w:ascii="Times New Roman" w:hAnsi="Times New Roman"/>
          <w:color w:val="000000"/>
          <w:sz w:val="30"/>
          <w:szCs w:val="30"/>
        </w:rPr>
        <w:t xml:space="preserve">Могилеве. Горела </w:t>
      </w:r>
      <w:r>
        <w:rPr>
          <w:rFonts w:ascii="Times New Roman" w:hAnsi="Times New Roman"/>
          <w:sz w:val="30"/>
          <w:szCs w:val="30"/>
        </w:rPr>
        <w:t xml:space="preserve">трехкомнатная квартира на седьмом этаже. Спасатели на полу в коридоре обнаружили и эвакуировали находящуюся в  </w:t>
      </w:r>
      <w:r>
        <w:rPr>
          <w:rFonts w:ascii="Times New Roman" w:hAnsi="Times New Roman"/>
          <w:sz w:val="30"/>
          <w:szCs w:val="30"/>
        </w:rPr>
        <w:br/>
      </w:r>
      <w:proofErr w:type="gramStart"/>
      <w:r>
        <w:rPr>
          <w:rFonts w:ascii="Times New Roman" w:hAnsi="Times New Roman"/>
          <w:sz w:val="30"/>
          <w:szCs w:val="30"/>
        </w:rPr>
        <w:t>в</w:t>
      </w:r>
      <w:proofErr w:type="gramEnd"/>
      <w:r>
        <w:rPr>
          <w:rFonts w:ascii="Times New Roman" w:hAnsi="Times New Roman"/>
          <w:sz w:val="30"/>
          <w:szCs w:val="30"/>
        </w:rPr>
        <w:t xml:space="preserve"> бессознательном состоянии 68-летнюю  хозяйку. Реанимационные действия оказались бессильны - женщина погибла.  Из-за сильного задымления эвакуация понадобилась и 68-летней жительнице соседней квартиры. В результате пожара уничтожен диван, повреждено имущество в комнате, закопчены стены и потолок в квартире. </w:t>
      </w:r>
    </w:p>
    <w:p w:rsidR="00410B3E" w:rsidRDefault="00410B3E" w:rsidP="00410B3E">
      <w:pPr>
        <w:spacing w:after="0" w:line="240" w:lineRule="auto"/>
        <w:jc w:val="both"/>
        <w:rPr>
          <w:rFonts w:ascii="Times New Roman" w:hAnsi="Times New Roman"/>
          <w:sz w:val="30"/>
          <w:szCs w:val="30"/>
        </w:rPr>
      </w:pPr>
      <w:r>
        <w:rPr>
          <w:rFonts w:ascii="Times New Roman" w:eastAsia="Times New Roman" w:hAnsi="Times New Roman"/>
          <w:b/>
          <w:sz w:val="30"/>
          <w:szCs w:val="30"/>
        </w:rPr>
        <w:lastRenderedPageBreak/>
        <w:t xml:space="preserve">Пример: </w:t>
      </w:r>
      <w:r>
        <w:rPr>
          <w:rFonts w:ascii="Times New Roman" w:hAnsi="Times New Roman"/>
          <w:sz w:val="30"/>
          <w:szCs w:val="30"/>
        </w:rPr>
        <w:t xml:space="preserve">Позднее обнаружение пожара вечером 2 марта не оставило шансов на спасение 69-летнего жителя </w:t>
      </w:r>
      <w:proofErr w:type="spellStart"/>
      <w:r>
        <w:rPr>
          <w:rFonts w:ascii="Times New Roman" w:hAnsi="Times New Roman"/>
          <w:sz w:val="30"/>
          <w:szCs w:val="30"/>
        </w:rPr>
        <w:t>агр</w:t>
      </w:r>
      <w:proofErr w:type="spellEnd"/>
      <w:r>
        <w:rPr>
          <w:rFonts w:ascii="Times New Roman" w:hAnsi="Times New Roman"/>
          <w:sz w:val="30"/>
          <w:szCs w:val="30"/>
        </w:rPr>
        <w:t>.</w:t>
      </w:r>
      <w:r>
        <w:rPr>
          <w:rFonts w:ascii="Times New Roman" w:hAnsi="Times New Roman"/>
          <w:color w:val="000000"/>
          <w:sz w:val="30"/>
          <w:szCs w:val="30"/>
        </w:rPr>
        <w:t xml:space="preserve"> Белая Дуброва </w:t>
      </w:r>
      <w:proofErr w:type="spellStart"/>
      <w:r>
        <w:rPr>
          <w:rFonts w:ascii="Times New Roman" w:hAnsi="Times New Roman"/>
          <w:color w:val="000000"/>
          <w:sz w:val="30"/>
          <w:szCs w:val="30"/>
        </w:rPr>
        <w:t>Костюковичского</w:t>
      </w:r>
      <w:proofErr w:type="spellEnd"/>
      <w:r>
        <w:rPr>
          <w:rFonts w:ascii="Times New Roman" w:hAnsi="Times New Roman"/>
          <w:color w:val="000000"/>
          <w:sz w:val="30"/>
          <w:szCs w:val="30"/>
        </w:rPr>
        <w:t xml:space="preserve"> района. Местные жители обнаружили горение, когда уже пылала кровля. Спасателями </w:t>
      </w:r>
      <w:r>
        <w:rPr>
          <w:rFonts w:ascii="Times New Roman" w:hAnsi="Times New Roman"/>
          <w:sz w:val="30"/>
          <w:szCs w:val="30"/>
        </w:rPr>
        <w:t xml:space="preserve">на печи в комнате без признаков жизни был обнаружен пенсионер. </w:t>
      </w:r>
      <w:r>
        <w:rPr>
          <w:rFonts w:ascii="Times New Roman" w:hAnsi="Times New Roman"/>
          <w:bCs/>
          <w:sz w:val="30"/>
          <w:szCs w:val="30"/>
        </w:rPr>
        <w:t>С</w:t>
      </w:r>
      <w:r>
        <w:rPr>
          <w:rFonts w:ascii="Times New Roman" w:hAnsi="Times New Roman"/>
          <w:sz w:val="30"/>
          <w:szCs w:val="30"/>
        </w:rPr>
        <w:t xml:space="preserve">о слов соседей и социального работника, погибший иногда бросал непотушенные спички мимо мусорного ведра в доме. </w:t>
      </w:r>
    </w:p>
    <w:p w:rsidR="00410B3E" w:rsidRDefault="00410B3E" w:rsidP="00410B3E">
      <w:pPr>
        <w:shd w:val="clear" w:color="auto" w:fill="FFFFFF"/>
        <w:spacing w:after="0" w:line="240" w:lineRule="auto"/>
        <w:jc w:val="both"/>
        <w:rPr>
          <w:rFonts w:ascii="Times New Roman" w:hAnsi="Times New Roman"/>
          <w:color w:val="000000"/>
          <w:sz w:val="30"/>
          <w:szCs w:val="30"/>
        </w:rPr>
      </w:pPr>
      <w:r>
        <w:rPr>
          <w:rFonts w:ascii="Times New Roman" w:eastAsia="Times New Roman" w:hAnsi="Times New Roman"/>
          <w:b/>
          <w:sz w:val="30"/>
          <w:szCs w:val="30"/>
        </w:rPr>
        <w:t>Пример:</w:t>
      </w:r>
      <w:r>
        <w:rPr>
          <w:rFonts w:ascii="Times New Roman" w:hAnsi="Times New Roman"/>
          <w:color w:val="000000"/>
          <w:sz w:val="30"/>
          <w:szCs w:val="30"/>
        </w:rPr>
        <w:t xml:space="preserve">4 марта в 23-04 местные жители сообщили спасателям о пожаре частного жилого дома в д. </w:t>
      </w:r>
      <w:proofErr w:type="spellStart"/>
      <w:r>
        <w:rPr>
          <w:rFonts w:ascii="Times New Roman" w:hAnsi="Times New Roman"/>
          <w:color w:val="000000"/>
          <w:sz w:val="30"/>
          <w:szCs w:val="30"/>
        </w:rPr>
        <w:t>Величково</w:t>
      </w:r>
      <w:proofErr w:type="spellEnd"/>
      <w:r>
        <w:rPr>
          <w:rFonts w:ascii="Times New Roman" w:hAnsi="Times New Roman"/>
          <w:color w:val="000000"/>
          <w:sz w:val="30"/>
          <w:szCs w:val="30"/>
        </w:rPr>
        <w:t xml:space="preserve"> </w:t>
      </w:r>
      <w:proofErr w:type="spellStart"/>
      <w:r>
        <w:rPr>
          <w:rFonts w:ascii="Times New Roman" w:hAnsi="Times New Roman"/>
          <w:color w:val="000000"/>
          <w:sz w:val="30"/>
          <w:szCs w:val="30"/>
        </w:rPr>
        <w:t>Бобруйского</w:t>
      </w:r>
      <w:proofErr w:type="spellEnd"/>
      <w:r>
        <w:rPr>
          <w:rFonts w:ascii="Times New Roman" w:hAnsi="Times New Roman"/>
          <w:color w:val="000000"/>
          <w:sz w:val="30"/>
          <w:szCs w:val="30"/>
        </w:rPr>
        <w:t xml:space="preserve"> района. Дом горел открытым пламенем. </w:t>
      </w:r>
      <w:r>
        <w:rPr>
          <w:rFonts w:ascii="Times New Roman" w:hAnsi="Times New Roman"/>
          <w:sz w:val="30"/>
          <w:szCs w:val="30"/>
        </w:rPr>
        <w:t xml:space="preserve">Под обрушившимися строительными конструкциями спасатели без признаков жизни обнаружили хозяина дома1965 г.р. Погибший проживал один, не работал, со слов соседей часто проводил время в компании со спиртным. </w:t>
      </w:r>
    </w:p>
    <w:p w:rsidR="00410B3E" w:rsidRDefault="00410B3E" w:rsidP="00410B3E">
      <w:pPr>
        <w:spacing w:after="0" w:line="240" w:lineRule="auto"/>
        <w:jc w:val="both"/>
        <w:rPr>
          <w:rFonts w:ascii="Times New Roman" w:hAnsi="Times New Roman"/>
          <w:b/>
          <w:sz w:val="30"/>
          <w:szCs w:val="30"/>
        </w:rPr>
      </w:pPr>
    </w:p>
    <w:p w:rsidR="00410B3E" w:rsidRDefault="00410B3E" w:rsidP="00410B3E">
      <w:pPr>
        <w:pStyle w:val="a3"/>
        <w:spacing w:after="0"/>
        <w:jc w:val="both"/>
        <w:rPr>
          <w:rFonts w:eastAsia="Times New Roman"/>
          <w:sz w:val="30"/>
          <w:szCs w:val="30"/>
        </w:rPr>
      </w:pPr>
      <w:r>
        <w:rPr>
          <w:b/>
          <w:sz w:val="30"/>
          <w:szCs w:val="30"/>
          <w:lang w:val="en-US"/>
        </w:rPr>
        <w:t>IV</w:t>
      </w:r>
      <w:r>
        <w:rPr>
          <w:b/>
          <w:sz w:val="30"/>
          <w:szCs w:val="30"/>
        </w:rPr>
        <w:t>.</w:t>
      </w:r>
      <w:r>
        <w:rPr>
          <w:rFonts w:eastAsia="Times New Roman"/>
          <w:b/>
          <w:sz w:val="30"/>
          <w:szCs w:val="30"/>
        </w:rPr>
        <w:t xml:space="preserve"> АПИ.</w:t>
      </w:r>
      <w:r>
        <w:rPr>
          <w:sz w:val="30"/>
          <w:szCs w:val="30"/>
        </w:rPr>
        <w:t xml:space="preserve"> </w:t>
      </w:r>
      <w:r>
        <w:rPr>
          <w:rFonts w:eastAsia="Times New Roman"/>
          <w:sz w:val="30"/>
          <w:szCs w:val="30"/>
        </w:rPr>
        <w:t>Для того</w:t>
      </w:r>
      <w:proofErr w:type="gramStart"/>
      <w:r>
        <w:rPr>
          <w:rFonts w:eastAsia="Times New Roman"/>
          <w:sz w:val="30"/>
          <w:szCs w:val="30"/>
        </w:rPr>
        <w:t>,</w:t>
      </w:r>
      <w:proofErr w:type="gramEnd"/>
      <w:r>
        <w:rPr>
          <w:rFonts w:eastAsia="Times New Roman"/>
          <w:sz w:val="30"/>
          <w:szCs w:val="30"/>
        </w:rPr>
        <w:t xml:space="preserve">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w:t>
      </w:r>
      <w:proofErr w:type="spellStart"/>
      <w:r>
        <w:rPr>
          <w:rFonts w:eastAsia="Times New Roman"/>
          <w:sz w:val="30"/>
          <w:szCs w:val="30"/>
        </w:rPr>
        <w:t>извещатель</w:t>
      </w:r>
      <w:proofErr w:type="spellEnd"/>
      <w:r>
        <w:rPr>
          <w:rFonts w:eastAsia="Times New Roman"/>
          <w:sz w:val="30"/>
          <w:szCs w:val="30"/>
        </w:rPr>
        <w:t xml:space="preserve"> </w:t>
      </w:r>
      <w:r>
        <w:rPr>
          <w:sz w:val="30"/>
          <w:szCs w:val="30"/>
        </w:rPr>
        <w:t>(далее АПИ)</w:t>
      </w:r>
      <w:r>
        <w:rPr>
          <w:rFonts w:eastAsia="Times New Roman"/>
          <w:sz w:val="30"/>
          <w:szCs w:val="30"/>
        </w:rPr>
        <w:t xml:space="preserve">. Год только начался, а на счету спасенных от </w:t>
      </w:r>
      <w:proofErr w:type="spellStart"/>
      <w:r>
        <w:rPr>
          <w:rFonts w:eastAsia="Times New Roman"/>
          <w:sz w:val="30"/>
          <w:szCs w:val="30"/>
        </w:rPr>
        <w:t>сработки</w:t>
      </w:r>
      <w:proofErr w:type="spellEnd"/>
      <w:r>
        <w:rPr>
          <w:rFonts w:eastAsia="Times New Roman"/>
          <w:sz w:val="30"/>
          <w:szCs w:val="30"/>
        </w:rPr>
        <w:t xml:space="preserve"> АПИ в Могилевской области уже 3 человека!</w:t>
      </w:r>
    </w:p>
    <w:p w:rsidR="00410B3E" w:rsidRDefault="00410B3E" w:rsidP="00410B3E">
      <w:pPr>
        <w:pStyle w:val="a3"/>
        <w:shd w:val="clear" w:color="auto" w:fill="FFFFFF"/>
        <w:spacing w:after="0"/>
        <w:jc w:val="both"/>
        <w:rPr>
          <w:rFonts w:eastAsia="Times New Roman"/>
          <w:sz w:val="30"/>
          <w:szCs w:val="30"/>
        </w:rPr>
      </w:pPr>
      <w:r>
        <w:rPr>
          <w:rFonts w:eastAsia="Times New Roman"/>
          <w:b/>
          <w:sz w:val="30"/>
          <w:szCs w:val="30"/>
        </w:rPr>
        <w:t xml:space="preserve">Пример: </w:t>
      </w:r>
      <w:r>
        <w:rPr>
          <w:rFonts w:eastAsia="Times New Roman"/>
          <w:bCs/>
          <w:sz w:val="30"/>
          <w:szCs w:val="30"/>
        </w:rPr>
        <w:t xml:space="preserve">16 февраля около 10 часов вечера семья жителей </w:t>
      </w:r>
      <w:proofErr w:type="spellStart"/>
      <w:r>
        <w:rPr>
          <w:rFonts w:eastAsia="Times New Roman"/>
          <w:bCs/>
          <w:sz w:val="30"/>
          <w:szCs w:val="30"/>
        </w:rPr>
        <w:t>Кличева</w:t>
      </w:r>
      <w:proofErr w:type="spellEnd"/>
      <w:r>
        <w:rPr>
          <w:rFonts w:eastAsia="Times New Roman"/>
          <w:bCs/>
          <w:sz w:val="30"/>
          <w:szCs w:val="30"/>
        </w:rPr>
        <w:t xml:space="preserve"> </w:t>
      </w:r>
      <w:r>
        <w:rPr>
          <w:rFonts w:eastAsia="Times New Roman"/>
          <w:sz w:val="30"/>
          <w:szCs w:val="30"/>
        </w:rPr>
        <w:t xml:space="preserve">– родители и 10-летний сын – легли спать. Сквозь сон глава семьи услышал громкие звуки, которые издавал автономный пожарный </w:t>
      </w:r>
      <w:proofErr w:type="spellStart"/>
      <w:r>
        <w:rPr>
          <w:rFonts w:eastAsia="Times New Roman"/>
          <w:sz w:val="30"/>
          <w:szCs w:val="30"/>
        </w:rPr>
        <w:t>извещатель</w:t>
      </w:r>
      <w:proofErr w:type="spellEnd"/>
      <w:r>
        <w:rPr>
          <w:rFonts w:eastAsia="Times New Roman"/>
          <w:sz w:val="30"/>
          <w:szCs w:val="30"/>
        </w:rPr>
        <w:t xml:space="preserve">. Горело на кухне. Семья разделилась: отец принялся тушить пожар, а мать и сын эвакуировались на улицу и вызвали спасателей. Никто не пострадал. Спасатели ликвидировали возгорание на кухне. Огнем повреждена стиральная машина, потолок и имущество. Три автономных пожарных </w:t>
      </w:r>
      <w:proofErr w:type="spellStart"/>
      <w:r>
        <w:rPr>
          <w:rFonts w:eastAsia="Times New Roman"/>
          <w:sz w:val="30"/>
          <w:szCs w:val="30"/>
        </w:rPr>
        <w:t>извещателя</w:t>
      </w:r>
      <w:proofErr w:type="spellEnd"/>
      <w:r>
        <w:rPr>
          <w:rFonts w:eastAsia="Times New Roman"/>
          <w:sz w:val="30"/>
          <w:szCs w:val="30"/>
        </w:rPr>
        <w:t xml:space="preserve"> семья установила еще в 2014 году по рекомендации спасателей, и вот спустя 9 лет они сослужили добрую службу. По предварительным данным, причиной пожара стало короткое замыкание электропроводки в стиральной машине.</w:t>
      </w:r>
    </w:p>
    <w:p w:rsidR="00410B3E" w:rsidRDefault="00410B3E" w:rsidP="00410B3E">
      <w:pPr>
        <w:pStyle w:val="a3"/>
        <w:spacing w:after="0"/>
        <w:ind w:firstLine="708"/>
        <w:jc w:val="both"/>
        <w:rPr>
          <w:rFonts w:eastAsiaTheme="minorEastAsia"/>
          <w:sz w:val="30"/>
          <w:szCs w:val="30"/>
        </w:rPr>
      </w:pPr>
      <w:r>
        <w:rPr>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410B3E" w:rsidRDefault="00410B3E" w:rsidP="00410B3E">
      <w:pPr>
        <w:pStyle w:val="a3"/>
        <w:spacing w:after="0"/>
        <w:ind w:firstLine="708"/>
        <w:jc w:val="both"/>
        <w:rPr>
          <w:rFonts w:eastAsia="Times New Roman"/>
          <w:sz w:val="30"/>
          <w:szCs w:val="30"/>
        </w:rPr>
      </w:pPr>
      <w:r>
        <w:rPr>
          <w:rFonts w:eastAsia="Times New Roman"/>
          <w:sz w:val="30"/>
          <w:szCs w:val="30"/>
        </w:rPr>
        <w:t xml:space="preserve">Очень важно верно выбрать место установки </w:t>
      </w:r>
      <w:proofErr w:type="spellStart"/>
      <w:r>
        <w:rPr>
          <w:rFonts w:eastAsia="Times New Roman"/>
          <w:sz w:val="30"/>
          <w:szCs w:val="30"/>
        </w:rPr>
        <w:t>извещателя</w:t>
      </w:r>
      <w:proofErr w:type="spellEnd"/>
      <w:r>
        <w:rPr>
          <w:rFonts w:eastAsia="Times New Roman"/>
          <w:sz w:val="30"/>
          <w:szCs w:val="30"/>
        </w:rPr>
        <w:t xml:space="preserve">. Оптимальная точка - в центральной части потолка с небольшим смещением в сторону окна или двери, где происходит движение воздушных потоков. Срабатывая, </w:t>
      </w:r>
      <w:proofErr w:type="spellStart"/>
      <w:r>
        <w:rPr>
          <w:rFonts w:eastAsia="Times New Roman"/>
          <w:sz w:val="30"/>
          <w:szCs w:val="30"/>
        </w:rPr>
        <w:t>извещатель</w:t>
      </w:r>
      <w:proofErr w:type="spellEnd"/>
      <w:r>
        <w:rPr>
          <w:rFonts w:eastAsia="Times New Roman"/>
          <w:sz w:val="30"/>
          <w:szCs w:val="30"/>
        </w:rPr>
        <w:t xml:space="preserve"> подает громкий сигнал, </w:t>
      </w:r>
      <w:r>
        <w:rPr>
          <w:rFonts w:eastAsia="Times New Roman"/>
          <w:sz w:val="30"/>
          <w:szCs w:val="30"/>
        </w:rPr>
        <w:lastRenderedPageBreak/>
        <w:t xml:space="preserve">способный разбудить спящего человека и заглушить любой звук работающей бытовой техники. </w:t>
      </w:r>
    </w:p>
    <w:p w:rsidR="00410B3E" w:rsidRDefault="00410B3E" w:rsidP="00410B3E">
      <w:pPr>
        <w:pStyle w:val="a3"/>
        <w:spacing w:after="0"/>
        <w:ind w:firstLine="708"/>
        <w:jc w:val="both"/>
        <w:rPr>
          <w:rFonts w:eastAsia="Times New Roman"/>
          <w:sz w:val="30"/>
          <w:szCs w:val="30"/>
        </w:rPr>
      </w:pPr>
      <w:r>
        <w:rPr>
          <w:rFonts w:eastAsia="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410B3E" w:rsidRDefault="00410B3E" w:rsidP="00410B3E">
      <w:pPr>
        <w:spacing w:after="0" w:line="240" w:lineRule="auto"/>
        <w:jc w:val="both"/>
        <w:rPr>
          <w:rFonts w:ascii="Times New Roman" w:eastAsiaTheme="minorEastAsia" w:hAnsi="Times New Roman"/>
          <w:b/>
          <w:sz w:val="30"/>
          <w:szCs w:val="30"/>
        </w:rPr>
      </w:pPr>
    </w:p>
    <w:p w:rsidR="00410B3E" w:rsidRDefault="00410B3E" w:rsidP="00410B3E">
      <w:pPr>
        <w:spacing w:after="0" w:line="240" w:lineRule="auto"/>
        <w:jc w:val="both"/>
        <w:rPr>
          <w:rFonts w:ascii="Times New Roman" w:hAnsi="Times New Roman"/>
          <w:b/>
          <w:sz w:val="30"/>
          <w:szCs w:val="30"/>
        </w:rPr>
      </w:pPr>
    </w:p>
    <w:p w:rsidR="00410B3E" w:rsidRDefault="00410B3E" w:rsidP="00410B3E">
      <w:pPr>
        <w:spacing w:after="0" w:line="240" w:lineRule="auto"/>
        <w:jc w:val="both"/>
        <w:rPr>
          <w:rFonts w:ascii="Times New Roman" w:hAnsi="Times New Roman"/>
          <w:sz w:val="30"/>
          <w:szCs w:val="30"/>
        </w:rPr>
      </w:pPr>
      <w:proofErr w:type="gramStart"/>
      <w:r>
        <w:rPr>
          <w:rFonts w:ascii="Times New Roman" w:hAnsi="Times New Roman"/>
          <w:b/>
          <w:sz w:val="30"/>
          <w:szCs w:val="30"/>
          <w:lang w:val="en-US"/>
        </w:rPr>
        <w:t>V</w:t>
      </w:r>
      <w:r>
        <w:rPr>
          <w:rFonts w:ascii="Times New Roman" w:hAnsi="Times New Roman"/>
          <w:b/>
          <w:sz w:val="30"/>
          <w:szCs w:val="30"/>
        </w:rPr>
        <w:t>. Палы травы.</w:t>
      </w:r>
      <w:proofErr w:type="gramEnd"/>
      <w:r>
        <w:rPr>
          <w:rFonts w:ascii="Times New Roman" w:hAnsi="Times New Roman"/>
          <w:b/>
          <w:sz w:val="30"/>
          <w:szCs w:val="30"/>
        </w:rPr>
        <w:t xml:space="preserve">  </w:t>
      </w:r>
      <w:r>
        <w:rPr>
          <w:rFonts w:ascii="Times New Roman" w:hAnsi="Times New Roman"/>
          <w:sz w:val="30"/>
          <w:szCs w:val="30"/>
        </w:rPr>
        <w:t xml:space="preserve">В 2022 году в области произошло 700 пожаров сухой растительности на площади более 263 га, 50 лесных пожаров на площади более 43 га.  Последствия трагичны: погибло 3 человека и все погибшие - пенсионеры.  </w:t>
      </w:r>
    </w:p>
    <w:p w:rsidR="00410B3E" w:rsidRDefault="00410B3E" w:rsidP="00410B3E">
      <w:pPr>
        <w:shd w:val="clear" w:color="auto" w:fill="FFFFFF"/>
        <w:spacing w:after="0" w:line="240" w:lineRule="auto"/>
        <w:jc w:val="both"/>
        <w:rPr>
          <w:rFonts w:ascii="Times New Roman" w:hAnsi="Times New Roman"/>
          <w:sz w:val="30"/>
          <w:szCs w:val="30"/>
        </w:rPr>
      </w:pPr>
      <w:r>
        <w:rPr>
          <w:rFonts w:ascii="Times New Roman" w:hAnsi="Times New Roman"/>
          <w:b/>
          <w:sz w:val="30"/>
          <w:szCs w:val="30"/>
        </w:rPr>
        <w:t>Пример:</w:t>
      </w:r>
      <w:r>
        <w:rPr>
          <w:sz w:val="30"/>
          <w:szCs w:val="30"/>
        </w:rPr>
        <w:t xml:space="preserve"> </w:t>
      </w:r>
      <w:r>
        <w:rPr>
          <w:rFonts w:ascii="Times New Roman" w:hAnsi="Times New Roman"/>
          <w:sz w:val="30"/>
          <w:szCs w:val="30"/>
        </w:rPr>
        <w:t xml:space="preserve">1 марта днем произошло возгорание сухой растительности на площади 50 кв.м. вблизи овощехранилища в </w:t>
      </w:r>
      <w:proofErr w:type="spellStart"/>
      <w:r>
        <w:rPr>
          <w:rFonts w:ascii="Times New Roman" w:hAnsi="Times New Roman"/>
          <w:sz w:val="30"/>
          <w:szCs w:val="30"/>
        </w:rPr>
        <w:t>агр</w:t>
      </w:r>
      <w:proofErr w:type="spellEnd"/>
      <w:r>
        <w:rPr>
          <w:rFonts w:ascii="Times New Roman" w:hAnsi="Times New Roman"/>
          <w:sz w:val="30"/>
          <w:szCs w:val="30"/>
        </w:rPr>
        <w:t xml:space="preserve">. Ковали </w:t>
      </w:r>
      <w:proofErr w:type="spellStart"/>
      <w:r>
        <w:rPr>
          <w:rFonts w:ascii="Times New Roman" w:hAnsi="Times New Roman"/>
          <w:sz w:val="30"/>
          <w:szCs w:val="30"/>
        </w:rPr>
        <w:t>Бобруйского</w:t>
      </w:r>
      <w:proofErr w:type="spellEnd"/>
      <w:r>
        <w:rPr>
          <w:rFonts w:ascii="Times New Roman" w:hAnsi="Times New Roman"/>
          <w:sz w:val="30"/>
          <w:szCs w:val="30"/>
        </w:rPr>
        <w:t xml:space="preserve"> района.  Пожар был ликвидирован работниками ОАО "</w:t>
      </w:r>
      <w:proofErr w:type="spellStart"/>
      <w:r>
        <w:rPr>
          <w:rFonts w:ascii="Times New Roman" w:hAnsi="Times New Roman"/>
          <w:sz w:val="30"/>
          <w:szCs w:val="30"/>
        </w:rPr>
        <w:t>Невский-Агро</w:t>
      </w:r>
      <w:proofErr w:type="spellEnd"/>
      <w:r>
        <w:rPr>
          <w:rFonts w:ascii="Times New Roman" w:hAnsi="Times New Roman"/>
          <w:sz w:val="30"/>
          <w:szCs w:val="30"/>
        </w:rPr>
        <w:t xml:space="preserve">", которые примерно в 500 метрах от места возгорания занимались обрезкой фруктовых деревьев. В ходе тушения они обнаружили обгоревшего местного жителя 1960 г.р. </w:t>
      </w:r>
    </w:p>
    <w:p w:rsidR="00410B3E" w:rsidRDefault="00410B3E" w:rsidP="00410B3E">
      <w:pPr>
        <w:spacing w:after="0" w:line="240" w:lineRule="auto"/>
        <w:jc w:val="both"/>
        <w:rPr>
          <w:rFonts w:ascii="Times New Roman" w:hAnsi="Times New Roman"/>
          <w:sz w:val="30"/>
          <w:szCs w:val="30"/>
        </w:rPr>
      </w:pPr>
      <w:proofErr w:type="gramStart"/>
      <w:r>
        <w:rPr>
          <w:rFonts w:ascii="Times New Roman" w:hAnsi="Times New Roman"/>
          <w:b/>
          <w:sz w:val="30"/>
          <w:szCs w:val="30"/>
        </w:rPr>
        <w:t>Пример:</w:t>
      </w:r>
      <w:r>
        <w:t xml:space="preserve"> </w:t>
      </w:r>
      <w:r>
        <w:rPr>
          <w:rFonts w:ascii="Times New Roman" w:hAnsi="Times New Roman"/>
          <w:sz w:val="30"/>
          <w:szCs w:val="30"/>
        </w:rPr>
        <w:t xml:space="preserve">17 марта днем 82-летний житель этого же </w:t>
      </w:r>
      <w:proofErr w:type="spellStart"/>
      <w:r>
        <w:rPr>
          <w:rFonts w:ascii="Times New Roman" w:hAnsi="Times New Roman"/>
          <w:sz w:val="30"/>
          <w:szCs w:val="30"/>
        </w:rPr>
        <w:t>агрогородка</w:t>
      </w:r>
      <w:proofErr w:type="spellEnd"/>
      <w:r>
        <w:rPr>
          <w:rFonts w:ascii="Times New Roman" w:hAnsi="Times New Roman"/>
          <w:sz w:val="30"/>
          <w:szCs w:val="30"/>
        </w:rPr>
        <w:t xml:space="preserve"> (</w:t>
      </w:r>
      <w:proofErr w:type="spellStart"/>
      <w:r>
        <w:rPr>
          <w:rFonts w:ascii="Times New Roman" w:hAnsi="Times New Roman"/>
          <w:sz w:val="30"/>
          <w:szCs w:val="30"/>
        </w:rPr>
        <w:t>аг</w:t>
      </w:r>
      <w:proofErr w:type="spellEnd"/>
      <w:r>
        <w:rPr>
          <w:rFonts w:ascii="Times New Roman" w:hAnsi="Times New Roman"/>
          <w:sz w:val="30"/>
          <w:szCs w:val="30"/>
        </w:rPr>
        <w:t>.</w:t>
      </w:r>
      <w:proofErr w:type="gramEnd"/>
      <w:r>
        <w:rPr>
          <w:rFonts w:ascii="Times New Roman" w:hAnsi="Times New Roman"/>
          <w:sz w:val="30"/>
          <w:szCs w:val="30"/>
        </w:rPr>
        <w:t> </w:t>
      </w:r>
      <w:proofErr w:type="gramStart"/>
      <w:r>
        <w:rPr>
          <w:rFonts w:ascii="Times New Roman" w:hAnsi="Times New Roman"/>
          <w:sz w:val="30"/>
          <w:szCs w:val="30"/>
        </w:rPr>
        <w:t xml:space="preserve">Ковали </w:t>
      </w:r>
      <w:proofErr w:type="spellStart"/>
      <w:r>
        <w:rPr>
          <w:rFonts w:ascii="Times New Roman" w:hAnsi="Times New Roman"/>
          <w:sz w:val="30"/>
          <w:szCs w:val="30"/>
        </w:rPr>
        <w:t>Бобруйского</w:t>
      </w:r>
      <w:proofErr w:type="spellEnd"/>
      <w:r>
        <w:rPr>
          <w:rFonts w:ascii="Times New Roman" w:hAnsi="Times New Roman"/>
          <w:sz w:val="30"/>
          <w:szCs w:val="30"/>
        </w:rPr>
        <w:t xml:space="preserve"> района) сжигая мусор на собственном подворье, в силу возраста и усиления ветра, не смог удержать огонь под контролем и не смог выбраться из него.</w:t>
      </w:r>
      <w:proofErr w:type="gramEnd"/>
      <w:r>
        <w:rPr>
          <w:rFonts w:ascii="Times New Roman" w:hAnsi="Times New Roman"/>
          <w:sz w:val="30"/>
          <w:szCs w:val="30"/>
        </w:rPr>
        <w:t xml:space="preserve"> На помощь прибежали местные жители, которые ликвидировали пал травы и вызвали скорую медицинскую помощь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410B3E" w:rsidRDefault="00410B3E" w:rsidP="00410B3E">
      <w:pPr>
        <w:shd w:val="clear" w:color="auto" w:fill="FFFFFF"/>
        <w:spacing w:after="0" w:line="240" w:lineRule="auto"/>
        <w:jc w:val="both"/>
        <w:rPr>
          <w:rFonts w:ascii="Times New Roman" w:hAnsi="Times New Roman"/>
          <w:sz w:val="30"/>
          <w:szCs w:val="30"/>
          <w:shd w:val="clear" w:color="auto" w:fill="FFFFFF"/>
        </w:rPr>
      </w:pPr>
      <w:r>
        <w:rPr>
          <w:rFonts w:ascii="Times New Roman" w:hAnsi="Times New Roman"/>
          <w:b/>
          <w:sz w:val="30"/>
          <w:szCs w:val="30"/>
        </w:rPr>
        <w:t>Пример:</w:t>
      </w:r>
      <w:r>
        <w:rPr>
          <w:rFonts w:ascii="Times New Roman" w:eastAsia="Times New Roman" w:hAnsi="Times New Roman"/>
          <w:sz w:val="30"/>
          <w:szCs w:val="30"/>
        </w:rPr>
        <w:t xml:space="preserve">19 марта в 11-55 в службу МЧС позвонили жители деревни </w:t>
      </w:r>
      <w:proofErr w:type="spellStart"/>
      <w:r>
        <w:rPr>
          <w:rFonts w:ascii="Times New Roman" w:eastAsia="Times New Roman" w:hAnsi="Times New Roman"/>
          <w:sz w:val="30"/>
          <w:szCs w:val="30"/>
        </w:rPr>
        <w:t>Глухская</w:t>
      </w:r>
      <w:proofErr w:type="spellEnd"/>
      <w:r>
        <w:rPr>
          <w:rFonts w:ascii="Times New Roman" w:eastAsia="Times New Roman" w:hAnsi="Times New Roman"/>
          <w:sz w:val="30"/>
          <w:szCs w:val="30"/>
        </w:rPr>
        <w:t xml:space="preserve">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обнаружена страшная находка - обгоревший 68-летний пенсионер, житель соседней деревни.</w:t>
      </w:r>
      <w:r>
        <w:rPr>
          <w:rFonts w:ascii="Times New Roman" w:eastAsia="Times New Roman" w:hAnsi="Times New Roman"/>
          <w:sz w:val="30"/>
          <w:szCs w:val="30"/>
        </w:rPr>
        <w:br/>
      </w:r>
      <w:r>
        <w:rPr>
          <w:rFonts w:ascii="Times New Roman" w:hAnsi="Times New Roman"/>
          <w:sz w:val="30"/>
          <w:szCs w:val="30"/>
          <w:shd w:val="clear" w:color="auto" w:fill="FFFFFF"/>
        </w:rPr>
        <w:t xml:space="preserve">      Люди старшего поколения уверены, что выжигание сухой растительности -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 вместо прежнего разнотравья, повсеместно появляются черные выжженные метки земли. </w:t>
      </w:r>
      <w:r>
        <w:rPr>
          <w:rFonts w:ascii="Times New Roman" w:hAnsi="Times New Roman"/>
          <w:sz w:val="30"/>
          <w:szCs w:val="30"/>
        </w:rPr>
        <w:t xml:space="preserve">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w:t>
      </w:r>
      <w:r>
        <w:rPr>
          <w:rFonts w:ascii="Times New Roman" w:hAnsi="Times New Roman"/>
          <w:sz w:val="30"/>
          <w:szCs w:val="30"/>
        </w:rPr>
        <w:lastRenderedPageBreak/>
        <w:t xml:space="preserve">гектары открытой территории. </w:t>
      </w:r>
      <w:r>
        <w:rPr>
          <w:rFonts w:ascii="Times New Roman" w:hAnsi="Times New Roman"/>
          <w:sz w:val="30"/>
          <w:szCs w:val="30"/>
          <w:shd w:val="clear" w:color="auto" w:fill="FFFFFF"/>
        </w:rPr>
        <w:t>Горят дома, хозяйственные строения, горит жизнь под ногами. В том числе людская жизнь.</w:t>
      </w:r>
    </w:p>
    <w:p w:rsidR="00410B3E" w:rsidRDefault="00410B3E" w:rsidP="00410B3E">
      <w:pPr>
        <w:pStyle w:val="11"/>
        <w:widowControl w:val="0"/>
        <w:shd w:val="clear" w:color="auto" w:fill="FFFFFF"/>
        <w:tabs>
          <w:tab w:val="left" w:pos="1276"/>
        </w:tabs>
        <w:ind w:firstLine="0"/>
        <w:rPr>
          <w:sz w:val="30"/>
          <w:szCs w:val="30"/>
          <w:shd w:val="clear" w:color="auto" w:fill="FFFFFF"/>
        </w:rPr>
      </w:pPr>
      <w:r>
        <w:rPr>
          <w:sz w:val="30"/>
          <w:szCs w:val="30"/>
          <w:shd w:val="clear" w:color="auto" w:fill="FFFFFF"/>
        </w:rPr>
        <w:t xml:space="preserve">          Убедите своих  престарелых родственников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w:t>
      </w:r>
      <w:proofErr w:type="gramStart"/>
      <w:r>
        <w:rPr>
          <w:sz w:val="30"/>
          <w:szCs w:val="30"/>
          <w:shd w:val="clear" w:color="auto" w:fill="FFFFFF"/>
        </w:rPr>
        <w:t>им</w:t>
      </w:r>
      <w:proofErr w:type="gramEnd"/>
      <w:r>
        <w:rPr>
          <w:sz w:val="30"/>
          <w:szCs w:val="30"/>
          <w:shd w:val="clear" w:color="auto" w:fill="FFFFFF"/>
        </w:rPr>
        <w:t xml:space="preserve"> безопасно навести порядок на подворье. </w:t>
      </w:r>
    </w:p>
    <w:p w:rsidR="00410B3E" w:rsidRDefault="00410B3E" w:rsidP="00410B3E">
      <w:pPr>
        <w:pStyle w:val="11"/>
        <w:widowControl w:val="0"/>
        <w:shd w:val="clear" w:color="auto" w:fill="FFFFFF"/>
        <w:tabs>
          <w:tab w:val="left" w:pos="1276"/>
        </w:tabs>
        <w:ind w:firstLine="0"/>
        <w:rPr>
          <w:sz w:val="30"/>
          <w:szCs w:val="30"/>
        </w:rPr>
      </w:pPr>
      <w:r>
        <w:rPr>
          <w:rFonts w:eastAsia="Times New Roman"/>
          <w:b/>
          <w:sz w:val="30"/>
          <w:szCs w:val="30"/>
        </w:rPr>
        <w:t xml:space="preserve">Для безопасного сжигания мусора необходимы следующие условия: </w:t>
      </w:r>
      <w:r>
        <w:rPr>
          <w:rFonts w:eastAsia="Times New Roman"/>
          <w:sz w:val="30"/>
          <w:szCs w:val="30"/>
        </w:rPr>
        <w:t xml:space="preserve">безветренная погода, постоянный неотлучный </w:t>
      </w:r>
      <w:proofErr w:type="gramStart"/>
      <w:r>
        <w:rPr>
          <w:rFonts w:eastAsia="Times New Roman"/>
          <w:sz w:val="30"/>
          <w:szCs w:val="30"/>
        </w:rPr>
        <w:t>контроль за</w:t>
      </w:r>
      <w:proofErr w:type="gramEnd"/>
      <w:r>
        <w:rPr>
          <w:rFonts w:eastAsia="Times New Roman"/>
          <w:sz w:val="30"/>
          <w:szCs w:val="30"/>
        </w:rPr>
        <w:t xml:space="preserve"> процессом горения, </w:t>
      </w:r>
      <w:r>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Pr>
          <w:sz w:val="30"/>
          <w:szCs w:val="30"/>
        </w:rPr>
        <w:t xml:space="preserve"> По окончании процесса горения остатки горящих (тлеющих) материалов должны быть потушены до последней искры. </w:t>
      </w:r>
    </w:p>
    <w:p w:rsidR="00410B3E" w:rsidRDefault="00410B3E" w:rsidP="00410B3E">
      <w:pPr>
        <w:spacing w:after="0" w:line="240" w:lineRule="auto"/>
        <w:jc w:val="both"/>
        <w:rPr>
          <w:rFonts w:ascii="Times New Roman" w:hAnsi="Times New Roman"/>
          <w:b/>
          <w:sz w:val="30"/>
          <w:szCs w:val="30"/>
        </w:rPr>
      </w:pPr>
      <w:r>
        <w:rPr>
          <w:rFonts w:ascii="Times New Roman" w:hAnsi="Times New Roman"/>
          <w:b/>
          <w:sz w:val="30"/>
          <w:szCs w:val="30"/>
        </w:rPr>
        <w:t>Тем же, кто любит отдыхать на природе, не лишним будет напомнить:</w:t>
      </w:r>
    </w:p>
    <w:p w:rsidR="00410B3E" w:rsidRDefault="00410B3E" w:rsidP="00410B3E">
      <w:pPr>
        <w:pStyle w:val="11"/>
        <w:widowControl w:val="0"/>
        <w:numPr>
          <w:ilvl w:val="0"/>
          <w:numId w:val="4"/>
        </w:numPr>
        <w:shd w:val="clear" w:color="auto" w:fill="FFFFFF"/>
        <w:tabs>
          <w:tab w:val="left" w:pos="1276"/>
        </w:tabs>
        <w:rPr>
          <w:color w:val="000000"/>
          <w:sz w:val="30"/>
          <w:szCs w:val="30"/>
        </w:rPr>
      </w:pPr>
      <w:r>
        <w:rPr>
          <w:sz w:val="30"/>
          <w:szCs w:val="30"/>
        </w:rPr>
        <w:t xml:space="preserve">запрещено разводить костры </w:t>
      </w:r>
      <w:r>
        <w:rPr>
          <w:color w:val="000000"/>
          <w:sz w:val="30"/>
          <w:szCs w:val="30"/>
        </w:rPr>
        <w:t xml:space="preserve">на торфяных грунтах, </w:t>
      </w:r>
      <w:r>
        <w:rPr>
          <w:color w:val="000000"/>
          <w:sz w:val="30"/>
          <w:szCs w:val="30"/>
        </w:rPr>
        <w:br/>
        <w:t>под кронами деревьев;</w:t>
      </w:r>
    </w:p>
    <w:p w:rsidR="00410B3E" w:rsidRDefault="00410B3E" w:rsidP="00410B3E">
      <w:pPr>
        <w:pStyle w:val="a3"/>
        <w:numPr>
          <w:ilvl w:val="0"/>
          <w:numId w:val="4"/>
        </w:numPr>
        <w:spacing w:after="0" w:line="240" w:lineRule="auto"/>
        <w:contextualSpacing/>
        <w:jc w:val="both"/>
        <w:rPr>
          <w:sz w:val="30"/>
          <w:szCs w:val="30"/>
        </w:rPr>
      </w:pPr>
      <w:r>
        <w:rPr>
          <w:sz w:val="30"/>
          <w:szCs w:val="30"/>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410B3E" w:rsidRDefault="00410B3E" w:rsidP="00410B3E">
      <w:pPr>
        <w:pStyle w:val="a3"/>
        <w:numPr>
          <w:ilvl w:val="0"/>
          <w:numId w:val="4"/>
        </w:numPr>
        <w:spacing w:after="0" w:line="240" w:lineRule="auto"/>
        <w:contextualSpacing/>
        <w:jc w:val="both"/>
        <w:rPr>
          <w:sz w:val="30"/>
          <w:szCs w:val="30"/>
        </w:rPr>
      </w:pPr>
      <w:r>
        <w:rPr>
          <w:sz w:val="30"/>
          <w:szCs w:val="30"/>
        </w:rPr>
        <w:t xml:space="preserve">не проходите мимо горящей травы, при невозможности потушить пожар своими силами, сообщайте о возгораниях в дежурную службу МЧС </w:t>
      </w:r>
      <w:proofErr w:type="gramStart"/>
      <w:r>
        <w:rPr>
          <w:sz w:val="30"/>
          <w:szCs w:val="30"/>
        </w:rPr>
        <w:t>по</w:t>
      </w:r>
      <w:proofErr w:type="gramEnd"/>
      <w:r>
        <w:rPr>
          <w:sz w:val="30"/>
          <w:szCs w:val="30"/>
        </w:rPr>
        <w:t xml:space="preserve"> тел. «101», «112».</w:t>
      </w:r>
    </w:p>
    <w:p w:rsidR="00410B3E" w:rsidRDefault="00410B3E" w:rsidP="00410B3E">
      <w:pPr>
        <w:spacing w:after="0" w:line="240" w:lineRule="auto"/>
        <w:jc w:val="both"/>
        <w:rPr>
          <w:rFonts w:ascii="Times New Roman" w:eastAsia="Times New Roman" w:hAnsi="Times New Roman"/>
          <w:b/>
          <w:sz w:val="30"/>
          <w:szCs w:val="30"/>
        </w:rPr>
      </w:pPr>
      <w:r>
        <w:rPr>
          <w:rFonts w:ascii="Times New Roman" w:eastAsia="Times New Roman" w:hAnsi="Times New Roman"/>
          <w:b/>
          <w:sz w:val="30"/>
          <w:szCs w:val="30"/>
        </w:rPr>
        <w:t xml:space="preserve">Алгоритм тушения сухой растительности: </w:t>
      </w:r>
    </w:p>
    <w:p w:rsidR="00410B3E" w:rsidRDefault="00410B3E" w:rsidP="00410B3E">
      <w:pPr>
        <w:spacing w:after="0" w:line="240" w:lineRule="auto"/>
        <w:jc w:val="both"/>
        <w:rPr>
          <w:rFonts w:ascii="Times New Roman" w:eastAsia="Times New Roman" w:hAnsi="Times New Roman"/>
          <w:sz w:val="30"/>
          <w:szCs w:val="30"/>
        </w:rPr>
      </w:pPr>
      <w:r>
        <w:rPr>
          <w:rFonts w:ascii="Times New Roman" w:eastAsia="Times New Roman" w:hAnsi="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410B3E" w:rsidRDefault="00410B3E" w:rsidP="00410B3E">
      <w:pPr>
        <w:spacing w:after="0" w:line="240" w:lineRule="auto"/>
        <w:jc w:val="both"/>
        <w:rPr>
          <w:rFonts w:ascii="Times New Roman" w:eastAsiaTheme="minorEastAsia" w:hAnsi="Times New Roman"/>
          <w:b/>
          <w:sz w:val="30"/>
          <w:szCs w:val="30"/>
        </w:rPr>
      </w:pPr>
      <w:proofErr w:type="gramStart"/>
      <w:r>
        <w:rPr>
          <w:rFonts w:ascii="Times New Roman" w:hAnsi="Times New Roman"/>
          <w:b/>
          <w:sz w:val="30"/>
          <w:szCs w:val="30"/>
        </w:rPr>
        <w:t>Согласно статьи</w:t>
      </w:r>
      <w:proofErr w:type="gramEnd"/>
      <w:r>
        <w:rPr>
          <w:rFonts w:ascii="Times New Roman" w:hAnsi="Times New Roman"/>
          <w:b/>
          <w:sz w:val="30"/>
          <w:szCs w:val="30"/>
        </w:rPr>
        <w:t xml:space="preserve"> 16.21. </w:t>
      </w:r>
      <w:r>
        <w:rPr>
          <w:rFonts w:ascii="Times New Roman" w:eastAsia="Times New Roman" w:hAnsi="Times New Roman"/>
          <w:b/>
          <w:sz w:val="30"/>
          <w:szCs w:val="30"/>
        </w:rPr>
        <w:t>Кодекса Республики Беларусь об административных нарушениях -</w:t>
      </w:r>
      <w:r>
        <w:rPr>
          <w:rFonts w:ascii="Times New Roman" w:hAnsi="Times New Roman"/>
        </w:rPr>
        <w:t xml:space="preserve"> </w:t>
      </w:r>
      <w:r>
        <w:rPr>
          <w:rFonts w:ascii="Times New Roman" w:hAnsi="Times New Roman"/>
          <w:sz w:val="30"/>
          <w:szCs w:val="30"/>
        </w:rPr>
        <w:t xml:space="preserve">Нарушение требований по обеспечению пожарной безопасности в лесах или на торфяниках либо запрета на их посещение, не повлекшее причинения ущерба, – </w:t>
      </w:r>
      <w:r>
        <w:rPr>
          <w:rFonts w:ascii="Times New Roman" w:hAnsi="Times New Roman"/>
          <w:b/>
          <w:sz w:val="30"/>
          <w:szCs w:val="30"/>
        </w:rPr>
        <w:t xml:space="preserve">влечет наложение штрафа в размере до двенадцати базовых величин. </w:t>
      </w:r>
    </w:p>
    <w:p w:rsidR="00410B3E" w:rsidRDefault="00410B3E" w:rsidP="00410B3E">
      <w:pPr>
        <w:spacing w:after="0" w:line="240" w:lineRule="auto"/>
        <w:jc w:val="both"/>
        <w:rPr>
          <w:rFonts w:ascii="Times New Roman" w:eastAsia="Times New Roman" w:hAnsi="Times New Roman"/>
          <w:b/>
          <w:sz w:val="30"/>
          <w:szCs w:val="30"/>
        </w:rPr>
      </w:pPr>
      <w:r>
        <w:rPr>
          <w:rFonts w:ascii="Times New Roman" w:hAnsi="Times New Roman"/>
          <w:sz w:val="30"/>
          <w:szCs w:val="30"/>
        </w:rPr>
        <w:t xml:space="preserve">Нарушение требований по обеспечению пожарной безопасности в лесах или на торфяниках, повлекшее уничтожение или повреждение леса либо </w:t>
      </w:r>
      <w:r>
        <w:rPr>
          <w:rFonts w:ascii="Times New Roman" w:hAnsi="Times New Roman"/>
          <w:sz w:val="30"/>
          <w:szCs w:val="30"/>
        </w:rPr>
        <w:lastRenderedPageBreak/>
        <w:t xml:space="preserve">торфяников, – </w:t>
      </w:r>
      <w:r>
        <w:rPr>
          <w:rFonts w:ascii="Times New Roman" w:hAnsi="Times New Roman"/>
          <w:b/>
          <w:sz w:val="30"/>
          <w:szCs w:val="30"/>
        </w:rPr>
        <w:t>влечет наложение штрафа в размере до тридцати базовых величин.</w:t>
      </w:r>
    </w:p>
    <w:p w:rsidR="00410B3E" w:rsidRDefault="00410B3E" w:rsidP="00410B3E">
      <w:pPr>
        <w:spacing w:after="0" w:line="240" w:lineRule="auto"/>
        <w:jc w:val="both"/>
        <w:rPr>
          <w:rFonts w:ascii="Times New Roman" w:eastAsiaTheme="minorEastAsia" w:hAnsi="Times New Roman"/>
          <w:sz w:val="30"/>
          <w:szCs w:val="30"/>
        </w:rPr>
      </w:pPr>
      <w:proofErr w:type="gramStart"/>
      <w:r>
        <w:rPr>
          <w:rFonts w:ascii="Times New Roman" w:hAnsi="Times New Roman"/>
          <w:b/>
          <w:sz w:val="30"/>
          <w:szCs w:val="30"/>
        </w:rPr>
        <w:t>Согласно статьи</w:t>
      </w:r>
      <w:proofErr w:type="gramEnd"/>
      <w:r>
        <w:rPr>
          <w:rFonts w:ascii="Times New Roman" w:hAnsi="Times New Roman"/>
          <w:b/>
          <w:sz w:val="30"/>
          <w:szCs w:val="30"/>
        </w:rPr>
        <w:t xml:space="preserve"> 16.40.</w:t>
      </w:r>
      <w:r>
        <w:rPr>
          <w:rFonts w:ascii="Times New Roman" w:hAnsi="Times New Roman"/>
          <w:sz w:val="30"/>
          <w:szCs w:val="30"/>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Pr>
          <w:rFonts w:ascii="Times New Roman" w:hAnsi="Times New Roman"/>
          <w:b/>
          <w:sz w:val="30"/>
          <w:szCs w:val="30"/>
        </w:rPr>
        <w:t>в размере от десяти до тридцати базовых величин.</w:t>
      </w:r>
      <w:r>
        <w:rPr>
          <w:rFonts w:ascii="Times New Roman" w:hAnsi="Times New Roman"/>
          <w:sz w:val="30"/>
          <w:szCs w:val="30"/>
        </w:rPr>
        <w:t xml:space="preserve"> </w:t>
      </w:r>
    </w:p>
    <w:p w:rsidR="00410B3E" w:rsidRDefault="00410B3E" w:rsidP="00410B3E">
      <w:pPr>
        <w:spacing w:after="0" w:line="240" w:lineRule="auto"/>
        <w:jc w:val="both"/>
        <w:rPr>
          <w:rFonts w:ascii="Times New Roman" w:hAnsi="Times New Roman"/>
          <w:b/>
          <w:sz w:val="30"/>
          <w:szCs w:val="30"/>
        </w:rPr>
      </w:pPr>
      <w:r>
        <w:rPr>
          <w:rFonts w:ascii="Times New Roman" w:hAnsi="Times New Roman"/>
          <w:b/>
          <w:sz w:val="30"/>
          <w:szCs w:val="30"/>
        </w:rPr>
        <w:t>Статья 16.41.</w:t>
      </w:r>
      <w:r>
        <w:rPr>
          <w:rFonts w:ascii="Times New Roman" w:hAnsi="Times New Roman"/>
          <w:sz w:val="30"/>
          <w:szCs w:val="30"/>
        </w:rPr>
        <w:t xml:space="preserve"> 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Pr>
          <w:rFonts w:ascii="Times New Roman" w:hAnsi="Times New Roman"/>
          <w:b/>
          <w:sz w:val="30"/>
          <w:szCs w:val="30"/>
        </w:rPr>
        <w:t xml:space="preserve">влечет наложение штрафа в размере до двенадцати базовых величин. </w:t>
      </w:r>
    </w:p>
    <w:p w:rsidR="00410B3E" w:rsidRDefault="00410B3E" w:rsidP="00410B3E">
      <w:pPr>
        <w:pStyle w:val="a3"/>
        <w:spacing w:after="0"/>
        <w:ind w:firstLine="708"/>
        <w:jc w:val="both"/>
        <w:rPr>
          <w:rFonts w:eastAsia="Times New Roman"/>
          <w:sz w:val="30"/>
          <w:szCs w:val="30"/>
        </w:rPr>
      </w:pPr>
      <w:r>
        <w:rPr>
          <w:rFonts w:eastAsia="Times New Roman"/>
          <w:sz w:val="30"/>
          <w:szCs w:val="30"/>
        </w:rPr>
        <w:t xml:space="preserve">Но не только траву не стоит сжигать во время весенней уборки. Нельзя сжигать изделия из пластика (они выделяют </w:t>
      </w:r>
      <w:proofErr w:type="spellStart"/>
      <w:r>
        <w:rPr>
          <w:rFonts w:eastAsia="Times New Roman"/>
          <w:sz w:val="30"/>
          <w:szCs w:val="30"/>
        </w:rPr>
        <w:t>диоксины</w:t>
      </w:r>
      <w:proofErr w:type="spellEnd"/>
      <w:r>
        <w:rPr>
          <w:rFonts w:eastAsia="Times New Roman"/>
          <w:sz w:val="30"/>
          <w:szCs w:val="30"/>
        </w:rPr>
        <w:t>),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410B3E" w:rsidRDefault="00410B3E" w:rsidP="00410B3E">
      <w:pPr>
        <w:pStyle w:val="a3"/>
        <w:spacing w:after="0"/>
        <w:jc w:val="both"/>
        <w:rPr>
          <w:rFonts w:eastAsia="Times New Roman"/>
          <w:b/>
          <w:sz w:val="30"/>
          <w:szCs w:val="30"/>
        </w:rPr>
      </w:pPr>
    </w:p>
    <w:p w:rsidR="00410B3E" w:rsidRDefault="00410B3E" w:rsidP="00410B3E">
      <w:pPr>
        <w:pStyle w:val="a3"/>
        <w:spacing w:after="0"/>
        <w:jc w:val="both"/>
        <w:rPr>
          <w:rFonts w:eastAsia="Times New Roman"/>
          <w:sz w:val="30"/>
          <w:szCs w:val="30"/>
        </w:rPr>
      </w:pPr>
      <w:r>
        <w:rPr>
          <w:rFonts w:eastAsia="Times New Roman"/>
          <w:b/>
          <w:sz w:val="30"/>
          <w:szCs w:val="30"/>
          <w:lang w:val="en-US"/>
        </w:rPr>
        <w:t>VI</w:t>
      </w:r>
      <w:r>
        <w:rPr>
          <w:rFonts w:eastAsia="Times New Roman"/>
          <w:b/>
          <w:sz w:val="30"/>
          <w:szCs w:val="30"/>
        </w:rPr>
        <w:t xml:space="preserve">. </w:t>
      </w:r>
      <w:r>
        <w:rPr>
          <w:rFonts w:eastAsia="Times New Roman"/>
          <w:b/>
          <w:iCs/>
          <w:sz w:val="30"/>
          <w:szCs w:val="30"/>
        </w:rPr>
        <w:t xml:space="preserve">Безопасность детей на каникулах. </w:t>
      </w:r>
      <w:r>
        <w:rPr>
          <w:rFonts w:eastAsia="Times New Roman"/>
          <w:iCs/>
          <w:sz w:val="30"/>
          <w:szCs w:val="30"/>
        </w:rPr>
        <w:t>С 27 марта начнутся весенние</w:t>
      </w:r>
      <w:r>
        <w:rPr>
          <w:rFonts w:eastAsia="Times New Roman"/>
          <w:b/>
          <w:iCs/>
          <w:sz w:val="30"/>
          <w:szCs w:val="30"/>
        </w:rPr>
        <w:t xml:space="preserve"> </w:t>
      </w:r>
      <w:r>
        <w:rPr>
          <w:rFonts w:eastAsia="Times New Roman"/>
          <w:sz w:val="30"/>
          <w:szCs w:val="30"/>
        </w:rPr>
        <w:t xml:space="preserve">каникулы, а это значит, что большую часть времени дети будут предоставлены сами себе. </w:t>
      </w:r>
      <w:r>
        <w:rPr>
          <w:rFonts w:eastAsia="Times New Roman"/>
          <w:sz w:val="30"/>
          <w:szCs w:val="30"/>
        </w:rPr>
        <w:tab/>
      </w:r>
    </w:p>
    <w:p w:rsidR="00410B3E" w:rsidRDefault="00410B3E" w:rsidP="00410B3E">
      <w:pPr>
        <w:pStyle w:val="a3"/>
        <w:spacing w:after="0"/>
        <w:ind w:firstLine="709"/>
        <w:jc w:val="both"/>
        <w:rPr>
          <w:rFonts w:eastAsia="Times New Roman"/>
          <w:color w:val="000000"/>
          <w:sz w:val="30"/>
          <w:szCs w:val="30"/>
        </w:rPr>
      </w:pPr>
      <w:r>
        <w:rPr>
          <w:rFonts w:eastAsia="Times New Roman"/>
          <w:sz w:val="30"/>
          <w:szCs w:val="30"/>
        </w:rPr>
        <w:t>Для того</w:t>
      </w:r>
      <w:proofErr w:type="gramStart"/>
      <w:r>
        <w:rPr>
          <w:rFonts w:eastAsia="Times New Roman"/>
          <w:sz w:val="30"/>
          <w:szCs w:val="30"/>
        </w:rPr>
        <w:t>,</w:t>
      </w:r>
      <w:proofErr w:type="gramEnd"/>
      <w:r>
        <w:rPr>
          <w:rFonts w:eastAsia="Times New Roman"/>
          <w:sz w:val="30"/>
          <w:szCs w:val="30"/>
        </w:rPr>
        <w:t xml:space="preserve"> чтобы их времяпрепровождение было безопасным, родителям необходимо постоянно отслеживать местонахождение ребенка. </w:t>
      </w:r>
      <w:r>
        <w:rPr>
          <w:rFonts w:eastAsia="Times New Roman"/>
          <w:color w:val="000000"/>
          <w:sz w:val="30"/>
          <w:szCs w:val="30"/>
        </w:rPr>
        <w:t xml:space="preserve">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410B3E" w:rsidRDefault="00410B3E" w:rsidP="00410B3E">
      <w:pPr>
        <w:pStyle w:val="a3"/>
        <w:spacing w:after="0"/>
        <w:ind w:firstLine="709"/>
        <w:jc w:val="both"/>
        <w:rPr>
          <w:rFonts w:eastAsia="Times New Roman"/>
          <w:iCs/>
          <w:sz w:val="30"/>
          <w:szCs w:val="30"/>
        </w:rPr>
      </w:pPr>
      <w:r>
        <w:rPr>
          <w:rFonts w:eastAsia="Times New Roman"/>
          <w:iCs/>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410B3E" w:rsidRDefault="00410B3E" w:rsidP="00410B3E">
      <w:pPr>
        <w:spacing w:after="0" w:line="240" w:lineRule="auto"/>
        <w:ind w:firstLine="567"/>
        <w:jc w:val="both"/>
        <w:rPr>
          <w:rFonts w:ascii="Times New Roman" w:eastAsia="Times New Roman" w:hAnsi="Times New Roman"/>
          <w:color w:val="000000"/>
          <w:sz w:val="30"/>
          <w:szCs w:val="30"/>
        </w:rPr>
      </w:pPr>
      <w:r>
        <w:rPr>
          <w:rFonts w:ascii="Times New Roman" w:hAnsi="Times New Roman"/>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410B3E" w:rsidRDefault="00410B3E" w:rsidP="00410B3E">
      <w:pPr>
        <w:pStyle w:val="a3"/>
        <w:spacing w:after="0"/>
        <w:ind w:firstLine="709"/>
        <w:jc w:val="both"/>
        <w:rPr>
          <w:rFonts w:eastAsia="Times New Roman"/>
          <w:iCs/>
          <w:sz w:val="30"/>
          <w:szCs w:val="30"/>
        </w:rPr>
      </w:pPr>
      <w:r>
        <w:rPr>
          <w:rFonts w:eastAsia="Times New Roman"/>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410B3E" w:rsidRDefault="00410B3E" w:rsidP="00410B3E">
      <w:pPr>
        <w:pStyle w:val="a3"/>
        <w:spacing w:after="0"/>
        <w:ind w:firstLine="709"/>
        <w:jc w:val="both"/>
        <w:rPr>
          <w:rFonts w:eastAsia="Times New Roman"/>
          <w:b/>
          <w:sz w:val="30"/>
          <w:szCs w:val="30"/>
        </w:rPr>
      </w:pPr>
      <w:r>
        <w:rPr>
          <w:rFonts w:eastAsia="Times New Roman"/>
          <w:iCs/>
          <w:sz w:val="30"/>
          <w:szCs w:val="30"/>
        </w:rPr>
        <w:t xml:space="preserve">Разумеется, каникулярный период не ограничивается лишь «четырьмя стенами дома». Дети проводят время и на улице. Объясните </w:t>
      </w:r>
      <w:r>
        <w:rPr>
          <w:rFonts w:eastAsia="Times New Roman"/>
          <w:iCs/>
          <w:sz w:val="30"/>
          <w:szCs w:val="30"/>
        </w:rPr>
        <w:lastRenderedPageBreak/>
        <w:t xml:space="preserve">им опасность игр на стройках, пустырях, вблизи </w:t>
      </w:r>
      <w:r>
        <w:rPr>
          <w:rFonts w:eastAsia="Times New Roman"/>
          <w:sz w:val="30"/>
          <w:szCs w:val="30"/>
          <w:shd w:val="clear" w:color="auto" w:fill="FFFFFF"/>
        </w:rPr>
        <w:t>железной дороги или проезжей части</w:t>
      </w:r>
      <w:r>
        <w:rPr>
          <w:rFonts w:eastAsia="Times New Roman"/>
          <w:iCs/>
          <w:sz w:val="30"/>
          <w:szCs w:val="30"/>
        </w:rPr>
        <w:t xml:space="preserve">, на водоемах. Расскажите, что при катании на велосипеде, </w:t>
      </w:r>
      <w:proofErr w:type="spellStart"/>
      <w:r>
        <w:rPr>
          <w:rFonts w:eastAsia="Times New Roman"/>
          <w:iCs/>
          <w:sz w:val="30"/>
          <w:szCs w:val="30"/>
        </w:rPr>
        <w:t>скейте</w:t>
      </w:r>
      <w:proofErr w:type="spellEnd"/>
      <w:r>
        <w:rPr>
          <w:rFonts w:eastAsia="Times New Roman"/>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410B3E" w:rsidRDefault="00410B3E" w:rsidP="00410B3E">
      <w:pPr>
        <w:jc w:val="both"/>
        <w:rPr>
          <w:rFonts w:ascii="Times New Roman" w:eastAsiaTheme="minorEastAsia" w:hAnsi="Times New Roman"/>
          <w:b/>
          <w:i/>
          <w:sz w:val="30"/>
          <w:szCs w:val="30"/>
        </w:rPr>
      </w:pPr>
    </w:p>
    <w:p w:rsidR="006E175D" w:rsidRPr="00065F6B" w:rsidRDefault="006E175D" w:rsidP="006E175D">
      <w:pPr>
        <w:pStyle w:val="2"/>
        <w:spacing w:line="280" w:lineRule="exact"/>
        <w:ind w:right="0"/>
        <w:jc w:val="right"/>
        <w:rPr>
          <w:bCs/>
          <w:i/>
          <w:sz w:val="30"/>
          <w:szCs w:val="30"/>
        </w:rPr>
      </w:pPr>
      <w:r w:rsidRPr="00065F6B">
        <w:rPr>
          <w:bCs/>
          <w:i/>
          <w:sz w:val="30"/>
          <w:szCs w:val="30"/>
        </w:rPr>
        <w:t xml:space="preserve">Материал подготовлен </w:t>
      </w:r>
      <w:bookmarkStart w:id="1" w:name="_Hlk127164953"/>
      <w:proofErr w:type="gramStart"/>
      <w:r w:rsidRPr="00065F6B">
        <w:rPr>
          <w:bCs/>
          <w:i/>
          <w:sz w:val="30"/>
          <w:szCs w:val="30"/>
        </w:rPr>
        <w:t>Могилевским</w:t>
      </w:r>
      <w:proofErr w:type="gramEnd"/>
      <w:r w:rsidRPr="00065F6B">
        <w:rPr>
          <w:bCs/>
          <w:i/>
          <w:sz w:val="30"/>
          <w:szCs w:val="30"/>
        </w:rPr>
        <w:t xml:space="preserve"> областным </w:t>
      </w:r>
    </w:p>
    <w:p w:rsidR="006E175D" w:rsidRDefault="006E175D" w:rsidP="006E175D">
      <w:pPr>
        <w:pStyle w:val="2"/>
        <w:spacing w:line="280" w:lineRule="exact"/>
        <w:jc w:val="right"/>
        <w:rPr>
          <w:bCs/>
          <w:i/>
          <w:sz w:val="30"/>
          <w:szCs w:val="30"/>
        </w:rPr>
      </w:pPr>
      <w:r w:rsidRPr="00065F6B">
        <w:rPr>
          <w:bCs/>
          <w:i/>
          <w:sz w:val="30"/>
          <w:szCs w:val="30"/>
        </w:rPr>
        <w:t>управлением МЧС Республики Беларусь</w:t>
      </w:r>
      <w:r>
        <w:rPr>
          <w:bCs/>
          <w:i/>
          <w:sz w:val="30"/>
          <w:szCs w:val="30"/>
        </w:rPr>
        <w:t xml:space="preserve"> </w:t>
      </w:r>
    </w:p>
    <w:p w:rsidR="00410B3E" w:rsidRPr="005544CE" w:rsidRDefault="00410B3E" w:rsidP="006E175D">
      <w:pPr>
        <w:pStyle w:val="2"/>
        <w:spacing w:line="280" w:lineRule="exact"/>
        <w:jc w:val="right"/>
        <w:rPr>
          <w:bCs/>
          <w:i/>
          <w:sz w:val="30"/>
          <w:szCs w:val="30"/>
        </w:rPr>
      </w:pPr>
      <w:proofErr w:type="spellStart"/>
      <w:r>
        <w:rPr>
          <w:bCs/>
          <w:i/>
          <w:sz w:val="30"/>
          <w:szCs w:val="30"/>
        </w:rPr>
        <w:t>Дрибинским</w:t>
      </w:r>
      <w:proofErr w:type="spellEnd"/>
      <w:r>
        <w:rPr>
          <w:bCs/>
          <w:i/>
          <w:sz w:val="30"/>
          <w:szCs w:val="30"/>
        </w:rPr>
        <w:t xml:space="preserve"> РОЧС</w:t>
      </w:r>
    </w:p>
    <w:bookmarkEnd w:id="1"/>
    <w:p w:rsidR="006E175D" w:rsidRDefault="006E175D" w:rsidP="006E175D">
      <w:pPr>
        <w:pStyle w:val="a3"/>
        <w:shd w:val="clear" w:color="auto" w:fill="FFFFFF"/>
        <w:spacing w:after="0"/>
        <w:jc w:val="both"/>
        <w:rPr>
          <w:b/>
          <w:sz w:val="30"/>
          <w:szCs w:val="30"/>
        </w:rPr>
      </w:pPr>
    </w:p>
    <w:p w:rsidR="009966AD" w:rsidRDefault="009966AD"/>
    <w:sectPr w:rsidR="009966AD" w:rsidSect="009966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E175D"/>
    <w:rsid w:val="00131F6D"/>
    <w:rsid w:val="00410B3E"/>
    <w:rsid w:val="006E175D"/>
    <w:rsid w:val="00996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75D"/>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6E175D"/>
    <w:rPr>
      <w:rFonts w:ascii="Times New Roman" w:hAnsi="Times New Roman"/>
      <w:sz w:val="24"/>
      <w:szCs w:val="24"/>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6E175D"/>
    <w:rPr>
      <w:rFonts w:ascii="Times New Roman" w:eastAsia="Calibri" w:hAnsi="Times New Roman" w:cs="Times New Roman"/>
      <w:sz w:val="24"/>
      <w:szCs w:val="24"/>
    </w:rPr>
  </w:style>
  <w:style w:type="paragraph" w:styleId="2">
    <w:name w:val="Body Text Indent 2"/>
    <w:basedOn w:val="a"/>
    <w:link w:val="20"/>
    <w:rsid w:val="006E175D"/>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6E175D"/>
    <w:rPr>
      <w:rFonts w:ascii="Times New Roman" w:eastAsia="Times New Roman" w:hAnsi="Times New Roman" w:cs="Times New Roman"/>
      <w:sz w:val="28"/>
      <w:szCs w:val="20"/>
      <w:lang w:eastAsia="ru-RU"/>
    </w:rPr>
  </w:style>
  <w:style w:type="paragraph" w:customStyle="1" w:styleId="11">
    <w:name w:val="Обычный11"/>
    <w:uiPriority w:val="99"/>
    <w:qFormat/>
    <w:rsid w:val="00410B3E"/>
    <w:pPr>
      <w:spacing w:after="0" w:line="240" w:lineRule="auto"/>
      <w:ind w:firstLine="851"/>
      <w:jc w:val="both"/>
    </w:pPr>
    <w:rPr>
      <w:rFonts w:ascii="Times New Roman" w:eastAsia="Calibri"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93331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2760</Words>
  <Characters>15733</Characters>
  <Application>Microsoft Office Word</Application>
  <DocSecurity>0</DocSecurity>
  <Lines>131</Lines>
  <Paragraphs>36</Paragraphs>
  <ScaleCrop>false</ScaleCrop>
  <Company>SPecialiST RePack</Company>
  <LinksUpToDate>false</LinksUpToDate>
  <CharactersWithSpaces>18457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2023-03-13T14:25:00Z</dcterms:created>
  <dcterms:modified xsi:type="dcterms:W3CDTF">2023-03-14T08:15:00Z</dcterms:modified>
</cp:coreProperties>
</file>