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9577DE" w14:textId="77777777" w:rsidR="00CE47E0" w:rsidRDefault="00CE47E0" w:rsidP="00CE47E0">
      <w:pPr>
        <w:pStyle w:val="Default"/>
      </w:pPr>
    </w:p>
    <w:p w14:paraId="44244C74" w14:textId="77777777" w:rsidR="00CE47E0" w:rsidRDefault="00CE47E0" w:rsidP="00CE47E0">
      <w:pPr>
        <w:pStyle w:val="Default"/>
      </w:pPr>
      <w:r>
        <w:t xml:space="preserve"> </w:t>
      </w:r>
    </w:p>
    <w:p w14:paraId="30DC8B6E" w14:textId="77777777" w:rsidR="00CE47E0" w:rsidRDefault="00CE47E0" w:rsidP="00CE47E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поддержки инновационной активности и раскрепощения деловой инициативы субъектов малого и среднего предпринимательства, а также молодежи в г. </w:t>
      </w:r>
      <w:proofErr w:type="spellStart"/>
      <w:r>
        <w:rPr>
          <w:sz w:val="28"/>
          <w:szCs w:val="28"/>
        </w:rPr>
        <w:t>Могилёве</w:t>
      </w:r>
      <w:proofErr w:type="spellEnd"/>
      <w:r>
        <w:rPr>
          <w:sz w:val="28"/>
          <w:szCs w:val="28"/>
        </w:rPr>
        <w:t xml:space="preserve"> планируется проведение XVIII конкурса бизнес-проектов </w:t>
      </w:r>
      <w:proofErr w:type="spellStart"/>
      <w:r>
        <w:rPr>
          <w:sz w:val="28"/>
          <w:szCs w:val="28"/>
        </w:rPr>
        <w:t>Mogilev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Invest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Day</w:t>
      </w:r>
      <w:proofErr w:type="spellEnd"/>
      <w:r>
        <w:rPr>
          <w:sz w:val="28"/>
          <w:szCs w:val="28"/>
        </w:rPr>
        <w:t xml:space="preserve">. </w:t>
      </w:r>
    </w:p>
    <w:p w14:paraId="3F95CF97" w14:textId="4E912245" w:rsidR="00CE47E0" w:rsidRDefault="00CE47E0" w:rsidP="00CE47E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Организатором является УКП «Могилёвский городской центр развития малого предпринимательства» при поддержке комитета экономики Могилёвского областного исполнительного комитета.</w:t>
      </w:r>
    </w:p>
    <w:p w14:paraId="71499856" w14:textId="46577F6E" w:rsidR="00CE47E0" w:rsidRDefault="00CE47E0" w:rsidP="00CE47E0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2024 году конкурс проектов предусмотрен в следующих номинациях:</w:t>
      </w:r>
    </w:p>
    <w:p w14:paraId="2F661C32" w14:textId="57CFD465" w:rsidR="00CE47E0" w:rsidRDefault="00CE47E0" w:rsidP="00CE47E0">
      <w:pPr>
        <w:pStyle w:val="Default"/>
        <w:numPr>
          <w:ilvl w:val="0"/>
          <w:numId w:val="5"/>
        </w:num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Совершенствование взаимодействия государства и бизнеса;</w:t>
      </w:r>
    </w:p>
    <w:p w14:paraId="7B5474DD" w14:textId="663A275F" w:rsidR="00CE47E0" w:rsidRDefault="00CE47E0" w:rsidP="00CE47E0">
      <w:pPr>
        <w:pStyle w:val="Default"/>
        <w:numPr>
          <w:ilvl w:val="0"/>
          <w:numId w:val="5"/>
        </w:num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Внедрение в бизнес практик устойчивого развития;</w:t>
      </w:r>
    </w:p>
    <w:p w14:paraId="72144628" w14:textId="60055E32" w:rsidR="00CE47E0" w:rsidRDefault="00CE47E0" w:rsidP="00CE47E0">
      <w:pPr>
        <w:pStyle w:val="Default"/>
        <w:numPr>
          <w:ilvl w:val="0"/>
          <w:numId w:val="5"/>
        </w:num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Кооперация крупных предприятий и малого бизнеса;</w:t>
      </w:r>
    </w:p>
    <w:p w14:paraId="0ED460C0" w14:textId="48FB9994" w:rsidR="00CE47E0" w:rsidRDefault="00CE47E0" w:rsidP="00CE47E0">
      <w:pPr>
        <w:pStyle w:val="Default"/>
        <w:numPr>
          <w:ilvl w:val="0"/>
          <w:numId w:val="5"/>
        </w:num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кадрового обеспечения бизнеса;</w:t>
      </w:r>
    </w:p>
    <w:p w14:paraId="04904EBD" w14:textId="773F8E71" w:rsidR="00CE47E0" w:rsidRDefault="00CE47E0" w:rsidP="00CE47E0">
      <w:pPr>
        <w:pStyle w:val="Default"/>
        <w:numPr>
          <w:ilvl w:val="0"/>
          <w:numId w:val="5"/>
        </w:num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Развитие женского бизнеса;</w:t>
      </w:r>
    </w:p>
    <w:p w14:paraId="2F2969D9" w14:textId="5C48706C" w:rsidR="00CE47E0" w:rsidRDefault="00CE47E0" w:rsidP="00CE47E0">
      <w:pPr>
        <w:pStyle w:val="Default"/>
        <w:numPr>
          <w:ilvl w:val="0"/>
          <w:numId w:val="5"/>
        </w:num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Развитие инновационного бизнеса.</w:t>
      </w:r>
    </w:p>
    <w:p w14:paraId="62CE84B8" w14:textId="77777777" w:rsidR="00CE47E0" w:rsidRDefault="00CE47E0" w:rsidP="00CE47E0">
      <w:pPr>
        <w:pStyle w:val="Default"/>
        <w:jc w:val="both"/>
        <w:rPr>
          <w:sz w:val="28"/>
          <w:szCs w:val="28"/>
        </w:rPr>
      </w:pPr>
    </w:p>
    <w:p w14:paraId="27C66D59" w14:textId="620DC450" w:rsidR="00CE47E0" w:rsidRDefault="00CE47E0" w:rsidP="00CE47E0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Победитель определяется в каждой секции решением жюри.</w:t>
      </w:r>
    </w:p>
    <w:p w14:paraId="025DB565" w14:textId="45310C2D" w:rsidR="00CE47E0" w:rsidRDefault="00CE47E0" w:rsidP="00CE47E0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конкурсе приглашаются все заинтересованные лица, в том числе студенты, учащиеся, принимаются заявки от коллектива авторов.</w:t>
      </w:r>
    </w:p>
    <w:p w14:paraId="600490CC" w14:textId="05ACEF65" w:rsidR="00CE47E0" w:rsidRDefault="00CE47E0" w:rsidP="00CE47E0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конкурсе необходимо до 4 декабря 2024 г. направить на электронный ящик investday2024@mail.ru заявку по прилагаемой форме и презентацию бизнес-идеи (до 10 слайдов).</w:t>
      </w:r>
    </w:p>
    <w:p w14:paraId="2A33C94A" w14:textId="5668AF63" w:rsidR="00CE47E0" w:rsidRDefault="00CE47E0" w:rsidP="00CE47E0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Публичное представление презентаций (до 7 минут), оценка проектов членами жюри и награждение победителей запланировано на 13 декабря 2024 г., время и место будут уточнены дополнительно.</w:t>
      </w:r>
    </w:p>
    <w:p w14:paraId="1FBDEAEF" w14:textId="083A0E61" w:rsidR="00CE47E0" w:rsidRDefault="00CE47E0" w:rsidP="00CE47E0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Телефоны оргкомитета: (0222) 770921, (0222) 770863, (044) 5564367.</w:t>
      </w:r>
    </w:p>
    <w:p w14:paraId="6BFED3B4" w14:textId="77777777" w:rsidR="00CE47E0" w:rsidRDefault="00CE47E0" w:rsidP="00CE47E0">
      <w:pPr>
        <w:pStyle w:val="ae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3C8EB19C" w14:textId="77777777" w:rsidR="00CE47E0" w:rsidRDefault="00CE47E0" w:rsidP="00CE47E0">
      <w:pPr>
        <w:pStyle w:val="ae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4CE04FA6" w14:textId="77777777" w:rsidR="00CE47E0" w:rsidRDefault="00CE47E0" w:rsidP="00CE47E0">
      <w:pPr>
        <w:pStyle w:val="ae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7F6A011" w14:textId="77777777" w:rsidR="00CE47E0" w:rsidRDefault="00CE47E0" w:rsidP="00CE47E0">
      <w:pPr>
        <w:pStyle w:val="ae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4CB25B5" w14:textId="77777777" w:rsidR="00CE47E0" w:rsidRDefault="00CE47E0" w:rsidP="00CE47E0">
      <w:pPr>
        <w:pStyle w:val="ae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24780C77" w14:textId="77777777" w:rsidR="00CE47E0" w:rsidRDefault="00CE47E0" w:rsidP="00CE47E0">
      <w:pPr>
        <w:pStyle w:val="ae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36FC895D" w14:textId="77777777" w:rsidR="00CE47E0" w:rsidRDefault="00CE47E0" w:rsidP="00CE47E0">
      <w:pPr>
        <w:pStyle w:val="ae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40481723" w14:textId="77777777" w:rsidR="00CE47E0" w:rsidRDefault="00CE47E0" w:rsidP="00CE47E0">
      <w:pPr>
        <w:pStyle w:val="ae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9335344" w14:textId="77777777" w:rsidR="00CE47E0" w:rsidRDefault="00CE47E0" w:rsidP="00CE47E0">
      <w:pPr>
        <w:pStyle w:val="ae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D0A5FB7" w14:textId="77777777" w:rsidR="00CE47E0" w:rsidRDefault="00CE47E0" w:rsidP="00CE47E0">
      <w:pPr>
        <w:pStyle w:val="ae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C37A001" w14:textId="77777777" w:rsidR="00CE47E0" w:rsidRDefault="00CE47E0" w:rsidP="00CE47E0">
      <w:pPr>
        <w:pStyle w:val="ae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002BCF7" w14:textId="77777777" w:rsidR="00CE47E0" w:rsidRDefault="00CE47E0" w:rsidP="00CE47E0">
      <w:pPr>
        <w:pStyle w:val="ae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DE50D38" w14:textId="77777777" w:rsidR="003A2849" w:rsidRDefault="003A2849" w:rsidP="00CE47E0">
      <w:pPr>
        <w:pStyle w:val="ae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2738CA87" w14:textId="77777777" w:rsidR="003A2849" w:rsidRDefault="003A2849" w:rsidP="00CE47E0">
      <w:pPr>
        <w:pStyle w:val="ae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48BE64D3" w14:textId="77777777" w:rsidR="003A2849" w:rsidRDefault="003A2849" w:rsidP="00CE47E0">
      <w:pPr>
        <w:pStyle w:val="ae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0C877A4" w14:textId="77777777" w:rsidR="00CE47E0" w:rsidRDefault="00CE47E0" w:rsidP="00CE47E0">
      <w:pPr>
        <w:pStyle w:val="ae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863CDBC" w14:textId="77777777" w:rsidR="00CE47E0" w:rsidRDefault="00CE47E0" w:rsidP="00CE47E0">
      <w:pPr>
        <w:pStyle w:val="ae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3C8E7A0B" w14:textId="77777777" w:rsidR="00CE47E0" w:rsidRDefault="00CE47E0" w:rsidP="00CE47E0">
      <w:pPr>
        <w:pStyle w:val="ae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5359334" w14:textId="77777777" w:rsidR="00CE47E0" w:rsidRDefault="00CE47E0" w:rsidP="00CE47E0">
      <w:pPr>
        <w:pStyle w:val="ae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22EE3E3D" w14:textId="77777777" w:rsidR="00CE47E0" w:rsidRDefault="00CE47E0" w:rsidP="00CE47E0">
      <w:pPr>
        <w:pStyle w:val="ae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41B5159A" w14:textId="035D0750" w:rsidR="00CE47E0" w:rsidRDefault="00CE47E0" w:rsidP="00CE47E0">
      <w:pPr>
        <w:pStyle w:val="ae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F6977">
        <w:rPr>
          <w:rFonts w:ascii="Times New Roman" w:hAnsi="Times New Roman" w:cs="Times New Roman"/>
          <w:b/>
          <w:sz w:val="30"/>
          <w:szCs w:val="30"/>
        </w:rPr>
        <w:lastRenderedPageBreak/>
        <w:t>ЗАЯВКА НА УЧ</w:t>
      </w:r>
      <w:r>
        <w:rPr>
          <w:rFonts w:ascii="Times New Roman" w:hAnsi="Times New Roman" w:cs="Times New Roman"/>
          <w:b/>
          <w:sz w:val="30"/>
          <w:szCs w:val="30"/>
        </w:rPr>
        <w:t>АСТИЕ В</w:t>
      </w:r>
      <w:r w:rsidRPr="00CF697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F6977">
        <w:rPr>
          <w:rFonts w:ascii="Times New Roman" w:hAnsi="Times New Roman" w:cs="Times New Roman"/>
          <w:b/>
          <w:sz w:val="30"/>
          <w:szCs w:val="30"/>
          <w:lang w:val="en-US"/>
        </w:rPr>
        <w:t>MOGILEV</w:t>
      </w:r>
      <w:r w:rsidRPr="00CF697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F6977">
        <w:rPr>
          <w:rFonts w:ascii="Times New Roman" w:hAnsi="Times New Roman" w:cs="Times New Roman"/>
          <w:b/>
          <w:sz w:val="30"/>
          <w:szCs w:val="30"/>
          <w:lang w:val="en-US"/>
        </w:rPr>
        <w:t>INVEST</w:t>
      </w:r>
      <w:r w:rsidRPr="00CF697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F6977">
        <w:rPr>
          <w:rFonts w:ascii="Times New Roman" w:hAnsi="Times New Roman" w:cs="Times New Roman"/>
          <w:b/>
          <w:sz w:val="30"/>
          <w:szCs w:val="30"/>
          <w:lang w:val="en-US"/>
        </w:rPr>
        <w:t>DAY</w:t>
      </w:r>
      <w:r w:rsidRPr="00CF6977">
        <w:rPr>
          <w:rFonts w:ascii="Times New Roman" w:hAnsi="Times New Roman" w:cs="Times New Roman"/>
          <w:b/>
          <w:sz w:val="30"/>
          <w:szCs w:val="30"/>
        </w:rPr>
        <w:t xml:space="preserve"> 2024</w:t>
      </w:r>
    </w:p>
    <w:p w14:paraId="5B0A94ED" w14:textId="77777777" w:rsidR="00CE47E0" w:rsidRDefault="00CE47E0" w:rsidP="00CE47E0">
      <w:pPr>
        <w:pStyle w:val="ae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CE47E0" w14:paraId="070BBE28" w14:textId="77777777" w:rsidTr="00524046">
        <w:trPr>
          <w:trHeight w:val="1134"/>
        </w:trPr>
        <w:tc>
          <w:tcPr>
            <w:tcW w:w="2263" w:type="dxa"/>
            <w:vAlign w:val="center"/>
          </w:tcPr>
          <w:p w14:paraId="40003C16" w14:textId="77777777" w:rsidR="00CE47E0" w:rsidRDefault="00CE47E0" w:rsidP="00524046">
            <w:pPr>
              <w:pStyle w:val="a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ФИО</w:t>
            </w:r>
          </w:p>
        </w:tc>
        <w:tc>
          <w:tcPr>
            <w:tcW w:w="7082" w:type="dxa"/>
            <w:vAlign w:val="center"/>
          </w:tcPr>
          <w:p w14:paraId="640DF8B9" w14:textId="77777777" w:rsidR="00CE47E0" w:rsidRPr="0078218D" w:rsidRDefault="00CE47E0" w:rsidP="00524046">
            <w:pPr>
              <w:pStyle w:val="ae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Иванов Василий Петрович</w:t>
            </w:r>
          </w:p>
        </w:tc>
      </w:tr>
      <w:tr w:rsidR="00CE47E0" w14:paraId="6AF0D68A" w14:textId="77777777" w:rsidTr="00524046">
        <w:trPr>
          <w:trHeight w:val="1134"/>
        </w:trPr>
        <w:tc>
          <w:tcPr>
            <w:tcW w:w="2263" w:type="dxa"/>
            <w:vAlign w:val="center"/>
          </w:tcPr>
          <w:p w14:paraId="688ABC0D" w14:textId="77777777" w:rsidR="00CE47E0" w:rsidRDefault="00CE47E0" w:rsidP="00524046">
            <w:pPr>
              <w:pStyle w:val="a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Место работы (учёбы)</w:t>
            </w:r>
          </w:p>
        </w:tc>
        <w:tc>
          <w:tcPr>
            <w:tcW w:w="7082" w:type="dxa"/>
            <w:vAlign w:val="center"/>
          </w:tcPr>
          <w:p w14:paraId="2D5D2F6B" w14:textId="77777777" w:rsidR="00CE47E0" w:rsidRPr="0078218D" w:rsidRDefault="00CE47E0" w:rsidP="00524046">
            <w:pPr>
              <w:pStyle w:val="ae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ГУВПО «Белорусско-Российский университет»</w:t>
            </w:r>
          </w:p>
        </w:tc>
      </w:tr>
      <w:tr w:rsidR="00CE47E0" w14:paraId="5DDDA38B" w14:textId="77777777" w:rsidTr="00524046">
        <w:trPr>
          <w:trHeight w:val="1134"/>
        </w:trPr>
        <w:tc>
          <w:tcPr>
            <w:tcW w:w="2263" w:type="dxa"/>
            <w:vAlign w:val="center"/>
          </w:tcPr>
          <w:p w14:paraId="34634E97" w14:textId="77777777" w:rsidR="00CE47E0" w:rsidRDefault="00CE47E0" w:rsidP="00524046">
            <w:pPr>
              <w:pStyle w:val="a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Должность</w:t>
            </w:r>
          </w:p>
        </w:tc>
        <w:tc>
          <w:tcPr>
            <w:tcW w:w="7082" w:type="dxa"/>
            <w:vAlign w:val="center"/>
          </w:tcPr>
          <w:p w14:paraId="60CAC468" w14:textId="77777777" w:rsidR="00CE47E0" w:rsidRPr="0078218D" w:rsidRDefault="00CE47E0" w:rsidP="00524046">
            <w:pPr>
              <w:pStyle w:val="ae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студент 3-го курса автомеханического факультета </w:t>
            </w:r>
          </w:p>
        </w:tc>
      </w:tr>
      <w:tr w:rsidR="00CE47E0" w14:paraId="13DB0537" w14:textId="77777777" w:rsidTr="00524046">
        <w:trPr>
          <w:trHeight w:val="1134"/>
        </w:trPr>
        <w:tc>
          <w:tcPr>
            <w:tcW w:w="2263" w:type="dxa"/>
            <w:vAlign w:val="center"/>
          </w:tcPr>
          <w:p w14:paraId="1AD7FC91" w14:textId="77777777" w:rsidR="00CE47E0" w:rsidRDefault="00CE47E0" w:rsidP="00524046">
            <w:pPr>
              <w:pStyle w:val="a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Номер</w:t>
            </w:r>
          </w:p>
          <w:p w14:paraId="6B00FDD2" w14:textId="77777777" w:rsidR="00CE47E0" w:rsidRDefault="00CE47E0" w:rsidP="00524046">
            <w:pPr>
              <w:pStyle w:val="a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секции выступления</w:t>
            </w:r>
          </w:p>
        </w:tc>
        <w:tc>
          <w:tcPr>
            <w:tcW w:w="7082" w:type="dxa"/>
            <w:vAlign w:val="center"/>
          </w:tcPr>
          <w:p w14:paraId="20165581" w14:textId="77777777" w:rsidR="00CE47E0" w:rsidRPr="0078218D" w:rsidRDefault="00CE47E0" w:rsidP="00524046">
            <w:pPr>
              <w:pStyle w:val="ae"/>
              <w:rPr>
                <w:i/>
                <w:sz w:val="30"/>
                <w:szCs w:val="30"/>
              </w:rPr>
            </w:pPr>
            <w:r w:rsidRPr="0078218D">
              <w:rPr>
                <w:i/>
                <w:sz w:val="30"/>
                <w:szCs w:val="30"/>
              </w:rPr>
              <w:t>2</w:t>
            </w:r>
          </w:p>
        </w:tc>
      </w:tr>
      <w:tr w:rsidR="00CE47E0" w14:paraId="71594DBA" w14:textId="77777777" w:rsidTr="00524046">
        <w:trPr>
          <w:trHeight w:val="1134"/>
        </w:trPr>
        <w:tc>
          <w:tcPr>
            <w:tcW w:w="2263" w:type="dxa"/>
            <w:vAlign w:val="center"/>
          </w:tcPr>
          <w:p w14:paraId="5463D02B" w14:textId="77777777" w:rsidR="00CE47E0" w:rsidRDefault="00CE47E0" w:rsidP="00524046">
            <w:pPr>
              <w:pStyle w:val="a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Название проекта</w:t>
            </w:r>
          </w:p>
        </w:tc>
        <w:tc>
          <w:tcPr>
            <w:tcW w:w="7082" w:type="dxa"/>
            <w:vAlign w:val="center"/>
          </w:tcPr>
          <w:p w14:paraId="1435DC83" w14:textId="77777777" w:rsidR="00CE47E0" w:rsidRPr="00045EF7" w:rsidRDefault="00CE47E0" w:rsidP="00524046">
            <w:pPr>
              <w:pStyle w:val="ae"/>
              <w:rPr>
                <w:i/>
                <w:sz w:val="30"/>
                <w:szCs w:val="30"/>
              </w:rPr>
            </w:pPr>
            <w:r w:rsidRPr="007258EC">
              <w:rPr>
                <w:i/>
                <w:sz w:val="30"/>
                <w:szCs w:val="30"/>
              </w:rPr>
              <w:t>Автомобильный спортивный комплекс «</w:t>
            </w:r>
            <w:proofErr w:type="spellStart"/>
            <w:r w:rsidRPr="007258EC">
              <w:rPr>
                <w:i/>
                <w:sz w:val="30"/>
                <w:szCs w:val="30"/>
              </w:rPr>
              <w:t>Mogilev</w:t>
            </w:r>
            <w:proofErr w:type="spellEnd"/>
            <w:r w:rsidRPr="007258EC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7258EC">
              <w:rPr>
                <w:i/>
                <w:sz w:val="30"/>
                <w:szCs w:val="30"/>
              </w:rPr>
              <w:t>Raceway</w:t>
            </w:r>
            <w:proofErr w:type="spellEnd"/>
            <w:r w:rsidRPr="007258EC">
              <w:rPr>
                <w:i/>
                <w:sz w:val="30"/>
                <w:szCs w:val="30"/>
              </w:rPr>
              <w:t>»</w:t>
            </w:r>
          </w:p>
        </w:tc>
      </w:tr>
      <w:tr w:rsidR="00CE47E0" w14:paraId="62279B12" w14:textId="77777777" w:rsidTr="00524046">
        <w:trPr>
          <w:trHeight w:val="1134"/>
        </w:trPr>
        <w:tc>
          <w:tcPr>
            <w:tcW w:w="2263" w:type="dxa"/>
            <w:vAlign w:val="center"/>
          </w:tcPr>
          <w:p w14:paraId="0A07C4FF" w14:textId="77777777" w:rsidR="00CE47E0" w:rsidRDefault="00CE47E0" w:rsidP="00524046">
            <w:pPr>
              <w:pStyle w:val="a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Краткая аннотация проекта</w:t>
            </w:r>
          </w:p>
        </w:tc>
        <w:tc>
          <w:tcPr>
            <w:tcW w:w="7082" w:type="dxa"/>
            <w:vAlign w:val="center"/>
          </w:tcPr>
          <w:p w14:paraId="671D17D1" w14:textId="77777777" w:rsidR="00CE47E0" w:rsidRPr="00045EF7" w:rsidRDefault="00CE47E0" w:rsidP="00524046">
            <w:pPr>
              <w:pStyle w:val="ae"/>
              <w:rPr>
                <w:i/>
                <w:sz w:val="30"/>
                <w:szCs w:val="30"/>
              </w:rPr>
            </w:pPr>
            <w:r w:rsidRPr="007258EC">
              <w:rPr>
                <w:i/>
                <w:sz w:val="30"/>
                <w:szCs w:val="30"/>
              </w:rPr>
              <w:t xml:space="preserve">Создание закрытой гоночной </w:t>
            </w:r>
            <w:r>
              <w:rPr>
                <w:i/>
                <w:sz w:val="30"/>
                <w:szCs w:val="30"/>
              </w:rPr>
              <w:t>трассы для проведения соревнований, позволяющей</w:t>
            </w:r>
            <w:r w:rsidRPr="007258EC">
              <w:rPr>
                <w:i/>
                <w:sz w:val="30"/>
                <w:szCs w:val="30"/>
              </w:rPr>
              <w:t xml:space="preserve"> обезопасить движение и</w:t>
            </w:r>
            <w:r>
              <w:rPr>
                <w:i/>
                <w:sz w:val="30"/>
                <w:szCs w:val="30"/>
              </w:rPr>
              <w:t xml:space="preserve"> повысить имидж городской инфраструктуры</w:t>
            </w:r>
          </w:p>
        </w:tc>
      </w:tr>
      <w:tr w:rsidR="00CE47E0" w14:paraId="6390E460" w14:textId="77777777" w:rsidTr="00524046">
        <w:trPr>
          <w:trHeight w:val="1134"/>
        </w:trPr>
        <w:tc>
          <w:tcPr>
            <w:tcW w:w="2263" w:type="dxa"/>
            <w:vAlign w:val="center"/>
          </w:tcPr>
          <w:p w14:paraId="2474DBD4" w14:textId="77777777" w:rsidR="00CE47E0" w:rsidRPr="00CF6977" w:rsidRDefault="00CE47E0" w:rsidP="00524046">
            <w:pPr>
              <w:pStyle w:val="ae"/>
              <w:rPr>
                <w:b/>
                <w:sz w:val="30"/>
                <w:szCs w:val="30"/>
                <w:lang w:val="en-US"/>
              </w:rPr>
            </w:pPr>
            <w:r>
              <w:rPr>
                <w:b/>
                <w:sz w:val="30"/>
                <w:szCs w:val="30"/>
              </w:rPr>
              <w:t>Е-</w:t>
            </w:r>
            <w:r>
              <w:rPr>
                <w:b/>
                <w:sz w:val="30"/>
                <w:szCs w:val="30"/>
                <w:lang w:val="en-US"/>
              </w:rPr>
              <w:t>mail</w:t>
            </w:r>
          </w:p>
        </w:tc>
        <w:tc>
          <w:tcPr>
            <w:tcW w:w="7082" w:type="dxa"/>
            <w:vAlign w:val="center"/>
          </w:tcPr>
          <w:p w14:paraId="32222923" w14:textId="77777777" w:rsidR="00CE47E0" w:rsidRPr="007258EC" w:rsidRDefault="00CE47E0" w:rsidP="00524046">
            <w:pPr>
              <w:pStyle w:val="ae"/>
              <w:rPr>
                <w:i/>
                <w:sz w:val="30"/>
                <w:szCs w:val="30"/>
              </w:rPr>
            </w:pPr>
            <w:proofErr w:type="spellStart"/>
            <w:r>
              <w:rPr>
                <w:i/>
                <w:sz w:val="30"/>
                <w:szCs w:val="30"/>
                <w:lang w:val="en-US"/>
              </w:rPr>
              <w:t>ivanov</w:t>
            </w:r>
            <w:proofErr w:type="spellEnd"/>
            <w:r w:rsidRPr="007258EC">
              <w:rPr>
                <w:i/>
                <w:sz w:val="30"/>
                <w:szCs w:val="30"/>
              </w:rPr>
              <w:t>@</w:t>
            </w:r>
            <w:proofErr w:type="spellStart"/>
            <w:r w:rsidRPr="00045EF7">
              <w:rPr>
                <w:i/>
                <w:sz w:val="30"/>
                <w:szCs w:val="30"/>
                <w:lang w:val="en-US"/>
              </w:rPr>
              <w:t>gmail</w:t>
            </w:r>
            <w:proofErr w:type="spellEnd"/>
            <w:r w:rsidRPr="007258EC">
              <w:rPr>
                <w:i/>
                <w:sz w:val="30"/>
                <w:szCs w:val="30"/>
              </w:rPr>
              <w:t>.</w:t>
            </w:r>
            <w:r w:rsidRPr="00045EF7">
              <w:rPr>
                <w:i/>
                <w:sz w:val="30"/>
                <w:szCs w:val="30"/>
                <w:lang w:val="en-US"/>
              </w:rPr>
              <w:t>com</w:t>
            </w:r>
          </w:p>
        </w:tc>
      </w:tr>
      <w:tr w:rsidR="00CE47E0" w14:paraId="5DF9DB3E" w14:textId="77777777" w:rsidTr="00524046">
        <w:trPr>
          <w:trHeight w:val="1134"/>
        </w:trPr>
        <w:tc>
          <w:tcPr>
            <w:tcW w:w="2263" w:type="dxa"/>
            <w:vAlign w:val="center"/>
          </w:tcPr>
          <w:p w14:paraId="48962DB6" w14:textId="77777777" w:rsidR="00CE47E0" w:rsidRPr="00CF6977" w:rsidRDefault="00CE47E0" w:rsidP="003A2849">
            <w:pPr>
              <w:pStyle w:val="ae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Контактный телефон</w:t>
            </w:r>
          </w:p>
        </w:tc>
        <w:tc>
          <w:tcPr>
            <w:tcW w:w="7082" w:type="dxa"/>
            <w:vAlign w:val="center"/>
          </w:tcPr>
          <w:p w14:paraId="44647C1A" w14:textId="77777777" w:rsidR="00CE47E0" w:rsidRPr="00E70FA8" w:rsidRDefault="00CE47E0" w:rsidP="003A2849">
            <w:pPr>
              <w:pStyle w:val="ae"/>
              <w:jc w:val="center"/>
              <w:rPr>
                <w:i/>
                <w:sz w:val="30"/>
                <w:szCs w:val="30"/>
              </w:rPr>
            </w:pPr>
            <w:r w:rsidRPr="00E70FA8">
              <w:rPr>
                <w:i/>
                <w:sz w:val="30"/>
                <w:szCs w:val="30"/>
              </w:rPr>
              <w:t>+375 (29)</w:t>
            </w:r>
            <w:r w:rsidRPr="00E70FA8">
              <w:rPr>
                <w:i/>
                <w:sz w:val="30"/>
                <w:szCs w:val="30"/>
                <w:lang w:val="en-US"/>
              </w:rPr>
              <w:t> </w:t>
            </w:r>
            <w:r w:rsidRPr="00E70FA8">
              <w:rPr>
                <w:i/>
                <w:sz w:val="30"/>
                <w:szCs w:val="30"/>
              </w:rPr>
              <w:t>424 24 24</w:t>
            </w:r>
          </w:p>
        </w:tc>
      </w:tr>
    </w:tbl>
    <w:p w14:paraId="6ACF7FDF" w14:textId="77777777" w:rsidR="00CE47E0" w:rsidRDefault="00CE47E0" w:rsidP="003A2849">
      <w:pPr>
        <w:pStyle w:val="Default"/>
        <w:pageBreakBefore/>
        <w:rPr>
          <w:sz w:val="28"/>
          <w:szCs w:val="28"/>
        </w:rPr>
      </w:pPr>
      <w:bookmarkStart w:id="0" w:name="_GoBack"/>
      <w:bookmarkEnd w:id="0"/>
    </w:p>
    <w:sectPr w:rsidR="00CE47E0" w:rsidSect="00202ED5">
      <w:headerReference w:type="default" r:id="rId9"/>
      <w:pgSz w:w="11906" w:h="16838"/>
      <w:pgMar w:top="284" w:right="567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4DA8F" w14:textId="77777777" w:rsidR="005403E5" w:rsidRDefault="005403E5">
      <w:r>
        <w:separator/>
      </w:r>
    </w:p>
  </w:endnote>
  <w:endnote w:type="continuationSeparator" w:id="0">
    <w:p w14:paraId="663609D0" w14:textId="77777777" w:rsidR="005403E5" w:rsidRDefault="0054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7DE17B" w14:textId="77777777" w:rsidR="005403E5" w:rsidRDefault="005403E5">
      <w:r>
        <w:separator/>
      </w:r>
    </w:p>
  </w:footnote>
  <w:footnote w:type="continuationSeparator" w:id="0">
    <w:p w14:paraId="1EFF1275" w14:textId="77777777" w:rsidR="005403E5" w:rsidRDefault="00540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C3031" w14:textId="4FF32EFA" w:rsidR="0097215D" w:rsidRDefault="0097215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A284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A3B"/>
    <w:multiLevelType w:val="hybridMultilevel"/>
    <w:tmpl w:val="EE3CF43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74191"/>
    <w:multiLevelType w:val="hybridMultilevel"/>
    <w:tmpl w:val="93A003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90D05"/>
    <w:multiLevelType w:val="hybridMultilevel"/>
    <w:tmpl w:val="074C2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E03B2B"/>
    <w:multiLevelType w:val="hybridMultilevel"/>
    <w:tmpl w:val="0696A96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64375E0B"/>
    <w:multiLevelType w:val="hybridMultilevel"/>
    <w:tmpl w:val="8E5A9D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53"/>
    <w:rsid w:val="00013E2E"/>
    <w:rsid w:val="000547B7"/>
    <w:rsid w:val="000803C2"/>
    <w:rsid w:val="00080A6F"/>
    <w:rsid w:val="000A5477"/>
    <w:rsid w:val="000C32C9"/>
    <w:rsid w:val="000D2DAF"/>
    <w:rsid w:val="00116837"/>
    <w:rsid w:val="00127B12"/>
    <w:rsid w:val="00164CF5"/>
    <w:rsid w:val="001B0874"/>
    <w:rsid w:val="001B4962"/>
    <w:rsid w:val="001B5721"/>
    <w:rsid w:val="001E1A2A"/>
    <w:rsid w:val="001E5DBE"/>
    <w:rsid w:val="00202ED5"/>
    <w:rsid w:val="00210CC2"/>
    <w:rsid w:val="00230A21"/>
    <w:rsid w:val="00235D22"/>
    <w:rsid w:val="002427E7"/>
    <w:rsid w:val="00260D79"/>
    <w:rsid w:val="002D2A09"/>
    <w:rsid w:val="002E4CF0"/>
    <w:rsid w:val="002F5C78"/>
    <w:rsid w:val="00305632"/>
    <w:rsid w:val="0031649C"/>
    <w:rsid w:val="003209F2"/>
    <w:rsid w:val="003403B7"/>
    <w:rsid w:val="003712A6"/>
    <w:rsid w:val="003767D5"/>
    <w:rsid w:val="003A0183"/>
    <w:rsid w:val="003A2849"/>
    <w:rsid w:val="003B6E17"/>
    <w:rsid w:val="003E3396"/>
    <w:rsid w:val="003E36A1"/>
    <w:rsid w:val="003E3887"/>
    <w:rsid w:val="0041429C"/>
    <w:rsid w:val="004404EC"/>
    <w:rsid w:val="00467924"/>
    <w:rsid w:val="00472D13"/>
    <w:rsid w:val="004751E3"/>
    <w:rsid w:val="004B45C5"/>
    <w:rsid w:val="004C5217"/>
    <w:rsid w:val="004D1AC1"/>
    <w:rsid w:val="004D52B6"/>
    <w:rsid w:val="004E5044"/>
    <w:rsid w:val="004E7115"/>
    <w:rsid w:val="004F00A3"/>
    <w:rsid w:val="004F1344"/>
    <w:rsid w:val="004F2760"/>
    <w:rsid w:val="004F3955"/>
    <w:rsid w:val="00511A40"/>
    <w:rsid w:val="005403E5"/>
    <w:rsid w:val="00544A08"/>
    <w:rsid w:val="00550E08"/>
    <w:rsid w:val="0056399E"/>
    <w:rsid w:val="00575D16"/>
    <w:rsid w:val="00577949"/>
    <w:rsid w:val="00580260"/>
    <w:rsid w:val="005A2BD4"/>
    <w:rsid w:val="005B5FA4"/>
    <w:rsid w:val="005D4896"/>
    <w:rsid w:val="005E4B9E"/>
    <w:rsid w:val="00611632"/>
    <w:rsid w:val="00625406"/>
    <w:rsid w:val="006567A8"/>
    <w:rsid w:val="00665471"/>
    <w:rsid w:val="006707E9"/>
    <w:rsid w:val="006747FC"/>
    <w:rsid w:val="006914E1"/>
    <w:rsid w:val="006F0BB9"/>
    <w:rsid w:val="00743976"/>
    <w:rsid w:val="00746518"/>
    <w:rsid w:val="00782C75"/>
    <w:rsid w:val="00792248"/>
    <w:rsid w:val="007A29C4"/>
    <w:rsid w:val="007D2F66"/>
    <w:rsid w:val="007F5DB3"/>
    <w:rsid w:val="00810A4E"/>
    <w:rsid w:val="008262FD"/>
    <w:rsid w:val="00846273"/>
    <w:rsid w:val="00853F17"/>
    <w:rsid w:val="00862968"/>
    <w:rsid w:val="00866534"/>
    <w:rsid w:val="00884205"/>
    <w:rsid w:val="0088445A"/>
    <w:rsid w:val="008D0128"/>
    <w:rsid w:val="008E3DEA"/>
    <w:rsid w:val="008F2220"/>
    <w:rsid w:val="0090620D"/>
    <w:rsid w:val="00906C0A"/>
    <w:rsid w:val="009548B8"/>
    <w:rsid w:val="0097215D"/>
    <w:rsid w:val="009A3140"/>
    <w:rsid w:val="009B4CF9"/>
    <w:rsid w:val="009C5E41"/>
    <w:rsid w:val="009F519D"/>
    <w:rsid w:val="00A0697E"/>
    <w:rsid w:val="00A15C43"/>
    <w:rsid w:val="00A246A3"/>
    <w:rsid w:val="00A34170"/>
    <w:rsid w:val="00A60AE4"/>
    <w:rsid w:val="00AA378F"/>
    <w:rsid w:val="00AA401F"/>
    <w:rsid w:val="00AB5308"/>
    <w:rsid w:val="00AC67A9"/>
    <w:rsid w:val="00B01517"/>
    <w:rsid w:val="00B4575D"/>
    <w:rsid w:val="00B53D6D"/>
    <w:rsid w:val="00B716C6"/>
    <w:rsid w:val="00B7677D"/>
    <w:rsid w:val="00B924A7"/>
    <w:rsid w:val="00BB5494"/>
    <w:rsid w:val="00BC79CA"/>
    <w:rsid w:val="00BF1020"/>
    <w:rsid w:val="00BF767D"/>
    <w:rsid w:val="00C04867"/>
    <w:rsid w:val="00C11167"/>
    <w:rsid w:val="00C13452"/>
    <w:rsid w:val="00C27C53"/>
    <w:rsid w:val="00C411BC"/>
    <w:rsid w:val="00C4602C"/>
    <w:rsid w:val="00C64E84"/>
    <w:rsid w:val="00C81D57"/>
    <w:rsid w:val="00CA026C"/>
    <w:rsid w:val="00CC1F12"/>
    <w:rsid w:val="00CE47E0"/>
    <w:rsid w:val="00CF1393"/>
    <w:rsid w:val="00D00523"/>
    <w:rsid w:val="00D45D66"/>
    <w:rsid w:val="00DA7837"/>
    <w:rsid w:val="00DB1A4E"/>
    <w:rsid w:val="00E1121E"/>
    <w:rsid w:val="00E1587D"/>
    <w:rsid w:val="00E37DB4"/>
    <w:rsid w:val="00E466BB"/>
    <w:rsid w:val="00E567EF"/>
    <w:rsid w:val="00E67277"/>
    <w:rsid w:val="00E75937"/>
    <w:rsid w:val="00EE16B0"/>
    <w:rsid w:val="00F11B29"/>
    <w:rsid w:val="00F3613F"/>
    <w:rsid w:val="00F713C3"/>
    <w:rsid w:val="00FB448E"/>
    <w:rsid w:val="00FB4DAC"/>
    <w:rsid w:val="00FE499D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39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22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767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202ED5"/>
    <w:pPr>
      <w:keepNext/>
      <w:spacing w:after="120"/>
      <w:jc w:val="center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04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0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F5C7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62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620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2D2A09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D2A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2D2A09"/>
    <w:rPr>
      <w:vertAlign w:val="superscript"/>
    </w:rPr>
  </w:style>
  <w:style w:type="character" w:styleId="ac">
    <w:name w:val="Hyperlink"/>
    <w:basedOn w:val="a0"/>
    <w:uiPriority w:val="99"/>
    <w:unhideWhenUsed/>
    <w:rsid w:val="00FB4DAC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B4DAC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rsid w:val="00202ED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rsid w:val="00202ED5"/>
    <w:pPr>
      <w:spacing w:after="120"/>
      <w:jc w:val="center"/>
    </w:pPr>
    <w:rPr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202ED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202ED5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3767D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222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Default">
    <w:name w:val="Default"/>
    <w:rsid w:val="00CE47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 Spacing"/>
    <w:uiPriority w:val="1"/>
    <w:qFormat/>
    <w:rsid w:val="00CE47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22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767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202ED5"/>
    <w:pPr>
      <w:keepNext/>
      <w:spacing w:after="120"/>
      <w:jc w:val="center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04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0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F5C7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62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620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2D2A09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D2A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2D2A09"/>
    <w:rPr>
      <w:vertAlign w:val="superscript"/>
    </w:rPr>
  </w:style>
  <w:style w:type="character" w:styleId="ac">
    <w:name w:val="Hyperlink"/>
    <w:basedOn w:val="a0"/>
    <w:uiPriority w:val="99"/>
    <w:unhideWhenUsed/>
    <w:rsid w:val="00FB4DAC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B4DAC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rsid w:val="00202ED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rsid w:val="00202ED5"/>
    <w:pPr>
      <w:spacing w:after="120"/>
      <w:jc w:val="center"/>
    </w:pPr>
    <w:rPr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202ED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202ED5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3767D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222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Default">
    <w:name w:val="Default"/>
    <w:rsid w:val="00CE47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 Spacing"/>
    <w:uiPriority w:val="1"/>
    <w:qFormat/>
    <w:rsid w:val="00CE47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2F78E-1C09-4B96-B6D6-946B57BE0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Латушкин</dc:creator>
  <cp:lastModifiedBy>uliana2</cp:lastModifiedBy>
  <cp:revision>2</cp:revision>
  <cp:lastPrinted>2024-10-29T12:18:00Z</cp:lastPrinted>
  <dcterms:created xsi:type="dcterms:W3CDTF">2024-10-30T13:46:00Z</dcterms:created>
  <dcterms:modified xsi:type="dcterms:W3CDTF">2024-10-30T13:46:00Z</dcterms:modified>
</cp:coreProperties>
</file>