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37FD5" w14:textId="77777777" w:rsidR="00A035FE" w:rsidRDefault="00A035FE" w:rsidP="00A035FE">
      <w:pPr>
        <w:spacing w:after="0"/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График проведения «Прямой телефонной линии» руководителями структурных подразделений</w:t>
      </w:r>
    </w:p>
    <w:p w14:paraId="136C031F" w14:textId="77777777" w:rsidR="00E030AB" w:rsidRDefault="00A035FE" w:rsidP="00A035FE">
      <w:pPr>
        <w:spacing w:after="0"/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Департамента по предпринимательству Министерства экономики Республики Беларусь</w:t>
      </w:r>
    </w:p>
    <w:p w14:paraId="31C06F97" w14:textId="77777777" w:rsidR="00A035FE" w:rsidRDefault="00A035FE" w:rsidP="00A035FE">
      <w:pPr>
        <w:spacing w:after="0"/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tbl>
      <w:tblPr>
        <w:tblStyle w:val="ac"/>
        <w:tblW w:w="14879" w:type="dxa"/>
        <w:tblLook w:val="04A0" w:firstRow="1" w:lastRow="0" w:firstColumn="1" w:lastColumn="0" w:noHBand="0" w:noVBand="1"/>
      </w:tblPr>
      <w:tblGrid>
        <w:gridCol w:w="2884"/>
        <w:gridCol w:w="2601"/>
        <w:gridCol w:w="3000"/>
        <w:gridCol w:w="2588"/>
        <w:gridCol w:w="3806"/>
      </w:tblGrid>
      <w:tr w:rsidR="00A035FE" w14:paraId="156F0166" w14:textId="77777777" w:rsidTr="00A035FE">
        <w:tc>
          <w:tcPr>
            <w:tcW w:w="2912" w:type="dxa"/>
          </w:tcPr>
          <w:p w14:paraId="3E85B797" w14:textId="77777777" w:rsidR="00A035FE" w:rsidRPr="00A035FE" w:rsidRDefault="00A035FE" w:rsidP="00A035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</w:pPr>
            <w:r w:rsidRPr="00A035FE"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  <w:t>Дата и время проведения</w:t>
            </w:r>
          </w:p>
        </w:tc>
        <w:tc>
          <w:tcPr>
            <w:tcW w:w="2612" w:type="dxa"/>
          </w:tcPr>
          <w:p w14:paraId="2AE0FD7D" w14:textId="77777777" w:rsidR="00A035FE" w:rsidRPr="00A035FE" w:rsidRDefault="00A035FE" w:rsidP="00A035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  <w:t>Ф.И.О.</w:t>
            </w:r>
          </w:p>
        </w:tc>
        <w:tc>
          <w:tcPr>
            <w:tcW w:w="2912" w:type="dxa"/>
          </w:tcPr>
          <w:p w14:paraId="146971E4" w14:textId="77777777" w:rsidR="00A035FE" w:rsidRPr="00A035FE" w:rsidRDefault="00A035FE" w:rsidP="00A035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  <w:t>Должность</w:t>
            </w:r>
          </w:p>
        </w:tc>
        <w:tc>
          <w:tcPr>
            <w:tcW w:w="2616" w:type="dxa"/>
          </w:tcPr>
          <w:p w14:paraId="2C42E443" w14:textId="77777777" w:rsidR="00A035FE" w:rsidRPr="00A035FE" w:rsidRDefault="00A035FE" w:rsidP="00A035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  <w:t>Номер телефона</w:t>
            </w:r>
          </w:p>
        </w:tc>
        <w:tc>
          <w:tcPr>
            <w:tcW w:w="3827" w:type="dxa"/>
          </w:tcPr>
          <w:p w14:paraId="1D3BAD2B" w14:textId="77777777" w:rsidR="00A035FE" w:rsidRPr="00A035FE" w:rsidRDefault="00A035FE" w:rsidP="00A035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  <w:t>Тема</w:t>
            </w:r>
          </w:p>
        </w:tc>
      </w:tr>
      <w:tr w:rsidR="00A035FE" w14:paraId="50A67513" w14:textId="77777777" w:rsidTr="00A035FE">
        <w:tc>
          <w:tcPr>
            <w:tcW w:w="2912" w:type="dxa"/>
          </w:tcPr>
          <w:p w14:paraId="5E955110" w14:textId="77777777" w:rsidR="00A035FE" w:rsidRDefault="00A035FE" w:rsidP="00A035FE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17 ноября 2025 г.</w:t>
            </w:r>
          </w:p>
          <w:p w14:paraId="2153B6B2" w14:textId="77777777" w:rsidR="00A035FE" w:rsidRDefault="00A035FE" w:rsidP="00A035FE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 10.00 до 13.00</w:t>
            </w:r>
          </w:p>
        </w:tc>
        <w:tc>
          <w:tcPr>
            <w:tcW w:w="2612" w:type="dxa"/>
          </w:tcPr>
          <w:p w14:paraId="23948303" w14:textId="77777777" w:rsidR="00A035FE" w:rsidRDefault="00A035FE" w:rsidP="00A035FE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Толстелев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br/>
              <w:t>Дмитрий Александрович</w:t>
            </w:r>
          </w:p>
        </w:tc>
        <w:tc>
          <w:tcPr>
            <w:tcW w:w="2912" w:type="dxa"/>
          </w:tcPr>
          <w:p w14:paraId="1372D459" w14:textId="77777777" w:rsidR="00A035FE" w:rsidRDefault="00A035FE" w:rsidP="00A035FE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Начальник управления совершенствования деловой среды</w:t>
            </w:r>
          </w:p>
        </w:tc>
        <w:tc>
          <w:tcPr>
            <w:tcW w:w="2616" w:type="dxa"/>
          </w:tcPr>
          <w:p w14:paraId="37490E09" w14:textId="77777777" w:rsidR="00A035FE" w:rsidRDefault="00A035FE" w:rsidP="00A035FE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8 017 215 3225</w:t>
            </w:r>
          </w:p>
        </w:tc>
        <w:tc>
          <w:tcPr>
            <w:tcW w:w="3827" w:type="dxa"/>
          </w:tcPr>
          <w:p w14:paraId="08AC2F7D" w14:textId="77777777" w:rsidR="00A035FE" w:rsidRDefault="00A035FE" w:rsidP="00A035FE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О порядке создания индивидуальным предпринимателем коммерческой организации, учреждаемой одним лицом</w:t>
            </w:r>
          </w:p>
        </w:tc>
      </w:tr>
      <w:tr w:rsidR="00A035FE" w14:paraId="060C032C" w14:textId="77777777" w:rsidTr="00A035FE">
        <w:tc>
          <w:tcPr>
            <w:tcW w:w="2912" w:type="dxa"/>
          </w:tcPr>
          <w:p w14:paraId="1CE62941" w14:textId="77777777" w:rsidR="00A035FE" w:rsidRDefault="00A035FE" w:rsidP="00A035FE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17 ноября 2025 г.</w:t>
            </w:r>
          </w:p>
          <w:p w14:paraId="44C963CD" w14:textId="77777777" w:rsidR="00A035FE" w:rsidRDefault="00A035FE" w:rsidP="00A035FE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 10.00 до 13.00</w:t>
            </w:r>
          </w:p>
        </w:tc>
        <w:tc>
          <w:tcPr>
            <w:tcW w:w="2612" w:type="dxa"/>
          </w:tcPr>
          <w:p w14:paraId="7D068A5B" w14:textId="77777777" w:rsidR="00A035FE" w:rsidRDefault="00A035FE" w:rsidP="00A035FE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Ярук</w:t>
            </w:r>
            <w:proofErr w:type="spellEnd"/>
          </w:p>
          <w:p w14:paraId="7EF6D1EC" w14:textId="77777777" w:rsidR="00A035FE" w:rsidRDefault="00A035FE" w:rsidP="00A035FE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Анна Ивановна</w:t>
            </w:r>
          </w:p>
        </w:tc>
        <w:tc>
          <w:tcPr>
            <w:tcW w:w="2912" w:type="dxa"/>
          </w:tcPr>
          <w:p w14:paraId="5DE03727" w14:textId="77777777" w:rsidR="00A035FE" w:rsidRDefault="00A035FE" w:rsidP="00A035FE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Начальник управления поддержки малого и среднего предпринимательства</w:t>
            </w:r>
          </w:p>
        </w:tc>
        <w:tc>
          <w:tcPr>
            <w:tcW w:w="2616" w:type="dxa"/>
          </w:tcPr>
          <w:p w14:paraId="7DB0CD13" w14:textId="77777777" w:rsidR="00A035FE" w:rsidRDefault="00A035FE" w:rsidP="00A035FE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8 017 200 6211</w:t>
            </w:r>
          </w:p>
          <w:p w14:paraId="02B8400D" w14:textId="77777777" w:rsidR="00A035FE" w:rsidRDefault="00A035FE" w:rsidP="00A035FE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8 017 215 3235</w:t>
            </w:r>
          </w:p>
        </w:tc>
        <w:tc>
          <w:tcPr>
            <w:tcW w:w="3827" w:type="dxa"/>
          </w:tcPr>
          <w:p w14:paraId="717DE6CC" w14:textId="77777777" w:rsidR="00A035FE" w:rsidRDefault="00A035FE" w:rsidP="00A035FE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О мерах государственной поддержки субъектов малого и среднего предпринимательства</w:t>
            </w:r>
          </w:p>
        </w:tc>
      </w:tr>
    </w:tbl>
    <w:p w14:paraId="15E2581F" w14:textId="77777777" w:rsidR="00A035FE" w:rsidRPr="00A035FE" w:rsidRDefault="00A035FE" w:rsidP="00A035FE">
      <w:pPr>
        <w:spacing w:after="0"/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sectPr w:rsidR="00A035FE" w:rsidRPr="00A035FE" w:rsidSect="00A035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5FE"/>
    <w:rsid w:val="00A035FE"/>
    <w:rsid w:val="00A122E9"/>
    <w:rsid w:val="00CC41B3"/>
    <w:rsid w:val="00E030AB"/>
    <w:rsid w:val="00EE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9E49C"/>
  <w15:chartTrackingRefBased/>
  <w15:docId w15:val="{E9BEF967-B4E6-4FDE-8A96-A5FFE487E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35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3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35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35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35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35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35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35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35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35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035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035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035F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035F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035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035F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035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035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035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03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35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035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035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035F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035F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035F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035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035F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035F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A03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Кемцева Светлана Валентиновна</dc:creator>
  <cp:keywords/>
  <dc:description/>
  <cp:lastModifiedBy>Укружская Ольга Олеговна</cp:lastModifiedBy>
  <cp:revision>2</cp:revision>
  <dcterms:created xsi:type="dcterms:W3CDTF">2025-11-18T06:46:00Z</dcterms:created>
  <dcterms:modified xsi:type="dcterms:W3CDTF">2025-11-18T06:46:00Z</dcterms:modified>
</cp:coreProperties>
</file>