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73C7" w14:textId="77777777" w:rsidR="00A71D56" w:rsidRPr="004B013A" w:rsidRDefault="00A71D56" w:rsidP="00A71D56">
      <w:pPr>
        <w:spacing w:after="0" w:line="240" w:lineRule="auto"/>
        <w:ind w:left="5387"/>
        <w:jc w:val="both"/>
        <w:rPr>
          <w:rFonts w:ascii="Times New Roman" w:hAnsi="Times New Roman"/>
          <w:sz w:val="30"/>
          <w:szCs w:val="30"/>
        </w:rPr>
      </w:pPr>
      <w:r w:rsidRPr="004B013A">
        <w:rPr>
          <w:rFonts w:ascii="Times New Roman" w:hAnsi="Times New Roman"/>
          <w:sz w:val="30"/>
          <w:szCs w:val="30"/>
        </w:rPr>
        <w:t>УТВЕРЖДЕНО</w:t>
      </w:r>
    </w:p>
    <w:p w14:paraId="711A6006" w14:textId="77777777" w:rsidR="00A71D56" w:rsidRPr="004B013A" w:rsidRDefault="00A71D56" w:rsidP="00A71D56">
      <w:pPr>
        <w:spacing w:after="0" w:line="240" w:lineRule="auto"/>
        <w:ind w:left="5387"/>
        <w:jc w:val="both"/>
        <w:rPr>
          <w:rFonts w:ascii="Times New Roman" w:hAnsi="Times New Roman"/>
          <w:sz w:val="30"/>
          <w:szCs w:val="30"/>
        </w:rPr>
      </w:pPr>
      <w:r w:rsidRPr="004B013A">
        <w:rPr>
          <w:rFonts w:ascii="Times New Roman" w:hAnsi="Times New Roman"/>
          <w:sz w:val="30"/>
          <w:szCs w:val="30"/>
        </w:rPr>
        <w:t>Протокол заседания комиссии</w:t>
      </w:r>
    </w:p>
    <w:p w14:paraId="1BE2B201" w14:textId="77777777" w:rsidR="00A71D56" w:rsidRDefault="0052489B" w:rsidP="00A71D56">
      <w:pPr>
        <w:spacing w:after="0" w:line="240" w:lineRule="auto"/>
        <w:ind w:left="5387"/>
        <w:jc w:val="both"/>
        <w:rPr>
          <w:rFonts w:ascii="Times New Roman" w:hAnsi="Times New Roman"/>
          <w:sz w:val="30"/>
          <w:szCs w:val="30"/>
        </w:rPr>
      </w:pPr>
      <w:r w:rsidRPr="004B013A">
        <w:rPr>
          <w:rFonts w:ascii="Times New Roman" w:hAnsi="Times New Roman"/>
          <w:sz w:val="30"/>
          <w:szCs w:val="30"/>
        </w:rPr>
        <w:t>о</w:t>
      </w:r>
      <w:r w:rsidR="00A71D56" w:rsidRPr="004B013A">
        <w:rPr>
          <w:rFonts w:ascii="Times New Roman" w:hAnsi="Times New Roman"/>
          <w:sz w:val="30"/>
          <w:szCs w:val="30"/>
        </w:rPr>
        <w:t>т</w:t>
      </w:r>
      <w:r w:rsidR="00980E75">
        <w:rPr>
          <w:rFonts w:ascii="Times New Roman" w:hAnsi="Times New Roman"/>
          <w:sz w:val="30"/>
          <w:szCs w:val="30"/>
        </w:rPr>
        <w:t xml:space="preserve"> </w:t>
      </w:r>
      <w:r w:rsidR="00980E75" w:rsidRPr="00A20A8B">
        <w:rPr>
          <w:rFonts w:ascii="Times New Roman" w:hAnsi="Times New Roman"/>
          <w:sz w:val="30"/>
          <w:szCs w:val="30"/>
        </w:rPr>
        <w:t>0</w:t>
      </w:r>
      <w:r w:rsidR="00C119E8" w:rsidRPr="00D76ACE">
        <w:rPr>
          <w:rFonts w:ascii="Times New Roman" w:hAnsi="Times New Roman"/>
          <w:sz w:val="30"/>
          <w:szCs w:val="30"/>
        </w:rPr>
        <w:t>7</w:t>
      </w:r>
      <w:r w:rsidR="00980E75" w:rsidRPr="00A20A8B">
        <w:rPr>
          <w:rFonts w:ascii="Times New Roman" w:hAnsi="Times New Roman"/>
          <w:sz w:val="30"/>
          <w:szCs w:val="30"/>
        </w:rPr>
        <w:t xml:space="preserve"> </w:t>
      </w:r>
      <w:r w:rsidR="00980E75">
        <w:rPr>
          <w:rFonts w:ascii="Times New Roman" w:hAnsi="Times New Roman"/>
          <w:sz w:val="30"/>
          <w:szCs w:val="30"/>
        </w:rPr>
        <w:t xml:space="preserve">мая </w:t>
      </w:r>
      <w:r w:rsidR="00A71D56" w:rsidRPr="004B013A">
        <w:rPr>
          <w:rFonts w:ascii="Times New Roman" w:hAnsi="Times New Roman"/>
          <w:sz w:val="30"/>
          <w:szCs w:val="30"/>
        </w:rPr>
        <w:t xml:space="preserve"> 20</w:t>
      </w:r>
      <w:r w:rsidR="00DA77F1" w:rsidRPr="004B013A">
        <w:rPr>
          <w:rFonts w:ascii="Times New Roman" w:hAnsi="Times New Roman"/>
          <w:sz w:val="30"/>
          <w:szCs w:val="30"/>
        </w:rPr>
        <w:t>2</w:t>
      </w:r>
      <w:r w:rsidR="00980E75">
        <w:rPr>
          <w:rFonts w:ascii="Times New Roman" w:hAnsi="Times New Roman"/>
          <w:sz w:val="30"/>
          <w:szCs w:val="30"/>
        </w:rPr>
        <w:t>4</w:t>
      </w:r>
      <w:r w:rsidR="00A71D56" w:rsidRPr="004B013A">
        <w:rPr>
          <w:rFonts w:ascii="Times New Roman" w:hAnsi="Times New Roman"/>
          <w:sz w:val="30"/>
          <w:szCs w:val="30"/>
        </w:rPr>
        <w:t xml:space="preserve"> г. № </w:t>
      </w:r>
      <w:r w:rsidR="00DA77F1" w:rsidRPr="004B013A">
        <w:rPr>
          <w:rFonts w:ascii="Times New Roman" w:hAnsi="Times New Roman"/>
          <w:sz w:val="30"/>
          <w:szCs w:val="30"/>
        </w:rPr>
        <w:t>1</w:t>
      </w:r>
    </w:p>
    <w:p w14:paraId="62D39286" w14:textId="77777777" w:rsidR="00A71D56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9A9076D" w14:textId="77777777" w:rsidR="00A71D56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ИЗВЕЩЕНИЕ</w:t>
      </w:r>
    </w:p>
    <w:p w14:paraId="148EDE41" w14:textId="77777777" w:rsidR="00A71D56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проведении конкурса</w:t>
      </w:r>
    </w:p>
    <w:p w14:paraId="47F12E8B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>1. Сведения об организаторе конкурса.</w:t>
      </w:r>
    </w:p>
    <w:p w14:paraId="0A93568D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1.1. полное наименование: </w:t>
      </w:r>
      <w:r w:rsidRPr="006C345F">
        <w:rPr>
          <w:rFonts w:ascii="Times New Roman" w:hAnsi="Times New Roman"/>
          <w:sz w:val="30"/>
          <w:szCs w:val="30"/>
          <w:u w:val="single"/>
        </w:rPr>
        <w:t>Дрибинский районный исполнительный комитет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516C20B6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1.2. место нахождения: </w:t>
      </w:r>
      <w:r w:rsidRPr="006C345F">
        <w:rPr>
          <w:rFonts w:ascii="Times New Roman" w:hAnsi="Times New Roman"/>
          <w:sz w:val="30"/>
          <w:szCs w:val="30"/>
          <w:u w:val="single"/>
        </w:rPr>
        <w:t>Могилевская область, г.п. Дрибин, ул. Ленина, 35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3C2FB684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1.3. адрес официального сайта в глобальной компьютерной сети Интернет: </w:t>
      </w:r>
      <w:r w:rsidRPr="006C345F">
        <w:rPr>
          <w:rFonts w:ascii="Times New Roman" w:hAnsi="Times New Roman"/>
          <w:sz w:val="30"/>
          <w:szCs w:val="30"/>
          <w:u w:val="single"/>
        </w:rPr>
        <w:t>http://dribin.gov.by/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0D79BBF9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1.4. адрес электронной почты:</w:t>
      </w:r>
      <w:r w:rsidRPr="006C345F">
        <w:rPr>
          <w:rFonts w:ascii="Times New Roman" w:hAnsi="Times New Roman"/>
          <w:sz w:val="30"/>
          <w:szCs w:val="30"/>
          <w:u w:val="single"/>
          <w:lang w:val="en-US"/>
        </w:rPr>
        <w:t>dribrik</w:t>
      </w:r>
      <w:r w:rsidRPr="006C345F">
        <w:rPr>
          <w:rFonts w:ascii="Times New Roman" w:hAnsi="Times New Roman"/>
          <w:sz w:val="30"/>
          <w:szCs w:val="30"/>
          <w:u w:val="single"/>
        </w:rPr>
        <w:t>@</w:t>
      </w:r>
      <w:r w:rsidRPr="006C345F">
        <w:rPr>
          <w:rFonts w:ascii="Times New Roman" w:hAnsi="Times New Roman"/>
          <w:sz w:val="30"/>
          <w:szCs w:val="30"/>
          <w:u w:val="single"/>
          <w:lang w:val="en-US"/>
        </w:rPr>
        <w:t>mogilev</w:t>
      </w:r>
      <w:r w:rsidRPr="006C345F">
        <w:rPr>
          <w:rFonts w:ascii="Times New Roman" w:hAnsi="Times New Roman"/>
          <w:sz w:val="30"/>
          <w:szCs w:val="30"/>
          <w:u w:val="single"/>
        </w:rPr>
        <w:t>.</w:t>
      </w:r>
      <w:r w:rsidRPr="006C345F">
        <w:rPr>
          <w:rFonts w:ascii="Times New Roman" w:hAnsi="Times New Roman"/>
          <w:sz w:val="30"/>
          <w:szCs w:val="30"/>
          <w:u w:val="single"/>
          <w:lang w:val="en-US"/>
        </w:rPr>
        <w:t>by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122D0704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1.5. фамилия, собственное имя, отчество секретаря комиссии: </w:t>
      </w:r>
      <w:r w:rsidR="00443A0C" w:rsidRPr="006C345F">
        <w:rPr>
          <w:rFonts w:ascii="Times New Roman" w:hAnsi="Times New Roman"/>
          <w:sz w:val="30"/>
          <w:szCs w:val="30"/>
          <w:u w:val="single"/>
        </w:rPr>
        <w:t>Укружская Ольга Олеговна</w:t>
      </w:r>
    </w:p>
    <w:p w14:paraId="6472E9D6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1.6. номер телефона секретаря комиссии: </w:t>
      </w:r>
      <w:r w:rsidR="006944BA" w:rsidRPr="006C345F">
        <w:rPr>
          <w:rFonts w:ascii="Times New Roman" w:hAnsi="Times New Roman"/>
          <w:sz w:val="30"/>
          <w:szCs w:val="30"/>
          <w:u w:val="single"/>
        </w:rPr>
        <w:t>8 (02248) 790</w:t>
      </w:r>
      <w:r w:rsidRPr="006C345F">
        <w:rPr>
          <w:rFonts w:ascii="Times New Roman" w:hAnsi="Times New Roman"/>
          <w:sz w:val="30"/>
          <w:szCs w:val="30"/>
          <w:u w:val="single"/>
        </w:rPr>
        <w:t>76</w:t>
      </w:r>
      <w:r w:rsidRPr="006C345F">
        <w:rPr>
          <w:rFonts w:ascii="Times New Roman" w:hAnsi="Times New Roman"/>
          <w:sz w:val="30"/>
          <w:szCs w:val="30"/>
        </w:rPr>
        <w:t>.</w:t>
      </w:r>
    </w:p>
    <w:p w14:paraId="2781983A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>2. Информация о конкурсе.</w:t>
      </w:r>
    </w:p>
    <w:p w14:paraId="31B9A89C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2.1. номер конкурса: </w:t>
      </w:r>
      <w:r w:rsidR="006944BA" w:rsidRPr="006C345F">
        <w:rPr>
          <w:rFonts w:ascii="Times New Roman" w:hAnsi="Times New Roman"/>
          <w:sz w:val="30"/>
          <w:szCs w:val="30"/>
        </w:rPr>
        <w:t>1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3A8643B6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2.2. дата проведения конкурса: </w:t>
      </w:r>
      <w:r w:rsidR="00A20A8B" w:rsidRPr="006C345F">
        <w:rPr>
          <w:rFonts w:ascii="Times New Roman" w:hAnsi="Times New Roman"/>
          <w:sz w:val="30"/>
          <w:szCs w:val="30"/>
        </w:rPr>
        <w:t>6</w:t>
      </w:r>
      <w:r w:rsidR="00980E75" w:rsidRPr="006C345F">
        <w:rPr>
          <w:rFonts w:ascii="Times New Roman" w:hAnsi="Times New Roman"/>
          <w:sz w:val="30"/>
          <w:szCs w:val="30"/>
        </w:rPr>
        <w:t xml:space="preserve"> июня 2024 года</w:t>
      </w:r>
    </w:p>
    <w:p w14:paraId="4BE06B31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2.3. время проведения конкурса</w:t>
      </w:r>
      <w:r w:rsidR="0052489B" w:rsidRPr="006C345F">
        <w:rPr>
          <w:rFonts w:ascii="Times New Roman" w:hAnsi="Times New Roman"/>
          <w:sz w:val="30"/>
          <w:szCs w:val="30"/>
          <w:u w:val="single"/>
        </w:rPr>
        <w:t>: 11</w:t>
      </w:r>
      <w:r w:rsidRPr="006C345F">
        <w:rPr>
          <w:rFonts w:ascii="Times New Roman" w:hAnsi="Times New Roman"/>
          <w:sz w:val="30"/>
          <w:szCs w:val="30"/>
        </w:rPr>
        <w:t xml:space="preserve"> часов 0</w:t>
      </w:r>
      <w:r w:rsidRPr="006C345F">
        <w:rPr>
          <w:rFonts w:ascii="Times New Roman" w:hAnsi="Times New Roman"/>
          <w:sz w:val="30"/>
          <w:szCs w:val="30"/>
          <w:u w:val="single"/>
        </w:rPr>
        <w:t>0</w:t>
      </w:r>
      <w:r w:rsidRPr="006C345F">
        <w:rPr>
          <w:rFonts w:ascii="Times New Roman" w:hAnsi="Times New Roman"/>
          <w:sz w:val="30"/>
          <w:szCs w:val="30"/>
        </w:rPr>
        <w:t xml:space="preserve"> минут;</w:t>
      </w:r>
    </w:p>
    <w:p w14:paraId="7B7D1AFA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2.4. место проведения конкурса: </w:t>
      </w:r>
      <w:r w:rsidRPr="006C345F">
        <w:rPr>
          <w:rFonts w:ascii="Times New Roman" w:hAnsi="Times New Roman"/>
          <w:sz w:val="30"/>
          <w:szCs w:val="30"/>
          <w:u w:val="single"/>
        </w:rPr>
        <w:t>Могилевская обл., г.п.Дрибин, ул. Ленина, д. 35, каб. 50</w:t>
      </w:r>
      <w:r w:rsidRPr="006C345F">
        <w:rPr>
          <w:rFonts w:ascii="Times New Roman" w:hAnsi="Times New Roman"/>
          <w:sz w:val="30"/>
          <w:szCs w:val="30"/>
        </w:rPr>
        <w:t>.</w:t>
      </w:r>
    </w:p>
    <w:p w14:paraId="0980E368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2.5. вид конкурса: </w:t>
      </w:r>
      <w:r w:rsidRPr="006C345F">
        <w:rPr>
          <w:rFonts w:ascii="Times New Roman" w:hAnsi="Times New Roman"/>
          <w:sz w:val="30"/>
          <w:szCs w:val="30"/>
          <w:u w:val="single"/>
        </w:rPr>
        <w:t>открытый конкурс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30A0C68D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2.6. предмет конкурса: </w:t>
      </w:r>
      <w:r w:rsidRPr="006C345F">
        <w:rPr>
          <w:rFonts w:ascii="Times New Roman" w:hAnsi="Times New Roman"/>
          <w:sz w:val="30"/>
          <w:szCs w:val="30"/>
          <w:u w:val="single"/>
        </w:rPr>
        <w:t>право на заключение договора на реализацию мероприятия государственной программы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22EDEACA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2.7. порядок проведения конкурса: конкурс проводится в порядке определенном постановлением </w:t>
      </w:r>
      <w:r w:rsidRPr="006C345F">
        <w:rPr>
          <w:rFonts w:ascii="Times New Roman" w:hAnsi="Times New Roman"/>
          <w:color w:val="000000"/>
          <w:sz w:val="30"/>
          <w:szCs w:val="30"/>
        </w:rPr>
        <w:t xml:space="preserve">Министерства антимонопольного регулирования и торговли от </w:t>
      </w:r>
      <w:r w:rsidR="001F1E1C" w:rsidRPr="006C345F">
        <w:rPr>
          <w:rFonts w:ascii="Times New Roman" w:hAnsi="Times New Roman"/>
          <w:color w:val="000000"/>
          <w:sz w:val="30"/>
          <w:szCs w:val="30"/>
        </w:rPr>
        <w:t>18 марта</w:t>
      </w:r>
      <w:r w:rsidRPr="006C345F">
        <w:rPr>
          <w:rFonts w:ascii="Times New Roman" w:hAnsi="Times New Roman"/>
          <w:color w:val="000000"/>
          <w:sz w:val="30"/>
          <w:szCs w:val="30"/>
        </w:rPr>
        <w:t xml:space="preserve"> 20</w:t>
      </w:r>
      <w:r w:rsidR="001F1E1C" w:rsidRPr="006C345F">
        <w:rPr>
          <w:rFonts w:ascii="Times New Roman" w:hAnsi="Times New Roman"/>
          <w:color w:val="000000"/>
          <w:sz w:val="30"/>
          <w:szCs w:val="30"/>
        </w:rPr>
        <w:t>21</w:t>
      </w:r>
      <w:r w:rsidRPr="006C345F">
        <w:rPr>
          <w:rFonts w:ascii="Times New Roman" w:hAnsi="Times New Roman"/>
          <w:color w:val="000000"/>
          <w:sz w:val="30"/>
          <w:szCs w:val="30"/>
        </w:rPr>
        <w:t xml:space="preserve"> г. № </w:t>
      </w:r>
      <w:r w:rsidR="001F1E1C" w:rsidRPr="006C345F">
        <w:rPr>
          <w:rFonts w:ascii="Times New Roman" w:hAnsi="Times New Roman"/>
          <w:color w:val="000000"/>
          <w:sz w:val="30"/>
          <w:szCs w:val="30"/>
        </w:rPr>
        <w:t>16</w:t>
      </w:r>
      <w:r w:rsidRPr="006C345F">
        <w:rPr>
          <w:rFonts w:ascii="Times New Roman" w:hAnsi="Times New Roman"/>
          <w:sz w:val="30"/>
          <w:szCs w:val="30"/>
        </w:rPr>
        <w:t xml:space="preserve"> «</w:t>
      </w:r>
      <w:r w:rsidR="00B51CF2" w:rsidRPr="006C345F">
        <w:rPr>
          <w:rFonts w:ascii="Times New Roman" w:hAnsi="Times New Roman"/>
          <w:sz w:val="30"/>
          <w:szCs w:val="30"/>
        </w:rPr>
        <w:t>О конкурсе по выбору исполнителей мероприятий</w:t>
      </w:r>
      <w:r w:rsidRPr="006C345F">
        <w:rPr>
          <w:rFonts w:ascii="Times New Roman" w:hAnsi="Times New Roman"/>
          <w:sz w:val="30"/>
          <w:szCs w:val="30"/>
        </w:rPr>
        <w:t>»</w:t>
      </w:r>
      <w:r w:rsidR="005003E1" w:rsidRPr="006C345F">
        <w:rPr>
          <w:rFonts w:ascii="Times New Roman" w:hAnsi="Times New Roman"/>
          <w:sz w:val="30"/>
          <w:szCs w:val="30"/>
        </w:rPr>
        <w:t xml:space="preserve"> и с учетом условий Инструкции о порядке проведения конкурсов по выбору исполнителей мероприятий государственных программ, утвержденной вышеуказанным постановлением (далее – Инструкция)</w:t>
      </w:r>
      <w:r w:rsidRPr="006C345F">
        <w:rPr>
          <w:rFonts w:ascii="Times New Roman" w:hAnsi="Times New Roman"/>
          <w:sz w:val="30"/>
          <w:szCs w:val="30"/>
        </w:rPr>
        <w:t>.</w:t>
      </w:r>
    </w:p>
    <w:p w14:paraId="1C54F983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>3. Сведения о мероприятии.</w:t>
      </w:r>
    </w:p>
    <w:p w14:paraId="02F4DDED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3.1. наименование государственной программы: Государственная программа «Комфортное жилье и благоприятная среда» на </w:t>
      </w:r>
      <w:r w:rsidR="00443A0C" w:rsidRPr="006C345F">
        <w:rPr>
          <w:rFonts w:ascii="Times New Roman" w:hAnsi="Times New Roman"/>
          <w:sz w:val="30"/>
          <w:szCs w:val="30"/>
        </w:rPr>
        <w:t>2021-2025</w:t>
      </w:r>
      <w:r w:rsidRPr="006C345F">
        <w:rPr>
          <w:rFonts w:ascii="Times New Roman" w:hAnsi="Times New Roman"/>
          <w:sz w:val="30"/>
          <w:szCs w:val="30"/>
        </w:rPr>
        <w:t xml:space="preserve"> годы, утвержденная постановлением Совета Министров Республики Беларусь от 2</w:t>
      </w:r>
      <w:r w:rsidR="00443A0C" w:rsidRPr="006C345F">
        <w:rPr>
          <w:rFonts w:ascii="Times New Roman" w:hAnsi="Times New Roman"/>
          <w:sz w:val="30"/>
          <w:szCs w:val="30"/>
        </w:rPr>
        <w:t>8</w:t>
      </w:r>
      <w:r w:rsidRPr="006C345F">
        <w:rPr>
          <w:rFonts w:ascii="Times New Roman" w:hAnsi="Times New Roman"/>
          <w:sz w:val="30"/>
          <w:szCs w:val="30"/>
        </w:rPr>
        <w:t xml:space="preserve"> </w:t>
      </w:r>
      <w:r w:rsidR="00443A0C" w:rsidRPr="006C345F">
        <w:rPr>
          <w:rFonts w:ascii="Times New Roman" w:hAnsi="Times New Roman"/>
          <w:sz w:val="30"/>
          <w:szCs w:val="30"/>
        </w:rPr>
        <w:t>января</w:t>
      </w:r>
      <w:r w:rsidRPr="006C345F">
        <w:rPr>
          <w:rFonts w:ascii="Times New Roman" w:hAnsi="Times New Roman"/>
          <w:sz w:val="30"/>
          <w:szCs w:val="30"/>
        </w:rPr>
        <w:t xml:space="preserve"> 20</w:t>
      </w:r>
      <w:r w:rsidR="00443A0C" w:rsidRPr="006C345F">
        <w:rPr>
          <w:rFonts w:ascii="Times New Roman" w:hAnsi="Times New Roman"/>
          <w:sz w:val="30"/>
          <w:szCs w:val="30"/>
        </w:rPr>
        <w:t>21 г. № 50 (с изм. и доп.)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06F27D94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3.2. наименование подпрограммы: </w:t>
      </w:r>
      <w:r w:rsidRPr="006C345F">
        <w:rPr>
          <w:rFonts w:ascii="Times New Roman" w:hAnsi="Times New Roman"/>
          <w:sz w:val="30"/>
          <w:szCs w:val="30"/>
          <w:u w:val="single"/>
        </w:rPr>
        <w:t xml:space="preserve">подпрограмма </w:t>
      </w:r>
      <w:r w:rsidR="001F1E1C" w:rsidRPr="006C345F">
        <w:rPr>
          <w:rFonts w:ascii="Times New Roman" w:hAnsi="Times New Roman"/>
          <w:color w:val="000000"/>
          <w:spacing w:val="-2"/>
          <w:sz w:val="30"/>
          <w:szCs w:val="30"/>
          <w:u w:val="single"/>
        </w:rPr>
        <w:t>1</w:t>
      </w:r>
      <w:r w:rsidRPr="006C345F">
        <w:rPr>
          <w:rFonts w:ascii="Times New Roman" w:hAnsi="Times New Roman"/>
          <w:color w:val="000000"/>
          <w:spacing w:val="-2"/>
          <w:sz w:val="30"/>
          <w:szCs w:val="30"/>
          <w:u w:val="single"/>
        </w:rPr>
        <w:t xml:space="preserve"> «</w:t>
      </w:r>
      <w:r w:rsidR="001F1E1C" w:rsidRPr="006C345F">
        <w:rPr>
          <w:rFonts w:ascii="Times New Roman" w:hAnsi="Times New Roman"/>
          <w:color w:val="000000"/>
          <w:spacing w:val="-2"/>
          <w:sz w:val="30"/>
          <w:szCs w:val="30"/>
          <w:u w:val="single"/>
        </w:rPr>
        <w:t xml:space="preserve">Доступность </w:t>
      </w:r>
      <w:r w:rsidRPr="006C345F">
        <w:rPr>
          <w:rFonts w:ascii="Times New Roman" w:hAnsi="Times New Roman"/>
          <w:sz w:val="30"/>
          <w:szCs w:val="30"/>
          <w:u w:val="single"/>
        </w:rPr>
        <w:t>услуг»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1FC85E40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3.3. наименование мероприятий: </w:t>
      </w:r>
    </w:p>
    <w:p w14:paraId="64D492A8" w14:textId="77777777" w:rsidR="00A71D56" w:rsidRPr="006C345F" w:rsidRDefault="00A71D56" w:rsidP="00A71D5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«</w:t>
      </w:r>
      <w:r w:rsidR="006944BA" w:rsidRPr="006C345F">
        <w:rPr>
          <w:rFonts w:ascii="Times New Roman" w:hAnsi="Times New Roman"/>
          <w:sz w:val="30"/>
          <w:szCs w:val="30"/>
        </w:rPr>
        <w:t xml:space="preserve">Приобретение </w:t>
      </w:r>
      <w:r w:rsidR="001F1E1C" w:rsidRPr="006C345F">
        <w:rPr>
          <w:rFonts w:ascii="Times New Roman" w:hAnsi="Times New Roman"/>
          <w:sz w:val="30"/>
          <w:szCs w:val="30"/>
        </w:rPr>
        <w:t>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</w:t>
      </w:r>
      <w:r w:rsidRPr="006C345F">
        <w:rPr>
          <w:rFonts w:ascii="Times New Roman" w:hAnsi="Times New Roman"/>
          <w:sz w:val="30"/>
          <w:szCs w:val="30"/>
        </w:rPr>
        <w:t>»;</w:t>
      </w:r>
    </w:p>
    <w:p w14:paraId="4A0B2AAF" w14:textId="77777777" w:rsidR="00A71D56" w:rsidRPr="006C345F" w:rsidRDefault="00A71D56" w:rsidP="003912F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lastRenderedPageBreak/>
        <w:t>3.4.название</w:t>
      </w:r>
      <w:r w:rsidR="003912F7" w:rsidRPr="006C345F">
        <w:rPr>
          <w:rFonts w:ascii="Times New Roman" w:hAnsi="Times New Roman"/>
          <w:sz w:val="30"/>
          <w:szCs w:val="30"/>
        </w:rPr>
        <w:t xml:space="preserve"> </w:t>
      </w:r>
      <w:r w:rsidRPr="006C345F">
        <w:rPr>
          <w:rFonts w:ascii="Times New Roman" w:hAnsi="Times New Roman"/>
          <w:sz w:val="30"/>
          <w:szCs w:val="30"/>
        </w:rPr>
        <w:t>части</w:t>
      </w:r>
      <w:r w:rsidR="003912F7" w:rsidRPr="006C345F">
        <w:rPr>
          <w:rFonts w:ascii="Times New Roman" w:hAnsi="Times New Roman"/>
          <w:sz w:val="30"/>
          <w:szCs w:val="30"/>
        </w:rPr>
        <w:t xml:space="preserve"> </w:t>
      </w:r>
      <w:r w:rsidRPr="006C345F">
        <w:rPr>
          <w:rFonts w:ascii="Times New Roman" w:hAnsi="Times New Roman"/>
          <w:sz w:val="30"/>
          <w:szCs w:val="30"/>
        </w:rPr>
        <w:t>мероприятия:</w:t>
      </w:r>
      <w:r w:rsidR="003912F7" w:rsidRPr="006C345F">
        <w:rPr>
          <w:rFonts w:ascii="Times New Roman" w:hAnsi="Times New Roman"/>
          <w:sz w:val="30"/>
          <w:szCs w:val="30"/>
        </w:rPr>
        <w:t xml:space="preserve"> </w:t>
      </w:r>
      <w:r w:rsidR="001B15D2" w:rsidRPr="006C345F">
        <w:rPr>
          <w:rFonts w:ascii="Times New Roman" w:hAnsi="Times New Roman"/>
          <w:sz w:val="30"/>
          <w:szCs w:val="30"/>
          <w:u w:val="single"/>
        </w:rPr>
        <w:t>нет</w:t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="003A1324" w:rsidRPr="006C345F">
        <w:rPr>
          <w:rFonts w:ascii="Times New Roman" w:hAnsi="Times New Roman"/>
          <w:sz w:val="30"/>
          <w:szCs w:val="30"/>
          <w:u w:val="single"/>
        </w:rPr>
        <w:softHyphen/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29715018" w14:textId="77777777" w:rsidR="00A71D56" w:rsidRPr="006C345F" w:rsidRDefault="003912F7" w:rsidP="00A71D56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 </w:t>
      </w:r>
      <w:r w:rsidR="00A71D56" w:rsidRPr="006C345F">
        <w:rPr>
          <w:rFonts w:ascii="Times New Roman" w:hAnsi="Times New Roman"/>
          <w:sz w:val="30"/>
          <w:szCs w:val="30"/>
        </w:rPr>
        <w:t>(при объявлении конкурса на реализацию части мероприятия)</w:t>
      </w:r>
    </w:p>
    <w:p w14:paraId="7B1A7E5C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>4. Информация об условиях выполнения мероприятия подпрограммы.</w:t>
      </w:r>
    </w:p>
    <w:p w14:paraId="426E80DD" w14:textId="77777777" w:rsidR="00A71D56" w:rsidRPr="006C345F" w:rsidRDefault="00A71D56" w:rsidP="00A71D56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4.1.</w:t>
      </w:r>
      <w:r w:rsidRPr="006C345F">
        <w:rPr>
          <w:rFonts w:ascii="Times New Roman" w:hAnsi="Times New Roman"/>
          <w:b/>
          <w:sz w:val="30"/>
          <w:szCs w:val="30"/>
        </w:rPr>
        <w:t xml:space="preserve"> </w:t>
      </w:r>
      <w:r w:rsidRPr="006C345F">
        <w:rPr>
          <w:rFonts w:ascii="Times New Roman" w:hAnsi="Times New Roman"/>
          <w:sz w:val="30"/>
          <w:szCs w:val="30"/>
        </w:rPr>
        <w:t xml:space="preserve">срок реализации мероприятия: </w:t>
      </w:r>
      <w:r w:rsidRPr="006C345F">
        <w:rPr>
          <w:rFonts w:ascii="Times New Roman" w:hAnsi="Times New Roman"/>
          <w:sz w:val="30"/>
          <w:szCs w:val="30"/>
          <w:u w:val="single"/>
        </w:rPr>
        <w:t>в течение 20</w:t>
      </w:r>
      <w:r w:rsidR="00443A0C" w:rsidRPr="006C345F">
        <w:rPr>
          <w:rFonts w:ascii="Times New Roman" w:hAnsi="Times New Roman"/>
          <w:sz w:val="30"/>
          <w:szCs w:val="30"/>
          <w:u w:val="single"/>
        </w:rPr>
        <w:t>24</w:t>
      </w:r>
      <w:r w:rsidRPr="006C345F">
        <w:rPr>
          <w:rFonts w:ascii="Times New Roman" w:hAnsi="Times New Roman"/>
          <w:sz w:val="30"/>
          <w:szCs w:val="30"/>
          <w:u w:val="single"/>
        </w:rPr>
        <w:t xml:space="preserve"> года;</w:t>
      </w:r>
    </w:p>
    <w:p w14:paraId="2452786D" w14:textId="77777777" w:rsidR="00A71D56" w:rsidRPr="006C345F" w:rsidRDefault="00A71D56" w:rsidP="00A71D56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6C345F">
        <w:rPr>
          <w:rFonts w:ascii="Times New Roman" w:hAnsi="Times New Roman"/>
          <w:sz w:val="30"/>
          <w:szCs w:val="30"/>
        </w:rPr>
        <w:t>4.2. возможность осуществления реализации мероприятий (части мероприятия) частично (несколькими исполнителями мероприятия)_</w:t>
      </w:r>
      <w:r w:rsidRPr="006C345F">
        <w:rPr>
          <w:rFonts w:ascii="Times New Roman" w:hAnsi="Times New Roman"/>
          <w:sz w:val="30"/>
          <w:szCs w:val="30"/>
          <w:u w:val="single"/>
        </w:rPr>
        <w:t xml:space="preserve"> -___;</w:t>
      </w:r>
    </w:p>
    <w:p w14:paraId="0AE2B4C8" w14:textId="77777777" w:rsidR="00A71D56" w:rsidRPr="006C345F" w:rsidRDefault="00A71D56" w:rsidP="00A71D56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4.3. результаты от выполнения мероприятия для организатора конкурса: рост объемов бытовых услуг в действующих ценах (более 100 процентов 20</w:t>
      </w:r>
      <w:r w:rsidR="006944BA" w:rsidRPr="006C345F">
        <w:rPr>
          <w:rFonts w:ascii="Times New Roman" w:hAnsi="Times New Roman"/>
          <w:sz w:val="30"/>
          <w:szCs w:val="30"/>
        </w:rPr>
        <w:t>2</w:t>
      </w:r>
      <w:r w:rsidR="001F1E1C" w:rsidRPr="006C345F">
        <w:rPr>
          <w:rFonts w:ascii="Times New Roman" w:hAnsi="Times New Roman"/>
          <w:sz w:val="30"/>
          <w:szCs w:val="30"/>
        </w:rPr>
        <w:t>4</w:t>
      </w:r>
      <w:r w:rsidRPr="006C345F">
        <w:rPr>
          <w:rFonts w:ascii="Times New Roman" w:hAnsi="Times New Roman"/>
          <w:sz w:val="30"/>
          <w:szCs w:val="30"/>
        </w:rPr>
        <w:t xml:space="preserve"> год к 20</w:t>
      </w:r>
      <w:r w:rsidR="001F1E1C" w:rsidRPr="006C345F">
        <w:rPr>
          <w:rFonts w:ascii="Times New Roman" w:hAnsi="Times New Roman"/>
          <w:sz w:val="30"/>
          <w:szCs w:val="30"/>
        </w:rPr>
        <w:t>23</w:t>
      </w:r>
      <w:r w:rsidRPr="006C345F">
        <w:rPr>
          <w:rFonts w:ascii="Times New Roman" w:hAnsi="Times New Roman"/>
          <w:sz w:val="30"/>
          <w:szCs w:val="30"/>
        </w:rPr>
        <w:t xml:space="preserve"> году);</w:t>
      </w:r>
    </w:p>
    <w:p w14:paraId="363E2590" w14:textId="77777777" w:rsidR="00A71D56" w:rsidRPr="006C345F" w:rsidRDefault="00A71D56" w:rsidP="00A71D56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6C345F">
        <w:rPr>
          <w:rFonts w:ascii="Times New Roman" w:hAnsi="Times New Roman"/>
          <w:sz w:val="30"/>
          <w:szCs w:val="30"/>
        </w:rPr>
        <w:t xml:space="preserve">4.4. требования к качеству реализации мероприятия (части мероприятия) </w:t>
      </w:r>
      <w:r w:rsidRPr="006C345F">
        <w:rPr>
          <w:rFonts w:ascii="Times New Roman" w:hAnsi="Times New Roman"/>
          <w:sz w:val="30"/>
          <w:szCs w:val="30"/>
          <w:u w:val="single"/>
        </w:rPr>
        <w:t xml:space="preserve">                            -                                                                     ;</w:t>
      </w:r>
    </w:p>
    <w:p w14:paraId="0933D50A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4.5. ориентировочный размер средств, предоставляемых исполнителю из бюджета на выполнение мероприятий:</w:t>
      </w:r>
    </w:p>
    <w:p w14:paraId="24809E4D" w14:textId="77777777" w:rsidR="00A71D56" w:rsidRPr="006C345F" w:rsidRDefault="00A71D56" w:rsidP="00A71D5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«</w:t>
      </w:r>
      <w:r w:rsidR="001F1E1C" w:rsidRPr="006C345F">
        <w:rPr>
          <w:rFonts w:ascii="Times New Roman" w:hAnsi="Times New Roman"/>
          <w:sz w:val="30"/>
          <w:szCs w:val="30"/>
        </w:rPr>
        <w:t>Приобретение 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 3600,00</w:t>
      </w:r>
      <w:r w:rsidRPr="006C345F">
        <w:rPr>
          <w:rFonts w:ascii="Times New Roman" w:hAnsi="Times New Roman"/>
          <w:sz w:val="30"/>
          <w:szCs w:val="30"/>
          <w:u w:val="single"/>
        </w:rPr>
        <w:t xml:space="preserve"> (</w:t>
      </w:r>
      <w:r w:rsidR="001F1E1C" w:rsidRPr="006C345F">
        <w:rPr>
          <w:rFonts w:ascii="Times New Roman" w:hAnsi="Times New Roman"/>
          <w:sz w:val="30"/>
          <w:szCs w:val="30"/>
          <w:u w:val="single"/>
        </w:rPr>
        <w:t>Три тысячи шестьсот</w:t>
      </w:r>
      <w:r w:rsidRPr="006C345F">
        <w:rPr>
          <w:rFonts w:ascii="Times New Roman" w:hAnsi="Times New Roman"/>
          <w:sz w:val="30"/>
          <w:szCs w:val="30"/>
          <w:u w:val="single"/>
        </w:rPr>
        <w:t>) руб</w:t>
      </w:r>
      <w:r w:rsidRPr="006C345F">
        <w:rPr>
          <w:rFonts w:ascii="Times New Roman" w:hAnsi="Times New Roman"/>
          <w:sz w:val="30"/>
          <w:szCs w:val="30"/>
        </w:rPr>
        <w:t>.;</w:t>
      </w:r>
    </w:p>
    <w:p w14:paraId="7545B641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4.</w:t>
      </w:r>
      <w:r w:rsidR="00D76ACE" w:rsidRPr="006C345F">
        <w:rPr>
          <w:rFonts w:ascii="Times New Roman" w:hAnsi="Times New Roman"/>
          <w:sz w:val="30"/>
          <w:szCs w:val="30"/>
        </w:rPr>
        <w:t>6</w:t>
      </w:r>
      <w:r w:rsidRPr="006C345F">
        <w:rPr>
          <w:rFonts w:ascii="Times New Roman" w:hAnsi="Times New Roman"/>
          <w:sz w:val="30"/>
          <w:szCs w:val="30"/>
        </w:rPr>
        <w:t>. источник финансирования: районный бюджет, собственные средства исполнителя мероприятия.</w:t>
      </w:r>
    </w:p>
    <w:p w14:paraId="0E6DC3FE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>5. Информация об определении участника, выигравшего конкурс.</w:t>
      </w:r>
    </w:p>
    <w:p w14:paraId="24049BCD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5.1. перечень критериев определения участника, выигравшего конкурс, способ оценки критериев определения участника, выигравшего конкурс</w:t>
      </w:r>
    </w:p>
    <w:p w14:paraId="5FD9C79C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7"/>
        <w:gridCol w:w="9"/>
        <w:gridCol w:w="3543"/>
      </w:tblGrid>
      <w:tr w:rsidR="00A71D56" w:rsidRPr="006C345F" w14:paraId="7725AC9C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9818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Описание критериев определения участника, выигравшего конкурс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430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Способ оценки критериев определения участника, выигравшего конкурс</w:t>
            </w:r>
          </w:p>
        </w:tc>
      </w:tr>
      <w:tr w:rsidR="00A71D56" w:rsidRPr="006C345F" w14:paraId="0EE4A729" w14:textId="77777777" w:rsidTr="00A71D5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E171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b/>
                <w:sz w:val="30"/>
                <w:szCs w:val="30"/>
              </w:rPr>
              <w:t>Количество объектов бытового обслуживания по оказанию бытовых услуг населению на территории Дрибинского района (максимум –15 баллов)</w:t>
            </w:r>
          </w:p>
        </w:tc>
      </w:tr>
      <w:tr w:rsidR="00A71D56" w:rsidRPr="006C345F" w14:paraId="5ACB7D1F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9427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 xml:space="preserve">- 10 и выше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837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</w:tr>
      <w:tr w:rsidR="00A71D56" w:rsidRPr="006C345F" w14:paraId="535D8367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F19E" w14:textId="77777777" w:rsidR="00A71D56" w:rsidRPr="006C345F" w:rsidRDefault="00A71D56">
            <w:pPr>
              <w:pStyle w:val="a3"/>
              <w:spacing w:after="0" w:line="276" w:lineRule="auto"/>
              <w:ind w:left="0"/>
              <w:jc w:val="both"/>
              <w:rPr>
                <w:sz w:val="30"/>
                <w:szCs w:val="30"/>
              </w:rPr>
            </w:pPr>
            <w:r w:rsidRPr="006C345F">
              <w:rPr>
                <w:sz w:val="30"/>
                <w:szCs w:val="30"/>
              </w:rPr>
              <w:t>-  7 до 9 включительно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0EB1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A71D56" w:rsidRPr="006C345F" w14:paraId="52BC1E31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DDDC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- 3 до 6  включительно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19C9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A71D56" w:rsidRPr="006C345F" w14:paraId="69FDAD19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2667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 xml:space="preserve">- менее 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06C6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A71D56" w:rsidRPr="006C345F" w14:paraId="7E3F5347" w14:textId="77777777" w:rsidTr="00A71D5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89C0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b/>
                <w:sz w:val="30"/>
                <w:szCs w:val="30"/>
              </w:rPr>
              <w:t>Количество видов бытовых услуг непосредственно оказываемых юридическим лицом, индивидуальным предпринимателем (максимум – 15 баллов)</w:t>
            </w:r>
          </w:p>
        </w:tc>
      </w:tr>
      <w:tr w:rsidR="00A71D56" w:rsidRPr="006C345F" w14:paraId="569BAB94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C466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- 11 и выше</w:t>
            </w:r>
            <w:r w:rsidRPr="006C34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75C4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</w:tr>
      <w:tr w:rsidR="00A71D56" w:rsidRPr="006C345F" w14:paraId="0F18FEAF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42A1" w14:textId="77777777" w:rsidR="00A71D56" w:rsidRPr="006C345F" w:rsidRDefault="00A71D56">
            <w:pPr>
              <w:pStyle w:val="a3"/>
              <w:spacing w:after="0" w:line="276" w:lineRule="auto"/>
              <w:ind w:left="0"/>
              <w:jc w:val="both"/>
              <w:rPr>
                <w:sz w:val="30"/>
                <w:szCs w:val="30"/>
              </w:rPr>
            </w:pPr>
            <w:r w:rsidRPr="006C345F">
              <w:rPr>
                <w:sz w:val="30"/>
                <w:szCs w:val="30"/>
              </w:rPr>
              <w:lastRenderedPageBreak/>
              <w:t>- 8 до 10 включительно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E99D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A71D56" w:rsidRPr="006C345F" w14:paraId="49434582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076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 xml:space="preserve">-  3 - 7    включительно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D440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A71D56" w:rsidRPr="006C345F" w14:paraId="5FA28C4B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7726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 xml:space="preserve">- менее 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CE5C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A71D56" w:rsidRPr="006C345F" w14:paraId="11C92995" w14:textId="77777777" w:rsidTr="00A71D5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F03C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b/>
                <w:sz w:val="30"/>
                <w:szCs w:val="30"/>
              </w:rPr>
              <w:t>Количество населенных пунктов с численностью населения менее 600 челок, входящих в зону обслуживания объектов бытового обслуживания юридического лица, индивидуального предпринимателя (максимум – 15 баллов)</w:t>
            </w:r>
          </w:p>
        </w:tc>
      </w:tr>
      <w:tr w:rsidR="00A71D56" w:rsidRPr="006C345F" w14:paraId="0274A5CA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EF4D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 xml:space="preserve">- 20 и выше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353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</w:tr>
      <w:tr w:rsidR="00A71D56" w:rsidRPr="006C345F" w14:paraId="6CA8F48A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F9AB" w14:textId="77777777" w:rsidR="00A71D56" w:rsidRPr="006C345F" w:rsidRDefault="00A71D56">
            <w:pPr>
              <w:pStyle w:val="a3"/>
              <w:spacing w:after="0" w:line="276" w:lineRule="auto"/>
              <w:ind w:left="0"/>
              <w:jc w:val="both"/>
              <w:rPr>
                <w:sz w:val="30"/>
                <w:szCs w:val="30"/>
              </w:rPr>
            </w:pPr>
            <w:r w:rsidRPr="006C345F">
              <w:rPr>
                <w:sz w:val="30"/>
                <w:szCs w:val="30"/>
              </w:rPr>
              <w:t xml:space="preserve">- от 11 до 19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F350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A71D56" w:rsidRPr="006C345F" w14:paraId="71B518EC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3FFB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 xml:space="preserve">- 5 - 10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3EC1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A71D56" w:rsidRPr="006C345F" w14:paraId="762BDD26" w14:textId="77777777" w:rsidTr="00A71D5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1962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 xml:space="preserve">- менее 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A3FD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A71D56" w:rsidRPr="006C345F" w14:paraId="4516CAE3" w14:textId="77777777" w:rsidTr="00A71D5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FC82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b/>
                <w:sz w:val="30"/>
                <w:szCs w:val="30"/>
              </w:rPr>
              <w:t>Важность реализации предложенного мероприятия (проекта) для района (максимум – 15 баллов)</w:t>
            </w:r>
          </w:p>
        </w:tc>
      </w:tr>
      <w:tr w:rsidR="00A71D56" w:rsidRPr="006C345F" w14:paraId="0C3B2CEB" w14:textId="77777777" w:rsidTr="00A71D56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4122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Устанавливается комиссией путем обсуждения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6096" w14:textId="77777777" w:rsidR="00A71D56" w:rsidRPr="006C345F" w:rsidRDefault="00A71D5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ar-SA"/>
              </w:rPr>
            </w:pPr>
            <w:r w:rsidRPr="006C345F">
              <w:rPr>
                <w:rFonts w:ascii="Times New Roman" w:hAnsi="Times New Roman"/>
                <w:sz w:val="30"/>
                <w:szCs w:val="30"/>
              </w:rPr>
              <w:t>от 0 до 15</w:t>
            </w:r>
          </w:p>
        </w:tc>
      </w:tr>
    </w:tbl>
    <w:p w14:paraId="5536DF5A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</w:p>
    <w:p w14:paraId="35237170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5.2. способ оценки критериев определения участника, выигравшего конкурс: по наибольшей сумме баллов, при равном количестве баллов у нескольких претендентов предпочтение отдается участнику (участникам) конкурса по значимости проекта (проектов) для района на усмотрение комиссии.</w:t>
      </w:r>
    </w:p>
    <w:p w14:paraId="2BC3A530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>6. В договоре, заключаемом с исполнителем мероприятий по результатам конкурса на выполнение мероприятия, предусматривается:</w:t>
      </w:r>
    </w:p>
    <w:p w14:paraId="0BA4F191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6.1. перечень условий о выполнении мероприятия:</w:t>
      </w:r>
    </w:p>
    <w:p w14:paraId="51D3F3F5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- объем выполнения </w:t>
      </w:r>
      <w:r w:rsidRPr="006C345F">
        <w:rPr>
          <w:rFonts w:ascii="Times New Roman" w:hAnsi="Times New Roman"/>
          <w:i/>
          <w:sz w:val="30"/>
          <w:szCs w:val="30"/>
        </w:rPr>
        <w:t>(</w:t>
      </w:r>
      <w:r w:rsidR="00993986" w:rsidRPr="006C345F">
        <w:rPr>
          <w:rFonts w:ascii="Times New Roman" w:hAnsi="Times New Roman"/>
          <w:i/>
          <w:sz w:val="30"/>
          <w:szCs w:val="30"/>
        </w:rPr>
        <w:t>в полном объеме</w:t>
      </w:r>
      <w:r w:rsidRPr="006C345F">
        <w:rPr>
          <w:rFonts w:ascii="Times New Roman" w:hAnsi="Times New Roman"/>
          <w:i/>
          <w:sz w:val="30"/>
          <w:szCs w:val="30"/>
        </w:rPr>
        <w:t>);</w:t>
      </w:r>
    </w:p>
    <w:p w14:paraId="4B42E541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- сроки выполнения мероприятия</w:t>
      </w:r>
      <w:r w:rsidR="00993986" w:rsidRPr="006C345F">
        <w:rPr>
          <w:rFonts w:ascii="Times New Roman" w:hAnsi="Times New Roman"/>
          <w:sz w:val="30"/>
          <w:szCs w:val="30"/>
        </w:rPr>
        <w:t xml:space="preserve"> </w:t>
      </w:r>
      <w:r w:rsidR="00993986" w:rsidRPr="006C345F">
        <w:rPr>
          <w:rFonts w:ascii="Times New Roman" w:hAnsi="Times New Roman"/>
          <w:i/>
          <w:sz w:val="30"/>
          <w:szCs w:val="30"/>
        </w:rPr>
        <w:t>(до окончания 2024 года)</w:t>
      </w:r>
      <w:r w:rsidRPr="006C345F">
        <w:rPr>
          <w:rFonts w:ascii="Times New Roman" w:hAnsi="Times New Roman"/>
          <w:i/>
          <w:sz w:val="30"/>
          <w:szCs w:val="30"/>
        </w:rPr>
        <w:t>;</w:t>
      </w:r>
    </w:p>
    <w:p w14:paraId="6061D3FD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6.2. источник, размер и сроки финансирования мероприятия</w:t>
      </w:r>
      <w:r w:rsidR="00993986" w:rsidRPr="006C345F">
        <w:rPr>
          <w:rFonts w:ascii="Times New Roman" w:hAnsi="Times New Roman"/>
          <w:sz w:val="30"/>
          <w:szCs w:val="30"/>
        </w:rPr>
        <w:t xml:space="preserve"> (</w:t>
      </w:r>
      <w:r w:rsidR="00993986" w:rsidRPr="006C345F">
        <w:rPr>
          <w:rFonts w:ascii="Times New Roman" w:hAnsi="Times New Roman"/>
          <w:i/>
          <w:sz w:val="30"/>
          <w:szCs w:val="30"/>
        </w:rPr>
        <w:t>бюджетное финансирование, источник – районный бюджет, размер – 3600,00 руб., до окончания 2024 года)</w:t>
      </w:r>
      <w:r w:rsidRPr="006C345F">
        <w:rPr>
          <w:rFonts w:ascii="Times New Roman" w:hAnsi="Times New Roman"/>
          <w:i/>
          <w:sz w:val="30"/>
          <w:szCs w:val="30"/>
        </w:rPr>
        <w:t>;</w:t>
      </w:r>
    </w:p>
    <w:p w14:paraId="240E87E6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6.3. результат выполнения мероприятия для организатора конкурса</w:t>
      </w:r>
      <w:r w:rsidR="00993986" w:rsidRPr="006C345F">
        <w:rPr>
          <w:rFonts w:ascii="Times New Roman" w:hAnsi="Times New Roman"/>
          <w:sz w:val="30"/>
          <w:szCs w:val="30"/>
        </w:rPr>
        <w:t xml:space="preserve"> (</w:t>
      </w:r>
      <w:r w:rsidR="00993986" w:rsidRPr="006C345F">
        <w:rPr>
          <w:rFonts w:ascii="Times New Roman" w:hAnsi="Times New Roman"/>
          <w:i/>
          <w:sz w:val="30"/>
          <w:szCs w:val="30"/>
        </w:rPr>
        <w:t>рост объема и качества  бытовых услуг)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5C80471D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6.4. перечень условий (требований) к качеству выполнения мероприятия;</w:t>
      </w:r>
    </w:p>
    <w:p w14:paraId="40350518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6.5. порядок и сроки приемки результата выполнения мероприятия;</w:t>
      </w:r>
    </w:p>
    <w:p w14:paraId="4D11303A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6.6. показатели деятельности исполнителя мероприятия, направленной на достижение целевых показателей (название показателей и их значение):</w:t>
      </w:r>
    </w:p>
    <w:p w14:paraId="2773F7FD" w14:textId="77777777" w:rsidR="00A71D56" w:rsidRPr="006C345F" w:rsidRDefault="00A71D56" w:rsidP="00A71D5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6C345F">
        <w:rPr>
          <w:rFonts w:ascii="Times New Roman" w:hAnsi="Times New Roman"/>
          <w:b/>
          <w:i/>
          <w:sz w:val="30"/>
          <w:szCs w:val="30"/>
        </w:rPr>
        <w:t>рост объема бытовых услуг в действующих ценах (более 100 процентов 20</w:t>
      </w:r>
      <w:r w:rsidR="005F0BBB" w:rsidRPr="006C345F">
        <w:rPr>
          <w:rFonts w:ascii="Times New Roman" w:hAnsi="Times New Roman"/>
          <w:b/>
          <w:i/>
          <w:sz w:val="30"/>
          <w:szCs w:val="30"/>
        </w:rPr>
        <w:t>2</w:t>
      </w:r>
      <w:r w:rsidR="00C71E35" w:rsidRPr="006C345F">
        <w:rPr>
          <w:rFonts w:ascii="Times New Roman" w:hAnsi="Times New Roman"/>
          <w:b/>
          <w:i/>
          <w:sz w:val="30"/>
          <w:szCs w:val="30"/>
        </w:rPr>
        <w:t>4</w:t>
      </w:r>
      <w:r w:rsidRPr="006C345F">
        <w:rPr>
          <w:rFonts w:ascii="Times New Roman" w:hAnsi="Times New Roman"/>
          <w:b/>
          <w:i/>
          <w:sz w:val="30"/>
          <w:szCs w:val="30"/>
        </w:rPr>
        <w:t xml:space="preserve"> год  к 20</w:t>
      </w:r>
      <w:r w:rsidR="00C71E35" w:rsidRPr="006C345F">
        <w:rPr>
          <w:rFonts w:ascii="Times New Roman" w:hAnsi="Times New Roman"/>
          <w:b/>
          <w:i/>
          <w:sz w:val="30"/>
          <w:szCs w:val="30"/>
        </w:rPr>
        <w:t>23</w:t>
      </w:r>
      <w:r w:rsidRPr="006C345F">
        <w:rPr>
          <w:rFonts w:ascii="Times New Roman" w:hAnsi="Times New Roman"/>
          <w:b/>
          <w:i/>
          <w:sz w:val="30"/>
          <w:szCs w:val="30"/>
        </w:rPr>
        <w:t xml:space="preserve"> году  (по итогам за год)); </w:t>
      </w:r>
    </w:p>
    <w:p w14:paraId="26FD735D" w14:textId="77777777" w:rsidR="00A71D56" w:rsidRPr="006C345F" w:rsidRDefault="00A71D56" w:rsidP="00A71D5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30"/>
          <w:szCs w:val="30"/>
        </w:rPr>
      </w:pPr>
      <w:r w:rsidRPr="006C345F">
        <w:rPr>
          <w:rFonts w:ascii="Times New Roman" w:hAnsi="Times New Roman"/>
          <w:b/>
          <w:i/>
          <w:sz w:val="30"/>
          <w:szCs w:val="30"/>
        </w:rPr>
        <w:t xml:space="preserve">- </w:t>
      </w:r>
      <w:r w:rsidRPr="006C345F">
        <w:rPr>
          <w:rFonts w:ascii="Times New Roman" w:hAnsi="Times New Roman"/>
          <w:b/>
          <w:i/>
          <w:color w:val="000000" w:themeColor="text1"/>
          <w:sz w:val="30"/>
          <w:szCs w:val="30"/>
        </w:rPr>
        <w:t>обеспечение опережающего темпа выручки от реализации продукции (работ, услуг) в расчете на одного среднесписочного работника над темпом роста начисленной среднемесячной заработной платы (по итогам за год).</w:t>
      </w:r>
    </w:p>
    <w:p w14:paraId="643F7114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6.7.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14:paraId="70E1F23E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6.8. меры ответственности, в том числе:</w:t>
      </w:r>
    </w:p>
    <w:p w14:paraId="27171688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- за несвоевременность (нарушение сроков) выполнения мероприятия;</w:t>
      </w:r>
    </w:p>
    <w:p w14:paraId="3BC8295C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- за нарушение условий (требований) к качеству выполнения мероприятия;</w:t>
      </w:r>
    </w:p>
    <w:p w14:paraId="08E792FB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- за недостижение установленных показателей деятельности исполнителя мероприятия, направленной на достижение целевых показателей;</w:t>
      </w:r>
    </w:p>
    <w:p w14:paraId="36FE5185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- за неэффективное использование бюджетных средств на осуществление мероприятия.</w:t>
      </w:r>
    </w:p>
    <w:p w14:paraId="558A26D8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>7. Сведения об оформлении участия в конкурсе.</w:t>
      </w:r>
    </w:p>
    <w:p w14:paraId="300109E8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7.1. место (почтовый адрес) приема заявок на участие в конкурсе: Могилевская обл., 213971,  г.п.Дрибин, ул. Ленина, д. 35, каб. 49;</w:t>
      </w:r>
    </w:p>
    <w:p w14:paraId="32E5D02A" w14:textId="0377C6E8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7.2. дата и время конечного срока приема за</w:t>
      </w:r>
      <w:r w:rsidR="00EA4CBC" w:rsidRPr="006C345F">
        <w:rPr>
          <w:rFonts w:ascii="Times New Roman" w:hAnsi="Times New Roman"/>
          <w:sz w:val="30"/>
          <w:szCs w:val="30"/>
        </w:rPr>
        <w:t xml:space="preserve">явок на участие в конкурсе: до </w:t>
      </w:r>
      <w:r w:rsidR="009F6892" w:rsidRPr="006C345F">
        <w:rPr>
          <w:rFonts w:ascii="Times New Roman" w:hAnsi="Times New Roman"/>
          <w:sz w:val="30"/>
          <w:szCs w:val="30"/>
        </w:rPr>
        <w:t>1</w:t>
      </w:r>
      <w:r w:rsidR="00ED2515">
        <w:rPr>
          <w:rFonts w:ascii="Times New Roman" w:hAnsi="Times New Roman"/>
          <w:sz w:val="30"/>
          <w:szCs w:val="30"/>
        </w:rPr>
        <w:t>1</w:t>
      </w:r>
      <w:r w:rsidRPr="006C345F">
        <w:rPr>
          <w:rFonts w:ascii="Times New Roman" w:hAnsi="Times New Roman"/>
          <w:sz w:val="30"/>
          <w:szCs w:val="30"/>
        </w:rPr>
        <w:t xml:space="preserve"> часов 00 минут «</w:t>
      </w:r>
      <w:r w:rsidR="008D7863" w:rsidRPr="006C345F">
        <w:rPr>
          <w:rFonts w:ascii="Times New Roman" w:hAnsi="Times New Roman"/>
          <w:sz w:val="30"/>
          <w:szCs w:val="30"/>
        </w:rPr>
        <w:t>06</w:t>
      </w:r>
      <w:r w:rsidR="00EA4CBC" w:rsidRPr="006C345F">
        <w:rPr>
          <w:rFonts w:ascii="Times New Roman" w:hAnsi="Times New Roman"/>
          <w:sz w:val="30"/>
          <w:szCs w:val="30"/>
        </w:rPr>
        <w:t xml:space="preserve">» </w:t>
      </w:r>
      <w:r w:rsidR="005003E1" w:rsidRPr="006C345F">
        <w:rPr>
          <w:rFonts w:ascii="Times New Roman" w:hAnsi="Times New Roman"/>
          <w:sz w:val="30"/>
          <w:szCs w:val="30"/>
        </w:rPr>
        <w:t>июня</w:t>
      </w:r>
      <w:r w:rsidR="00EA4CBC" w:rsidRPr="006C345F">
        <w:rPr>
          <w:rFonts w:ascii="Times New Roman" w:hAnsi="Times New Roman"/>
          <w:sz w:val="30"/>
          <w:szCs w:val="30"/>
        </w:rPr>
        <w:t xml:space="preserve"> </w:t>
      </w:r>
      <w:r w:rsidRPr="006C345F">
        <w:rPr>
          <w:rFonts w:ascii="Times New Roman" w:hAnsi="Times New Roman"/>
          <w:sz w:val="30"/>
          <w:szCs w:val="30"/>
        </w:rPr>
        <w:t xml:space="preserve"> 20</w:t>
      </w:r>
      <w:r w:rsidR="005003E1" w:rsidRPr="006C345F">
        <w:rPr>
          <w:rFonts w:ascii="Times New Roman" w:hAnsi="Times New Roman"/>
          <w:sz w:val="30"/>
          <w:szCs w:val="30"/>
        </w:rPr>
        <w:t>24</w:t>
      </w:r>
      <w:r w:rsidRPr="006C345F">
        <w:rPr>
          <w:rFonts w:ascii="Times New Roman" w:hAnsi="Times New Roman"/>
          <w:sz w:val="30"/>
          <w:szCs w:val="30"/>
        </w:rPr>
        <w:t xml:space="preserve"> г</w:t>
      </w:r>
      <w:r w:rsidR="0052489B" w:rsidRPr="006C345F">
        <w:rPr>
          <w:rFonts w:ascii="Times New Roman" w:hAnsi="Times New Roman"/>
          <w:sz w:val="30"/>
          <w:szCs w:val="30"/>
        </w:rPr>
        <w:t>.</w:t>
      </w:r>
      <w:r w:rsidRPr="006C345F">
        <w:rPr>
          <w:rFonts w:ascii="Times New Roman" w:hAnsi="Times New Roman"/>
          <w:sz w:val="30"/>
          <w:szCs w:val="30"/>
        </w:rPr>
        <w:t>;</w:t>
      </w:r>
    </w:p>
    <w:p w14:paraId="356FAEA7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7.3. заявка на участие в конкурсе составляется на белорусском или русском языке на бумажном носителе в письменном виде в произвольной форме с учетом требований, установленных Инструкцией и иных требований, указанных в настоящем извещении;</w:t>
      </w:r>
    </w:p>
    <w:p w14:paraId="188C1CE1" w14:textId="77777777" w:rsidR="00A71D56" w:rsidRPr="006C345F" w:rsidRDefault="00A71D56" w:rsidP="006C34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7.4. юридическое лицо, индивидуальный предприниматель заявляет об участии в конкурсе в качестве потенциального исполнителя мероприятия посредством подачи организатору конкурса заявки на участие в конкурсе в соответствии со следующими требованиями:</w:t>
      </w:r>
    </w:p>
    <w:p w14:paraId="523C9FE8" w14:textId="77777777" w:rsidR="0048626F" w:rsidRPr="006C345F" w:rsidRDefault="00A71D56" w:rsidP="006C345F">
      <w:pPr>
        <w:pStyle w:val="poi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C345F">
        <w:rPr>
          <w:sz w:val="30"/>
          <w:szCs w:val="30"/>
        </w:rPr>
        <w:t>7.4.1. заявка на участие в конкурсе запечатывается юридическим лицом, индивидуальным предпринимателем в конверт (далее - конверт с заявкой)</w:t>
      </w:r>
      <w:r w:rsidR="00C119E8" w:rsidRPr="006C345F">
        <w:rPr>
          <w:sz w:val="30"/>
          <w:szCs w:val="30"/>
        </w:rPr>
        <w:t>.</w:t>
      </w:r>
      <w:r w:rsidR="0048626F" w:rsidRPr="006C345F">
        <w:rPr>
          <w:color w:val="000000"/>
          <w:sz w:val="30"/>
          <w:szCs w:val="30"/>
        </w:rPr>
        <w:t xml:space="preserve"> На конверте с заявкой указывается:</w:t>
      </w:r>
    </w:p>
    <w:p w14:paraId="7ACF5BA6" w14:textId="77777777" w:rsidR="0048626F" w:rsidRPr="006C345F" w:rsidRDefault="0048626F" w:rsidP="00486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C34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14:paraId="7FFBDD5F" w14:textId="77777777" w:rsidR="0048626F" w:rsidRPr="006C345F" w:rsidRDefault="0048626F" w:rsidP="00486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C34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наименование государственной программы (подпрограммы);</w:t>
      </w:r>
    </w:p>
    <w:p w14:paraId="7C687F44" w14:textId="77777777" w:rsidR="0048626F" w:rsidRPr="006C345F" w:rsidRDefault="0048626F" w:rsidP="00486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C34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наименование мероприятия;</w:t>
      </w:r>
    </w:p>
    <w:p w14:paraId="4FE75A59" w14:textId="77777777" w:rsidR="0048626F" w:rsidRPr="006C345F" w:rsidRDefault="0048626F" w:rsidP="00486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C34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пометка «Заявка на участие в конкурсе по государственной программе».</w:t>
      </w:r>
    </w:p>
    <w:p w14:paraId="7981F1E7" w14:textId="77777777" w:rsidR="00C119E8" w:rsidRPr="006C345F" w:rsidRDefault="00C119E8" w:rsidP="006C345F">
      <w:pPr>
        <w:pStyle w:val="poi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C345F">
        <w:rPr>
          <w:color w:val="000000"/>
          <w:sz w:val="30"/>
          <w:szCs w:val="30"/>
        </w:rPr>
        <w:t xml:space="preserve"> Одним участником конкурса может быть подана только одна заявка на участие в конкурсе. Заявка на участие в конкурсе составляется на белорусском или русском языке на бумажном носителе в письменном </w:t>
      </w:r>
      <w:r w:rsidRPr="006C345F">
        <w:rPr>
          <w:color w:val="000000"/>
          <w:sz w:val="30"/>
          <w:szCs w:val="30"/>
        </w:rPr>
        <w:lastRenderedPageBreak/>
        <w:t>виде в произвольной форме с учетом требований настоящей Инструкции и требований, указанных в извещении о проведении конкурса.</w:t>
      </w:r>
    </w:p>
    <w:p w14:paraId="092A2880" w14:textId="77777777" w:rsidR="00A71D56" w:rsidRPr="006C345F" w:rsidRDefault="00A71D56" w:rsidP="006C34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7.4.2. конверт с заявкой юридическое лицо, индивидуальный предприниматель направляет в адрес организатора конкурса посредством почтовой связи в виде регистрируемого почтового отправления или нарочным (курьером).</w:t>
      </w:r>
    </w:p>
    <w:p w14:paraId="31607A76" w14:textId="77777777" w:rsidR="00A71D56" w:rsidRPr="006C345F" w:rsidRDefault="00A71D56" w:rsidP="00A71D56">
      <w:pPr>
        <w:pStyle w:val="newncpi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7.4.3. 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им.</w:t>
      </w:r>
      <w:r w:rsidR="0048626F" w:rsidRPr="006C345F">
        <w:rPr>
          <w:sz w:val="30"/>
          <w:szCs w:val="30"/>
          <w:lang w:eastAsia="en-US"/>
        </w:rPr>
        <w:t xml:space="preserve"> </w:t>
      </w:r>
    </w:p>
    <w:p w14:paraId="5D46D10A" w14:textId="77777777" w:rsidR="00A71D56" w:rsidRPr="006C345F" w:rsidRDefault="00A71D56" w:rsidP="00A71D56">
      <w:pPr>
        <w:pStyle w:val="newncpi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 Заявка на участие в конкурсе должна содержать следующие разделы:</w:t>
      </w:r>
    </w:p>
    <w:p w14:paraId="00CE541D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7.5.1. сведение об участнике конкурса:</w:t>
      </w:r>
    </w:p>
    <w:p w14:paraId="067D8A18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14:paraId="19277EFB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14:paraId="1B3F345E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учетный номер плательщика;</w:t>
      </w:r>
    </w:p>
    <w:p w14:paraId="62C8B1CD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банковские реквизиты;</w:t>
      </w:r>
    </w:p>
    <w:p w14:paraId="4859E59B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адрес электронной почты;</w:t>
      </w:r>
    </w:p>
    <w:p w14:paraId="3BCA46DF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фамилию, собственное имя, отчество и номер телефона лица для контактов;</w:t>
      </w:r>
    </w:p>
    <w:p w14:paraId="5A0DB180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копию свидетельства о государственной регистрации юридического лица, индивидуального предпринимателя в Едином государственном регистре юридических лиц и индивидуальных предпринимателей;</w:t>
      </w:r>
    </w:p>
    <w:p w14:paraId="5A5F6932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7.5.2. сведение об организаторе конкурса:</w:t>
      </w:r>
    </w:p>
    <w:p w14:paraId="19537A02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полное наименование;</w:t>
      </w:r>
    </w:p>
    <w:p w14:paraId="327C6636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место нахождения;</w:t>
      </w:r>
    </w:p>
    <w:p w14:paraId="6969E408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7.5.3. информация о конкурсе:</w:t>
      </w:r>
    </w:p>
    <w:p w14:paraId="1E5DEC83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предмет конкурса;</w:t>
      </w:r>
    </w:p>
    <w:p w14:paraId="14471CC2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дата проведения конкурса;</w:t>
      </w:r>
    </w:p>
    <w:p w14:paraId="0726F6AD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7.5.4 информация о мероприятии подпрограммы:</w:t>
      </w:r>
    </w:p>
    <w:p w14:paraId="7CD20729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- наименование государственной программы;</w:t>
      </w:r>
    </w:p>
    <w:p w14:paraId="2069B891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- наименование подпрограммы;</w:t>
      </w:r>
    </w:p>
    <w:p w14:paraId="12DA5225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- наименование мероприятия подпрограммы.</w:t>
      </w:r>
    </w:p>
    <w:p w14:paraId="5C8E0325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7.5.5. условия, предлагаемые участником конкурса для заключения договора на выполнение мероприятия:</w:t>
      </w:r>
    </w:p>
    <w:p w14:paraId="4F1B9B00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 xml:space="preserve">- объем выполнения мероприятия </w:t>
      </w:r>
      <w:r w:rsidRPr="006C345F">
        <w:rPr>
          <w:sz w:val="30"/>
          <w:szCs w:val="30"/>
        </w:rPr>
        <w:t>(бюджетные средства, собственные средства)</w:t>
      </w:r>
      <w:r w:rsidRPr="006C345F">
        <w:rPr>
          <w:sz w:val="30"/>
          <w:szCs w:val="30"/>
          <w:lang w:eastAsia="en-US"/>
        </w:rPr>
        <w:t>;</w:t>
      </w:r>
    </w:p>
    <w:p w14:paraId="711632CD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сроки выполнения мероприятия;</w:t>
      </w:r>
    </w:p>
    <w:p w14:paraId="7BA7E093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результат выполнения мероприятия;</w:t>
      </w:r>
    </w:p>
    <w:p w14:paraId="725F5C36" w14:textId="77777777" w:rsidR="00A71D56" w:rsidRPr="006C345F" w:rsidRDefault="003912F7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 xml:space="preserve">- </w:t>
      </w:r>
      <w:r w:rsidR="00A71D56" w:rsidRPr="006C345F">
        <w:rPr>
          <w:sz w:val="30"/>
          <w:szCs w:val="30"/>
          <w:lang w:eastAsia="en-US"/>
        </w:rPr>
        <w:t>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мероприятия;</w:t>
      </w:r>
    </w:p>
    <w:p w14:paraId="4F618AB6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lastRenderedPageBreak/>
        <w:t>7.5.6. обязательство выполнить мероприятие в соответствии с условиями (требованиями) к качеству выполнения мероприятия;</w:t>
      </w:r>
    </w:p>
    <w:p w14:paraId="6C135523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7.5.7. обязательство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14:paraId="3CB60492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7.5.8. право на осуществление соответствующего вида деятельности;</w:t>
      </w:r>
    </w:p>
    <w:p w14:paraId="2DDA1B66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7.5.9. прилагаемые документы, предусмотренные Инструкцией и иные документы, представляемые участником конкурса по его усмотрению.</w:t>
      </w:r>
    </w:p>
    <w:p w14:paraId="2359E109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7.5.10. заявление участника конкурса на участие в конкурсе и об отсутствии следующих обстоятельств:</w:t>
      </w:r>
    </w:p>
    <w:p w14:paraId="4A1AECF6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bookmarkStart w:id="0" w:name="a29"/>
      <w:bookmarkEnd w:id="0"/>
      <w:r w:rsidRPr="006C345F">
        <w:rPr>
          <w:sz w:val="30"/>
          <w:szCs w:val="30"/>
          <w:lang w:eastAsia="en-US"/>
        </w:rPr>
        <w:t>- на имущество участника наложен арест;</w:t>
      </w:r>
    </w:p>
    <w:p w14:paraId="06017947" w14:textId="77777777" w:rsidR="00A71D56" w:rsidRPr="006C345F" w:rsidRDefault="00A71D56" w:rsidP="00A71D56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участник находятся в процессе ликвидации (прекращения деятельности), в отношении его судом принято решение о банкротстве с ликвидацией (прекращением деятельности) должника, он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01965F74" w14:textId="77777777" w:rsidR="00A71D56" w:rsidRPr="006C345F" w:rsidRDefault="00A71D56" w:rsidP="0048626F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участник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14:paraId="00D8A3A3" w14:textId="77777777" w:rsidR="00A71D56" w:rsidRPr="006C345F" w:rsidRDefault="00A71D56" w:rsidP="0048626F">
      <w:pPr>
        <w:pStyle w:val="underpoint"/>
        <w:spacing w:before="0" w:after="0"/>
        <w:ind w:firstLine="0"/>
        <w:rPr>
          <w:sz w:val="30"/>
          <w:szCs w:val="30"/>
          <w:lang w:eastAsia="en-US"/>
        </w:rPr>
      </w:pPr>
      <w:r w:rsidRPr="006C345F">
        <w:rPr>
          <w:sz w:val="30"/>
          <w:szCs w:val="30"/>
          <w:lang w:eastAsia="en-US"/>
        </w:rPr>
        <w:t>- участник предоставил недостоверную информацию о себе.</w:t>
      </w:r>
    </w:p>
    <w:p w14:paraId="120A4410" w14:textId="77777777" w:rsidR="00A71D56" w:rsidRPr="006C345F" w:rsidRDefault="00A71D56" w:rsidP="0048626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>8. Срок для отказа от конкурса</w:t>
      </w:r>
      <w:r w:rsidR="0048626F" w:rsidRPr="006C345F">
        <w:rPr>
          <w:rFonts w:ascii="Times New Roman" w:hAnsi="Times New Roman"/>
          <w:b/>
          <w:sz w:val="30"/>
          <w:szCs w:val="30"/>
        </w:rPr>
        <w:t xml:space="preserve"> или изменение условий конкурса</w:t>
      </w:r>
      <w:r w:rsidRPr="006C345F">
        <w:rPr>
          <w:rFonts w:ascii="Times New Roman" w:hAnsi="Times New Roman"/>
          <w:b/>
          <w:sz w:val="30"/>
          <w:szCs w:val="30"/>
        </w:rPr>
        <w:t xml:space="preserve"> организатором конкурса.</w:t>
      </w:r>
    </w:p>
    <w:p w14:paraId="2EE1E05B" w14:textId="77777777" w:rsidR="00A71D56" w:rsidRPr="006C345F" w:rsidRDefault="00A71D56" w:rsidP="004862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8.1. </w:t>
      </w:r>
      <w:r w:rsidR="0048626F" w:rsidRPr="006C34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Организатор конкурса, разместивший на официальном сайте извещение о проведении конкурса, вправе отказаться от проведения конкурса не позднее чем за тридцать календарных дней до проведения конкурса, если иной срок не предусмотрен законодательством или в извещении о проведении конкурса.</w:t>
      </w:r>
    </w:p>
    <w:p w14:paraId="2A68D9A4" w14:textId="77777777" w:rsidR="0048626F" w:rsidRPr="006C345F" w:rsidRDefault="0048626F" w:rsidP="006C345F">
      <w:pPr>
        <w:pStyle w:val="poi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C345F">
        <w:rPr>
          <w:sz w:val="30"/>
          <w:szCs w:val="30"/>
        </w:rPr>
        <w:t xml:space="preserve">8.2 </w:t>
      </w:r>
      <w:r w:rsidRPr="006C345F">
        <w:rPr>
          <w:color w:val="000000"/>
          <w:sz w:val="30"/>
          <w:szCs w:val="30"/>
        </w:rPr>
        <w:t>Организатор конкурса вправе изменить его условия в течение первой половины срока, установленного в извещении о проведении конкурса, для приема заявок на участие в конкурсе.</w:t>
      </w:r>
      <w:r w:rsidR="006C345F" w:rsidRPr="006C345F">
        <w:rPr>
          <w:color w:val="000000"/>
          <w:sz w:val="30"/>
          <w:szCs w:val="30"/>
        </w:rPr>
        <w:t xml:space="preserve"> </w:t>
      </w:r>
      <w:r w:rsidRPr="006C345F">
        <w:rPr>
          <w:color w:val="000000"/>
          <w:sz w:val="30"/>
          <w:szCs w:val="30"/>
        </w:rPr>
        <w:t>Извещение об изменении условий или отмене конкурса должно быть сделано тем же способом, каким конкурс был объявлен.</w:t>
      </w:r>
    </w:p>
    <w:p w14:paraId="13722ADB" w14:textId="77777777" w:rsidR="00A71D56" w:rsidRPr="006C345F" w:rsidRDefault="00A71D56" w:rsidP="006C34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>9. Срок для заключения договора на выполнение мероприятия.</w:t>
      </w:r>
    </w:p>
    <w:p w14:paraId="1DE2CD38" w14:textId="77777777" w:rsidR="00A71D56" w:rsidRPr="006C345F" w:rsidRDefault="00A71D56" w:rsidP="006C34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9.1. срок для направления организатором конкурса участнику конкурса,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 – 3 календарных дня после даты заседания конкурсной комиссии;</w:t>
      </w:r>
    </w:p>
    <w:p w14:paraId="20E79B46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9.2. 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</w:t>
      </w:r>
      <w:r w:rsidRPr="006C345F">
        <w:rPr>
          <w:rFonts w:ascii="Times New Roman" w:hAnsi="Times New Roman"/>
          <w:sz w:val="30"/>
          <w:szCs w:val="30"/>
        </w:rPr>
        <w:lastRenderedPageBreak/>
        <w:t>подписанного руководителем или уполномоченным представителем организатора конкурса и участником конкурса, выигравшим конкурс – 3 календарных дня.</w:t>
      </w:r>
    </w:p>
    <w:p w14:paraId="703C97EB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C345F">
        <w:rPr>
          <w:rFonts w:ascii="Times New Roman" w:hAnsi="Times New Roman"/>
          <w:b/>
          <w:sz w:val="30"/>
          <w:szCs w:val="30"/>
        </w:rPr>
        <w:t xml:space="preserve">10. </w:t>
      </w:r>
      <w:r w:rsidR="006C345F">
        <w:rPr>
          <w:rFonts w:ascii="Times New Roman" w:hAnsi="Times New Roman"/>
          <w:b/>
          <w:sz w:val="30"/>
          <w:szCs w:val="30"/>
        </w:rPr>
        <w:t>П</w:t>
      </w:r>
      <w:r w:rsidRPr="006C345F">
        <w:rPr>
          <w:rFonts w:ascii="Times New Roman" w:hAnsi="Times New Roman"/>
          <w:b/>
          <w:sz w:val="30"/>
          <w:szCs w:val="30"/>
        </w:rPr>
        <w:t>еречень требований, предъявляемых к участникам конкурса, с указанием перечня документов, представляемых участником организатору конкурса в подтверждение соответствия каждому требованию.</w:t>
      </w:r>
    </w:p>
    <w:p w14:paraId="5F9CFF81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10.1. справка (информация) по критериям, указанным в пункте 5.1, подписанная руководителем;</w:t>
      </w:r>
    </w:p>
    <w:p w14:paraId="2502D41A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10.2. справка (информация) об оказании юридическим лицом, индивидуальным предпринимателем бытовых услуг населению в объектах бытового обслуживания, расположенных в сельской местности, а так же в населенных пунктах, не имеющих объектов бытового обслуживания, подписанная руководителем;</w:t>
      </w:r>
    </w:p>
    <w:p w14:paraId="788FB3EC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10.3. заверенная копия свидетельства о государственной регистрации юридического лица или индивидуального предпринимателя;</w:t>
      </w:r>
    </w:p>
    <w:p w14:paraId="3BF653B4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>10.4. заверенная копия свидетельства о включении исполнителя в государственный информационный ресурс «Реестр бытовых услуг Республики Беларусь»;</w:t>
      </w:r>
    </w:p>
    <w:p w14:paraId="73F5FAAD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45F">
        <w:rPr>
          <w:rFonts w:ascii="Times New Roman" w:hAnsi="Times New Roman"/>
          <w:sz w:val="30"/>
          <w:szCs w:val="30"/>
        </w:rPr>
        <w:t xml:space="preserve">10.5. </w:t>
      </w:r>
      <w:r w:rsidR="003912F7" w:rsidRPr="006C345F">
        <w:rPr>
          <w:rFonts w:ascii="Times New Roman" w:hAnsi="Times New Roman"/>
          <w:sz w:val="30"/>
          <w:szCs w:val="30"/>
        </w:rPr>
        <w:t>сведен</w:t>
      </w:r>
      <w:r w:rsidR="006C345F">
        <w:rPr>
          <w:rFonts w:ascii="Times New Roman" w:hAnsi="Times New Roman"/>
          <w:sz w:val="30"/>
          <w:szCs w:val="30"/>
        </w:rPr>
        <w:t>и</w:t>
      </w:r>
      <w:r w:rsidR="003912F7" w:rsidRPr="006C345F">
        <w:rPr>
          <w:rFonts w:ascii="Times New Roman" w:hAnsi="Times New Roman"/>
          <w:sz w:val="30"/>
          <w:szCs w:val="30"/>
        </w:rPr>
        <w:t xml:space="preserve">я </w:t>
      </w:r>
      <w:r w:rsidRPr="006C345F">
        <w:rPr>
          <w:rFonts w:ascii="Times New Roman" w:hAnsi="Times New Roman"/>
          <w:sz w:val="30"/>
          <w:szCs w:val="30"/>
        </w:rPr>
        <w:t xml:space="preserve"> о состоянии расчетов с бюджетом на 1-ое число месяца, предшествующего месяцу подачи заявки на участие в конкурсе.</w:t>
      </w:r>
    </w:p>
    <w:p w14:paraId="3E9EBA54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A5F0F8A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BE417F8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8786214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D578311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14BE8EF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833F6C9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C8F4E52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BC5656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4490413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02E16C8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32CD43F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9D72358" w14:textId="77777777" w:rsidR="00A71D56" w:rsidRPr="006C345F" w:rsidRDefault="00A71D56" w:rsidP="00A71D5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D73B220" w14:textId="77777777" w:rsidR="00A71D56" w:rsidRPr="006C345F" w:rsidRDefault="00A71D56" w:rsidP="00A71D56">
      <w:pPr>
        <w:rPr>
          <w:sz w:val="30"/>
          <w:szCs w:val="30"/>
        </w:rPr>
      </w:pPr>
    </w:p>
    <w:p w14:paraId="2A853038" w14:textId="77777777" w:rsidR="00980E75" w:rsidRPr="006C345F" w:rsidRDefault="00980E75">
      <w:pPr>
        <w:rPr>
          <w:sz w:val="30"/>
          <w:szCs w:val="30"/>
        </w:rPr>
      </w:pPr>
    </w:p>
    <w:sectPr w:rsidR="00980E75" w:rsidRPr="006C345F" w:rsidSect="006944BA">
      <w:pgSz w:w="12240" w:h="15840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56"/>
    <w:rsid w:val="000F08F6"/>
    <w:rsid w:val="001B15D2"/>
    <w:rsid w:val="001D519F"/>
    <w:rsid w:val="001F1E1C"/>
    <w:rsid w:val="002F3B95"/>
    <w:rsid w:val="003912F7"/>
    <w:rsid w:val="003A1324"/>
    <w:rsid w:val="00443A0C"/>
    <w:rsid w:val="0048626F"/>
    <w:rsid w:val="004B013A"/>
    <w:rsid w:val="005003E1"/>
    <w:rsid w:val="0052489B"/>
    <w:rsid w:val="005807D7"/>
    <w:rsid w:val="005F0BBB"/>
    <w:rsid w:val="006944BA"/>
    <w:rsid w:val="006C345F"/>
    <w:rsid w:val="008D7863"/>
    <w:rsid w:val="00980E75"/>
    <w:rsid w:val="00993986"/>
    <w:rsid w:val="009B575A"/>
    <w:rsid w:val="009F6892"/>
    <w:rsid w:val="00A20A8B"/>
    <w:rsid w:val="00A71D56"/>
    <w:rsid w:val="00B51CF2"/>
    <w:rsid w:val="00C119E8"/>
    <w:rsid w:val="00C71E35"/>
    <w:rsid w:val="00C7650B"/>
    <w:rsid w:val="00D32BD9"/>
    <w:rsid w:val="00D76ACE"/>
    <w:rsid w:val="00D87BBB"/>
    <w:rsid w:val="00DA77F1"/>
    <w:rsid w:val="00DF027A"/>
    <w:rsid w:val="00EA4CBC"/>
    <w:rsid w:val="00E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4FE7"/>
  <w15:docId w15:val="{AAB3E239-D6F4-4C9D-9EAA-5346572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1D56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1D56"/>
    <w:rPr>
      <w:rFonts w:ascii="Times New Roman" w:eastAsia="Calibri" w:hAnsi="Times New Roman" w:cs="Times New Roman"/>
      <w:sz w:val="20"/>
      <w:szCs w:val="20"/>
      <w:lang w:val="ru-RU" w:eastAsia="ar-SA"/>
    </w:rPr>
  </w:style>
  <w:style w:type="paragraph" w:customStyle="1" w:styleId="newncpi">
    <w:name w:val="newncpi"/>
    <w:basedOn w:val="a"/>
    <w:rsid w:val="00A71D56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A71D56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892"/>
    <w:rPr>
      <w:rFonts w:ascii="Segoe UI" w:eastAsia="Calibri" w:hAnsi="Segoe UI" w:cs="Segoe UI"/>
      <w:sz w:val="18"/>
      <w:szCs w:val="18"/>
      <w:lang w:val="ru-RU"/>
    </w:rPr>
  </w:style>
  <w:style w:type="paragraph" w:customStyle="1" w:styleId="point">
    <w:name w:val="point"/>
    <w:basedOn w:val="a"/>
    <w:rsid w:val="00C11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8303-E853-4BE0-9C94-18D1F027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11190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Нищимная Вероника Владимировна</dc:creator>
  <cp:keywords/>
  <dc:description/>
  <cp:lastModifiedBy>Укружская Ольга Олеговна</cp:lastModifiedBy>
  <cp:revision>2</cp:revision>
  <cp:lastPrinted>2024-05-06T14:34:00Z</cp:lastPrinted>
  <dcterms:created xsi:type="dcterms:W3CDTF">2025-04-23T06:17:00Z</dcterms:created>
  <dcterms:modified xsi:type="dcterms:W3CDTF">2025-04-23T06:17:00Z</dcterms:modified>
</cp:coreProperties>
</file>