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A16D2FD" w14:textId="77777777" w:rsidR="00E76D46" w:rsidRDefault="00E76D46" w:rsidP="00E76D46">
      <w:pPr>
        <w:spacing w:after="0" w:line="240" w:lineRule="auto"/>
        <w:jc w:val="center"/>
        <w:rPr>
          <w:rFonts w:ascii="Times New Roman" w:eastAsia="Aptos" w:hAnsi="Times New Roman" w:cs="Times New Roman"/>
          <w:b/>
          <w:bCs/>
          <w:kern w:val="0"/>
          <w:sz w:val="30"/>
          <w:szCs w:val="30"/>
          <w:lang w:val="ru-BY" w:eastAsia="ru-BY"/>
          <w14:ligatures w14:val="none"/>
        </w:rPr>
      </w:pPr>
      <w:r w:rsidRPr="00E76D46">
        <w:rPr>
          <w:rFonts w:ascii="Times New Roman" w:eastAsia="Aptos" w:hAnsi="Times New Roman" w:cs="Times New Roman"/>
          <w:b/>
          <w:bCs/>
          <w:kern w:val="0"/>
          <w:sz w:val="30"/>
          <w:szCs w:val="30"/>
          <w:lang w:val="ru-BY" w:eastAsia="ru-BY"/>
          <w14:ligatures w14:val="none"/>
        </w:rPr>
        <w:t xml:space="preserve">Наркотики — игра, где ты всегда проигрываешь. </w:t>
      </w:r>
    </w:p>
    <w:p w14:paraId="6424F427" w14:textId="28A8FB52" w:rsidR="00E76D46" w:rsidRPr="00E76D46" w:rsidRDefault="00E76D46" w:rsidP="00E76D46">
      <w:pPr>
        <w:spacing w:after="0" w:line="240" w:lineRule="auto"/>
        <w:jc w:val="center"/>
        <w:rPr>
          <w:rFonts w:ascii="Times New Roman" w:eastAsia="Aptos" w:hAnsi="Times New Roman" w:cs="Times New Roman"/>
          <w:b/>
          <w:bCs/>
          <w:kern w:val="0"/>
          <w:sz w:val="30"/>
          <w:szCs w:val="30"/>
          <w:lang w:val="ru-BY" w:eastAsia="ru-BY"/>
          <w14:ligatures w14:val="none"/>
        </w:rPr>
      </w:pPr>
      <w:r w:rsidRPr="00E76D46">
        <w:rPr>
          <w:rFonts w:ascii="Times New Roman" w:eastAsia="Aptos" w:hAnsi="Times New Roman" w:cs="Times New Roman"/>
          <w:b/>
          <w:bCs/>
          <w:kern w:val="0"/>
          <w:sz w:val="30"/>
          <w:szCs w:val="30"/>
          <w:lang w:val="ru-BY" w:eastAsia="ru-BY"/>
          <w14:ligatures w14:val="none"/>
        </w:rPr>
        <w:t>Скажи «СТОП»!</w:t>
      </w:r>
    </w:p>
    <w:p w14:paraId="78B769DC" w14:textId="77777777" w:rsidR="00E76D46" w:rsidRPr="00E76D46" w:rsidRDefault="00E76D46" w:rsidP="00E76D46">
      <w:pPr>
        <w:spacing w:after="0" w:line="240" w:lineRule="auto"/>
        <w:rPr>
          <w:rFonts w:ascii="Times New Roman" w:eastAsia="Aptos" w:hAnsi="Times New Roman" w:cs="Times New Roman"/>
          <w:kern w:val="0"/>
          <w:sz w:val="30"/>
          <w:szCs w:val="30"/>
          <w:lang w:val="ru-BY" w:eastAsia="ru-BY"/>
          <w14:ligatures w14:val="none"/>
        </w:rPr>
      </w:pPr>
    </w:p>
    <w:p w14:paraId="1F3C6BD3" w14:textId="77777777" w:rsidR="00E76D46" w:rsidRDefault="00E76D46" w:rsidP="00E76D46">
      <w:pPr>
        <w:spacing w:after="0" w:line="240" w:lineRule="auto"/>
        <w:ind w:firstLine="720"/>
        <w:jc w:val="both"/>
        <w:rPr>
          <w:rFonts w:ascii="Times New Roman" w:eastAsia="Aptos" w:hAnsi="Times New Roman" w:cs="Times New Roman"/>
          <w:kern w:val="0"/>
          <w:sz w:val="30"/>
          <w:szCs w:val="30"/>
          <w:lang w:val="ru-BY" w:eastAsia="ru-BY"/>
          <w14:ligatures w14:val="none"/>
        </w:rPr>
      </w:pPr>
      <w:r w:rsidRPr="00E76D46">
        <w:rPr>
          <w:rFonts w:ascii="Times New Roman" w:eastAsia="Aptos" w:hAnsi="Times New Roman" w:cs="Times New Roman"/>
          <w:kern w:val="0"/>
          <w:sz w:val="30"/>
          <w:szCs w:val="30"/>
          <w:lang w:val="ru-BY" w:eastAsia="ru-BY"/>
          <w14:ligatures w14:val="none"/>
        </w:rPr>
        <w:t>Представь: тебе предлагают «просто попробовать». Говорят, что это круто, взросло, что ты будешь расслаблен и счастлив. Звучит заманчиво?</w:t>
      </w:r>
    </w:p>
    <w:p w14:paraId="35403E85" w14:textId="62F463D8" w:rsidR="00E76D46" w:rsidRDefault="00E76D46" w:rsidP="00E76D46">
      <w:pPr>
        <w:spacing w:after="0" w:line="240" w:lineRule="auto"/>
        <w:ind w:firstLine="720"/>
        <w:jc w:val="both"/>
        <w:rPr>
          <w:rFonts w:ascii="Times New Roman" w:eastAsia="Aptos" w:hAnsi="Times New Roman" w:cs="Times New Roman"/>
          <w:kern w:val="0"/>
          <w:sz w:val="30"/>
          <w:szCs w:val="30"/>
          <w:lang w:val="ru-BY" w:eastAsia="ru-BY"/>
          <w14:ligatures w14:val="none"/>
        </w:rPr>
      </w:pPr>
      <w:r w:rsidRPr="00E76D46">
        <w:rPr>
          <w:rFonts w:ascii="Times New Roman" w:eastAsia="Aptos" w:hAnsi="Times New Roman" w:cs="Times New Roman"/>
          <w:kern w:val="0"/>
          <w:sz w:val="30"/>
          <w:szCs w:val="30"/>
          <w:lang w:val="ru-BY" w:eastAsia="ru-BY"/>
          <w14:ligatures w14:val="none"/>
        </w:rPr>
        <w:t>А теперь представь правду.</w:t>
      </w:r>
      <w:r>
        <w:rPr>
          <w:rFonts w:ascii="Times New Roman" w:eastAsia="Aptos" w:hAnsi="Times New Roman" w:cs="Times New Roman"/>
          <w:kern w:val="0"/>
          <w:sz w:val="30"/>
          <w:szCs w:val="30"/>
          <w:lang w:val="ru-BY" w:eastAsia="ru-BY"/>
          <w14:ligatures w14:val="none"/>
        </w:rPr>
        <w:t xml:space="preserve"> </w:t>
      </w:r>
      <w:r w:rsidRPr="00E76D46">
        <w:rPr>
          <w:rFonts w:ascii="Times New Roman" w:eastAsia="Aptos" w:hAnsi="Times New Roman" w:cs="Times New Roman"/>
          <w:kern w:val="0"/>
          <w:sz w:val="30"/>
          <w:szCs w:val="30"/>
          <w:lang w:val="ru-BY" w:eastAsia="ru-BY"/>
          <w14:ligatures w14:val="none"/>
        </w:rPr>
        <w:t>Наркотики не делают тебя крутым. Они делают тебя ведомым. Первый раз ты выбираешь сам. Все следующие разы выбирают за тебя — твой мозг, твоё тело, твоя ломка. Свобода заканчивается там, где начинается первый вдох, глоток или затяжка.</w:t>
      </w:r>
    </w:p>
    <w:p w14:paraId="3AAFCF9E" w14:textId="77777777" w:rsidR="00E76D46" w:rsidRDefault="00E76D46" w:rsidP="00E76D46">
      <w:pPr>
        <w:spacing w:after="0" w:line="240" w:lineRule="auto"/>
        <w:ind w:firstLine="720"/>
        <w:jc w:val="both"/>
        <w:rPr>
          <w:rFonts w:ascii="Times New Roman" w:eastAsia="Aptos" w:hAnsi="Times New Roman" w:cs="Times New Roman"/>
          <w:kern w:val="0"/>
          <w:sz w:val="30"/>
          <w:szCs w:val="30"/>
          <w:lang w:val="ru-BY" w:eastAsia="ru-BY"/>
          <w14:ligatures w14:val="none"/>
        </w:rPr>
      </w:pPr>
      <w:r w:rsidRPr="00E76D46">
        <w:rPr>
          <w:rFonts w:ascii="Times New Roman" w:eastAsia="Aptos" w:hAnsi="Times New Roman" w:cs="Times New Roman"/>
          <w:kern w:val="0"/>
          <w:sz w:val="30"/>
          <w:szCs w:val="30"/>
          <w:lang w:val="ru-BY" w:eastAsia="ru-BY"/>
          <w14:ligatures w14:val="none"/>
        </w:rPr>
        <w:t xml:space="preserve">Почему ты </w:t>
      </w:r>
      <w:proofErr w:type="gramStart"/>
      <w:r w:rsidRPr="00E76D46">
        <w:rPr>
          <w:rFonts w:ascii="Times New Roman" w:eastAsia="Aptos" w:hAnsi="Times New Roman" w:cs="Times New Roman"/>
          <w:kern w:val="0"/>
          <w:sz w:val="30"/>
          <w:szCs w:val="30"/>
          <w:lang w:val="ru-BY" w:eastAsia="ru-BY"/>
          <w14:ligatures w14:val="none"/>
        </w:rPr>
        <w:t>скажешь</w:t>
      </w:r>
      <w:proofErr w:type="gramEnd"/>
      <w:r w:rsidRPr="00E76D46">
        <w:rPr>
          <w:rFonts w:ascii="Times New Roman" w:eastAsia="Aptos" w:hAnsi="Times New Roman" w:cs="Times New Roman"/>
          <w:kern w:val="0"/>
          <w:sz w:val="30"/>
          <w:szCs w:val="30"/>
          <w:lang w:val="ru-BY" w:eastAsia="ru-BY"/>
          <w14:ligatures w14:val="none"/>
        </w:rPr>
        <w:t xml:space="preserve"> «НЕТ»? Потому что:</w:t>
      </w:r>
    </w:p>
    <w:p w14:paraId="09E0DA90" w14:textId="2F4D11C7" w:rsidR="00E76D46" w:rsidRPr="00E76D46" w:rsidRDefault="00E76D46" w:rsidP="00E76D46">
      <w:pPr>
        <w:spacing w:after="0" w:line="240" w:lineRule="auto"/>
        <w:ind w:firstLine="720"/>
        <w:jc w:val="both"/>
        <w:rPr>
          <w:rFonts w:ascii="Times New Roman" w:eastAsia="Aptos" w:hAnsi="Times New Roman" w:cs="Times New Roman"/>
          <w:kern w:val="0"/>
          <w:sz w:val="30"/>
          <w:szCs w:val="30"/>
          <w:lang w:val="ru-BY" w:eastAsia="ru-BY"/>
          <w14:ligatures w14:val="none"/>
        </w:rPr>
      </w:pPr>
      <w:r w:rsidRPr="00E76D46">
        <w:rPr>
          <w:rFonts w:ascii="Times New Roman" w:eastAsia="Aptos" w:hAnsi="Times New Roman" w:cs="Times New Roman"/>
          <w:kern w:val="0"/>
          <w:sz w:val="30"/>
          <w:szCs w:val="30"/>
          <w:lang w:val="ru-BY" w:eastAsia="ru-BY"/>
          <w14:ligatures w14:val="none"/>
        </w:rPr>
        <w:t>1. Ты потеряешь себя. Сначала уйдут друзья (настоящие, те, кто были с тобой с детства). Потом — хобби, спорт, мечты. Останется только одно желание — найти дозу. Твоя личность исчезнет, останется пустая оболочка.</w:t>
      </w:r>
    </w:p>
    <w:p w14:paraId="122D8016" w14:textId="77777777" w:rsidR="00E76D46" w:rsidRPr="00E76D46" w:rsidRDefault="00E76D46" w:rsidP="00E76D46">
      <w:pPr>
        <w:spacing w:after="0" w:line="240" w:lineRule="auto"/>
        <w:ind w:firstLine="720"/>
        <w:jc w:val="both"/>
        <w:rPr>
          <w:rFonts w:ascii="Times New Roman" w:eastAsia="Aptos" w:hAnsi="Times New Roman" w:cs="Times New Roman"/>
          <w:kern w:val="0"/>
          <w:sz w:val="30"/>
          <w:szCs w:val="30"/>
          <w:lang w:val="ru-BY" w:eastAsia="ru-BY"/>
          <w14:ligatures w14:val="none"/>
        </w:rPr>
      </w:pPr>
      <w:r w:rsidRPr="00E76D46">
        <w:rPr>
          <w:rFonts w:ascii="Times New Roman" w:eastAsia="Aptos" w:hAnsi="Times New Roman" w:cs="Times New Roman"/>
          <w:kern w:val="0"/>
          <w:sz w:val="30"/>
          <w:szCs w:val="30"/>
          <w:lang w:val="ru-BY" w:eastAsia="ru-BY"/>
          <w14:ligatures w14:val="none"/>
        </w:rPr>
        <w:t>2. Ты станешь рабом. Зависимость не спрашивает твоего мнения. Она требует денег. Ты будешь врать родителям, воровать у друзей, брать в долг и не отдавать. Ты потеряешь уважение всех, кого любишь. И самое страшное — ты перестанешь уважать себя сам.</w:t>
      </w:r>
    </w:p>
    <w:p w14:paraId="76978130" w14:textId="77777777" w:rsidR="00E76D46" w:rsidRPr="00E76D46" w:rsidRDefault="00E76D46" w:rsidP="00E76D46">
      <w:pPr>
        <w:spacing w:after="0" w:line="240" w:lineRule="auto"/>
        <w:ind w:firstLine="720"/>
        <w:jc w:val="both"/>
        <w:rPr>
          <w:rFonts w:ascii="Times New Roman" w:eastAsia="Aptos" w:hAnsi="Times New Roman" w:cs="Times New Roman"/>
          <w:kern w:val="0"/>
          <w:sz w:val="30"/>
          <w:szCs w:val="30"/>
          <w:lang w:val="ru-BY" w:eastAsia="ru-BY"/>
          <w14:ligatures w14:val="none"/>
        </w:rPr>
      </w:pPr>
      <w:r w:rsidRPr="00E76D46">
        <w:rPr>
          <w:rFonts w:ascii="Times New Roman" w:eastAsia="Aptos" w:hAnsi="Times New Roman" w:cs="Times New Roman"/>
          <w:kern w:val="0"/>
          <w:sz w:val="30"/>
          <w:szCs w:val="30"/>
          <w:lang w:val="ru-BY" w:eastAsia="ru-BY"/>
          <w14:ligatures w14:val="none"/>
        </w:rPr>
        <w:t>3. Это сломает твоё тело. Сейчас ты молод, полон сил, кажется, что здоровье бесконечно. Но психика подростка хрупка. Один «раз» может запустить шизофрению. Два — разрушить печень навсегда. Три — сердце скажет «стоп». И никакой врач не сможет вернуть тебя к тому, каким ты был до этого.</w:t>
      </w:r>
    </w:p>
    <w:p w14:paraId="26BEBDA8" w14:textId="54A75333" w:rsidR="00E76D46" w:rsidRPr="00E76D46" w:rsidRDefault="00E76D46" w:rsidP="00E76D46">
      <w:pPr>
        <w:spacing w:after="0" w:line="240" w:lineRule="auto"/>
        <w:ind w:firstLine="720"/>
        <w:jc w:val="both"/>
        <w:rPr>
          <w:rFonts w:ascii="Times New Roman" w:eastAsia="Aptos" w:hAnsi="Times New Roman" w:cs="Times New Roman"/>
          <w:kern w:val="0"/>
          <w:sz w:val="30"/>
          <w:szCs w:val="30"/>
          <w:lang w:val="ru-BY" w:eastAsia="ru-BY"/>
          <w14:ligatures w14:val="none"/>
        </w:rPr>
      </w:pPr>
      <w:r w:rsidRPr="00E76D46">
        <w:rPr>
          <w:rFonts w:ascii="Times New Roman" w:eastAsia="Aptos" w:hAnsi="Times New Roman" w:cs="Times New Roman"/>
          <w:kern w:val="0"/>
          <w:sz w:val="30"/>
          <w:szCs w:val="30"/>
          <w:lang w:val="ru-BY" w:eastAsia="ru-BY"/>
          <w14:ligatures w14:val="none"/>
        </w:rPr>
        <w:t>4. Это тупо. Да-да. Современные наркотики — это не «творческий полёт», а химическая тупость. Они убивают нейроны. Ты станешь хуже соображать, провалишь экзамены, не сможешь освоить профессию. Те, кто продают, никогда не употребляют сами. Они богатеют на твоей смерти. Ты им нужен только как кошелёк.</w:t>
      </w:r>
    </w:p>
    <w:p w14:paraId="58066B0B" w14:textId="322F9D6D" w:rsidR="00E76D46" w:rsidRPr="00E76D46" w:rsidRDefault="00E76D46" w:rsidP="00E76D46">
      <w:pPr>
        <w:spacing w:after="0" w:line="240" w:lineRule="auto"/>
        <w:ind w:firstLine="720"/>
        <w:jc w:val="both"/>
        <w:rPr>
          <w:rFonts w:ascii="Times New Roman" w:eastAsia="Aptos" w:hAnsi="Times New Roman" w:cs="Times New Roman"/>
          <w:kern w:val="0"/>
          <w:sz w:val="30"/>
          <w:szCs w:val="30"/>
          <w:lang w:val="ru-BY" w:eastAsia="ru-BY"/>
          <w14:ligatures w14:val="none"/>
        </w:rPr>
      </w:pPr>
      <w:r w:rsidRPr="00E76D46">
        <w:rPr>
          <w:rFonts w:ascii="Times New Roman" w:eastAsia="Aptos" w:hAnsi="Times New Roman" w:cs="Times New Roman"/>
          <w:kern w:val="0"/>
          <w:sz w:val="30"/>
          <w:szCs w:val="30"/>
          <w:lang w:val="ru-BY" w:eastAsia="ru-BY"/>
          <w14:ligatures w14:val="none"/>
        </w:rPr>
        <w:t>Мифы, которые убивают:</w:t>
      </w:r>
    </w:p>
    <w:p w14:paraId="09456A3A" w14:textId="77777777" w:rsidR="00E76D46" w:rsidRPr="00E76D46" w:rsidRDefault="00E76D46" w:rsidP="00E76D46">
      <w:pPr>
        <w:spacing w:after="0" w:line="240" w:lineRule="auto"/>
        <w:ind w:firstLine="720"/>
        <w:jc w:val="both"/>
        <w:rPr>
          <w:rFonts w:ascii="Times New Roman" w:eastAsia="Aptos" w:hAnsi="Times New Roman" w:cs="Times New Roman"/>
          <w:kern w:val="0"/>
          <w:sz w:val="30"/>
          <w:szCs w:val="30"/>
          <w:lang w:val="ru-BY" w:eastAsia="ru-BY"/>
          <w14:ligatures w14:val="none"/>
        </w:rPr>
      </w:pPr>
      <w:r w:rsidRPr="00E76D46">
        <w:rPr>
          <w:rFonts w:ascii="Times New Roman" w:eastAsia="Aptos" w:hAnsi="Times New Roman" w:cs="Times New Roman"/>
          <w:b/>
          <w:bCs/>
          <w:kern w:val="0"/>
          <w:sz w:val="30"/>
          <w:szCs w:val="30"/>
          <w:lang w:val="ru-BY" w:eastAsia="ru-BY"/>
          <w14:ligatures w14:val="none"/>
        </w:rPr>
        <w:t>·</w:t>
      </w:r>
      <w:r w:rsidRPr="00E76D46">
        <w:rPr>
          <w:rFonts w:ascii="Times New Roman" w:eastAsia="Aptos" w:hAnsi="Times New Roman" w:cs="Times New Roman"/>
          <w:kern w:val="0"/>
          <w:sz w:val="30"/>
          <w:szCs w:val="30"/>
          <w:lang w:val="ru-BY" w:eastAsia="ru-BY"/>
          <w14:ligatures w14:val="none"/>
        </w:rPr>
        <w:t xml:space="preserve"> «Один раз не страшно» — страшно. Именно один раз перестраивает мозг. Дальше ты уже не сможешь получать удовольствие от обычной жизни: от солнца, музыки, вкусной еды, от разговора с другом. Всё станет серым без дозы.</w:t>
      </w:r>
    </w:p>
    <w:p w14:paraId="4708F5C2" w14:textId="77777777" w:rsidR="00E76D46" w:rsidRPr="00E76D46" w:rsidRDefault="00E76D46" w:rsidP="00E76D46">
      <w:pPr>
        <w:spacing w:after="0" w:line="240" w:lineRule="auto"/>
        <w:ind w:firstLine="720"/>
        <w:jc w:val="both"/>
        <w:rPr>
          <w:rFonts w:ascii="Times New Roman" w:eastAsia="Aptos" w:hAnsi="Times New Roman" w:cs="Times New Roman"/>
          <w:kern w:val="0"/>
          <w:sz w:val="30"/>
          <w:szCs w:val="30"/>
          <w:lang w:val="ru-BY" w:eastAsia="ru-BY"/>
          <w14:ligatures w14:val="none"/>
        </w:rPr>
      </w:pPr>
      <w:r w:rsidRPr="00E76D46">
        <w:rPr>
          <w:rFonts w:ascii="Times New Roman" w:eastAsia="Aptos" w:hAnsi="Times New Roman" w:cs="Times New Roman"/>
          <w:b/>
          <w:bCs/>
          <w:kern w:val="0"/>
          <w:sz w:val="30"/>
          <w:szCs w:val="30"/>
          <w:lang w:val="ru-BY" w:eastAsia="ru-BY"/>
          <w14:ligatures w14:val="none"/>
        </w:rPr>
        <w:t>·</w:t>
      </w:r>
      <w:r w:rsidRPr="00E76D46">
        <w:rPr>
          <w:rFonts w:ascii="Times New Roman" w:eastAsia="Aptos" w:hAnsi="Times New Roman" w:cs="Times New Roman"/>
          <w:kern w:val="0"/>
          <w:sz w:val="30"/>
          <w:szCs w:val="30"/>
          <w:lang w:val="ru-BY" w:eastAsia="ru-BY"/>
          <w14:ligatures w14:val="none"/>
        </w:rPr>
        <w:t xml:space="preserve"> «Это помогает уйти от проблем» — нет. Проблемы останутся. К ним добавятся новые: передозировка, тюрьма за хранение, ненависть близких. Наркотики не решают проблемы, они их умножают на миллион.</w:t>
      </w:r>
    </w:p>
    <w:p w14:paraId="5E50E499" w14:textId="67B72687" w:rsidR="00E76D46" w:rsidRPr="00E76D46" w:rsidRDefault="00E76D46" w:rsidP="00E76D46">
      <w:pPr>
        <w:spacing w:after="0" w:line="240" w:lineRule="auto"/>
        <w:ind w:firstLine="720"/>
        <w:jc w:val="both"/>
        <w:rPr>
          <w:rFonts w:ascii="Times New Roman" w:eastAsia="Aptos" w:hAnsi="Times New Roman" w:cs="Times New Roman"/>
          <w:kern w:val="0"/>
          <w:sz w:val="30"/>
          <w:szCs w:val="30"/>
          <w:lang w:val="ru-BY" w:eastAsia="ru-BY"/>
          <w14:ligatures w14:val="none"/>
        </w:rPr>
      </w:pPr>
      <w:r w:rsidRPr="00E76D46">
        <w:rPr>
          <w:rFonts w:ascii="Times New Roman" w:eastAsia="Aptos" w:hAnsi="Times New Roman" w:cs="Times New Roman"/>
          <w:b/>
          <w:bCs/>
          <w:kern w:val="0"/>
          <w:sz w:val="30"/>
          <w:szCs w:val="30"/>
          <w:lang w:val="ru-BY" w:eastAsia="ru-BY"/>
          <w14:ligatures w14:val="none"/>
        </w:rPr>
        <w:t>·</w:t>
      </w:r>
      <w:r w:rsidRPr="00E76D46">
        <w:rPr>
          <w:rFonts w:ascii="Times New Roman" w:eastAsia="Aptos" w:hAnsi="Times New Roman" w:cs="Times New Roman"/>
          <w:kern w:val="0"/>
          <w:sz w:val="30"/>
          <w:szCs w:val="30"/>
          <w:lang w:val="ru-BY" w:eastAsia="ru-BY"/>
          <w14:ligatures w14:val="none"/>
        </w:rPr>
        <w:t xml:space="preserve"> «Все так делают» — не все. Те, кто «делают», скоро выпадут из жизни. Они будут жалеть, но будет поздно. Ты хочешь быть как они? Уверен?</w:t>
      </w:r>
    </w:p>
    <w:p w14:paraId="605EB57F" w14:textId="77777777" w:rsidR="00E76D46" w:rsidRPr="00E76D46" w:rsidRDefault="00E76D46" w:rsidP="00E76D46">
      <w:pPr>
        <w:spacing w:after="0" w:line="240" w:lineRule="auto"/>
        <w:ind w:firstLine="720"/>
        <w:jc w:val="both"/>
        <w:rPr>
          <w:rFonts w:ascii="Times New Roman" w:eastAsia="Aptos" w:hAnsi="Times New Roman" w:cs="Times New Roman"/>
          <w:kern w:val="0"/>
          <w:sz w:val="30"/>
          <w:szCs w:val="30"/>
          <w:lang w:val="ru-BY" w:eastAsia="ru-BY"/>
          <w14:ligatures w14:val="none"/>
        </w:rPr>
      </w:pPr>
      <w:r w:rsidRPr="00E76D46">
        <w:rPr>
          <w:rFonts w:ascii="Times New Roman" w:eastAsia="Aptos" w:hAnsi="Times New Roman" w:cs="Times New Roman"/>
          <w:kern w:val="0"/>
          <w:sz w:val="30"/>
          <w:szCs w:val="30"/>
          <w:lang w:val="ru-BY" w:eastAsia="ru-BY"/>
          <w14:ligatures w14:val="none"/>
        </w:rPr>
        <w:t>Что круче наркотиков?</w:t>
      </w:r>
    </w:p>
    <w:p w14:paraId="2C65A2E7" w14:textId="77777777" w:rsidR="00E76D46" w:rsidRPr="00E76D46" w:rsidRDefault="00E76D46" w:rsidP="00E76D46">
      <w:pPr>
        <w:spacing w:after="0" w:line="240" w:lineRule="auto"/>
        <w:ind w:firstLine="720"/>
        <w:jc w:val="both"/>
        <w:rPr>
          <w:rFonts w:ascii="Times New Roman" w:eastAsia="Aptos" w:hAnsi="Times New Roman" w:cs="Times New Roman"/>
          <w:kern w:val="0"/>
          <w:sz w:val="30"/>
          <w:szCs w:val="30"/>
          <w:lang w:val="ru-BY" w:eastAsia="ru-BY"/>
          <w14:ligatures w14:val="none"/>
        </w:rPr>
      </w:pPr>
    </w:p>
    <w:p w14:paraId="4733AB46" w14:textId="784DF144" w:rsidR="00E76D46" w:rsidRPr="00E76D46" w:rsidRDefault="00E76D46" w:rsidP="00E76D46">
      <w:pPr>
        <w:spacing w:after="0" w:line="240" w:lineRule="auto"/>
        <w:ind w:firstLine="720"/>
        <w:jc w:val="both"/>
        <w:rPr>
          <w:rFonts w:ascii="Times New Roman" w:eastAsia="Aptos" w:hAnsi="Times New Roman" w:cs="Times New Roman"/>
          <w:kern w:val="0"/>
          <w:sz w:val="30"/>
          <w:szCs w:val="30"/>
          <w:lang w:val="ru-BY" w:eastAsia="ru-BY"/>
          <w14:ligatures w14:val="none"/>
        </w:rPr>
      </w:pPr>
      <w:r w:rsidRPr="00E76D46">
        <w:rPr>
          <w:rFonts w:ascii="Times New Roman" w:eastAsia="Aptos" w:hAnsi="Times New Roman" w:cs="Times New Roman"/>
          <w:kern w:val="0"/>
          <w:sz w:val="30"/>
          <w:szCs w:val="30"/>
          <w:lang w:val="ru-BY" w:eastAsia="ru-BY"/>
          <w14:ligatures w14:val="none"/>
        </w:rPr>
        <w:lastRenderedPageBreak/>
        <w:t>Круто — управлять своей жизнью самому. Круто — просыпаться с ясной головой. Круто — заниматься спортом, слышать, как сердце бьётся от адреналина, а не от химии. Круто — помнить вчерашний вечер. Круто — копить деньги на мечту, а не на дозу. Круто — смотреть в глаза родителям без стыда.</w:t>
      </w:r>
    </w:p>
    <w:p w14:paraId="09801B6F" w14:textId="612DB0F1" w:rsidR="00E76D46" w:rsidRPr="00E76D46" w:rsidRDefault="00E76D46" w:rsidP="00E76D46">
      <w:pPr>
        <w:spacing w:after="0" w:line="240" w:lineRule="auto"/>
        <w:ind w:firstLine="720"/>
        <w:jc w:val="both"/>
        <w:rPr>
          <w:rFonts w:ascii="Times New Roman" w:eastAsia="Aptos" w:hAnsi="Times New Roman" w:cs="Times New Roman"/>
          <w:kern w:val="0"/>
          <w:sz w:val="30"/>
          <w:szCs w:val="30"/>
          <w:lang w:val="ru-BY" w:eastAsia="ru-BY"/>
          <w14:ligatures w14:val="none"/>
        </w:rPr>
      </w:pPr>
      <w:r w:rsidRPr="00E76D46">
        <w:rPr>
          <w:rFonts w:ascii="Times New Roman" w:eastAsia="Aptos" w:hAnsi="Times New Roman" w:cs="Times New Roman"/>
          <w:kern w:val="0"/>
          <w:sz w:val="30"/>
          <w:szCs w:val="30"/>
          <w:lang w:val="ru-BY" w:eastAsia="ru-BY"/>
          <w14:ligatures w14:val="none"/>
        </w:rPr>
        <w:t xml:space="preserve">Твоя главная сила — сказать </w:t>
      </w:r>
      <w:r w:rsidRPr="00E76D46">
        <w:rPr>
          <w:rFonts w:ascii="Times New Roman" w:eastAsia="Aptos" w:hAnsi="Times New Roman" w:cs="Times New Roman"/>
          <w:b/>
          <w:bCs/>
          <w:kern w:val="0"/>
          <w:sz w:val="30"/>
          <w:szCs w:val="30"/>
          <w:lang w:val="ru-BY" w:eastAsia="ru-BY"/>
          <w14:ligatures w14:val="none"/>
        </w:rPr>
        <w:t>«СТОП»</w:t>
      </w:r>
      <w:r w:rsidRPr="00E76D46">
        <w:rPr>
          <w:rFonts w:ascii="Times New Roman" w:eastAsia="Aptos" w:hAnsi="Times New Roman" w:cs="Times New Roman"/>
          <w:kern w:val="0"/>
          <w:sz w:val="30"/>
          <w:szCs w:val="30"/>
          <w:lang w:val="ru-BY" w:eastAsia="ru-BY"/>
          <w14:ligatures w14:val="none"/>
        </w:rPr>
        <w:t xml:space="preserve"> прямо сейчас.</w:t>
      </w:r>
    </w:p>
    <w:p w14:paraId="7EF85280" w14:textId="30E9F57A" w:rsidR="00E76D46" w:rsidRPr="00E76D46" w:rsidRDefault="00E76D46" w:rsidP="00E76D46">
      <w:pPr>
        <w:spacing w:after="0" w:line="240" w:lineRule="auto"/>
        <w:ind w:firstLine="720"/>
        <w:jc w:val="both"/>
        <w:rPr>
          <w:rFonts w:ascii="Times New Roman" w:eastAsia="Aptos" w:hAnsi="Times New Roman" w:cs="Times New Roman"/>
          <w:kern w:val="0"/>
          <w:sz w:val="30"/>
          <w:szCs w:val="30"/>
          <w:lang w:val="ru-BY" w:eastAsia="ru-BY"/>
          <w14:ligatures w14:val="none"/>
        </w:rPr>
      </w:pPr>
      <w:r w:rsidRPr="00E76D46">
        <w:rPr>
          <w:rFonts w:ascii="Times New Roman" w:eastAsia="Aptos" w:hAnsi="Times New Roman" w:cs="Times New Roman"/>
          <w:kern w:val="0"/>
          <w:sz w:val="30"/>
          <w:szCs w:val="30"/>
          <w:lang w:val="ru-BY" w:eastAsia="ru-BY"/>
          <w14:ligatures w14:val="none"/>
        </w:rPr>
        <w:t>— Скажи «нет» предлагающему. Не бойся показаться скучным. Скучно — лежать в реанимации. Ты смелее, чем думаешь.</w:t>
      </w:r>
    </w:p>
    <w:p w14:paraId="72064DED" w14:textId="1A7B20B0" w:rsidR="00E76D46" w:rsidRPr="00E76D46" w:rsidRDefault="00E76D46" w:rsidP="00E76D46">
      <w:pPr>
        <w:spacing w:after="0" w:line="240" w:lineRule="auto"/>
        <w:ind w:firstLine="720"/>
        <w:jc w:val="both"/>
        <w:rPr>
          <w:rFonts w:ascii="Times New Roman" w:eastAsia="Aptos" w:hAnsi="Times New Roman" w:cs="Times New Roman"/>
          <w:kern w:val="0"/>
          <w:sz w:val="30"/>
          <w:szCs w:val="30"/>
          <w:lang w:val="ru-BY" w:eastAsia="ru-BY"/>
          <w14:ligatures w14:val="none"/>
        </w:rPr>
      </w:pPr>
      <w:r w:rsidRPr="00E76D46">
        <w:rPr>
          <w:rFonts w:ascii="Times New Roman" w:eastAsia="Aptos" w:hAnsi="Times New Roman" w:cs="Times New Roman"/>
          <w:kern w:val="0"/>
          <w:sz w:val="30"/>
          <w:szCs w:val="30"/>
          <w:lang w:val="ru-BY" w:eastAsia="ru-BY"/>
          <w14:ligatures w14:val="none"/>
        </w:rPr>
        <w:t>— Скажи «нет» своему любопытству. Ты ничего не теряешь, отказавшись. Ты теряешь ВСЁ, согласившись.</w:t>
      </w:r>
    </w:p>
    <w:p w14:paraId="4D898269" w14:textId="00A1D1D7" w:rsidR="00E76D46" w:rsidRPr="00E76D46" w:rsidRDefault="00E76D46" w:rsidP="00E76D46">
      <w:pPr>
        <w:spacing w:after="0" w:line="240" w:lineRule="auto"/>
        <w:ind w:firstLine="720"/>
        <w:jc w:val="both"/>
        <w:rPr>
          <w:rFonts w:ascii="Times New Roman" w:eastAsia="Aptos" w:hAnsi="Times New Roman" w:cs="Times New Roman"/>
          <w:kern w:val="0"/>
          <w:sz w:val="30"/>
          <w:szCs w:val="30"/>
          <w:lang w:val="ru-BY" w:eastAsia="ru-BY"/>
          <w14:ligatures w14:val="none"/>
        </w:rPr>
      </w:pPr>
      <w:r w:rsidRPr="00E76D46">
        <w:rPr>
          <w:rFonts w:ascii="Times New Roman" w:eastAsia="Aptos" w:hAnsi="Times New Roman" w:cs="Times New Roman"/>
          <w:kern w:val="0"/>
          <w:sz w:val="30"/>
          <w:szCs w:val="30"/>
          <w:lang w:val="ru-BY" w:eastAsia="ru-BY"/>
          <w14:ligatures w14:val="none"/>
        </w:rPr>
        <w:t>— Если кто-то из твоих друзей уже втянулся — не отворачивайся, но не следуй за ним. Только ты можешь выбрать, по какому пути идти.</w:t>
      </w:r>
    </w:p>
    <w:p w14:paraId="165ECB53" w14:textId="5AFBC6AC" w:rsidR="00E76D46" w:rsidRPr="00E76D46" w:rsidRDefault="00E76D46" w:rsidP="00E76D46">
      <w:pPr>
        <w:spacing w:after="0" w:line="240" w:lineRule="auto"/>
        <w:ind w:firstLine="720"/>
        <w:jc w:val="both"/>
        <w:rPr>
          <w:rFonts w:ascii="Times New Roman" w:eastAsia="Aptos" w:hAnsi="Times New Roman" w:cs="Times New Roman"/>
          <w:kern w:val="0"/>
          <w:sz w:val="30"/>
          <w:szCs w:val="30"/>
          <w:lang w:val="ru-BY" w:eastAsia="ru-BY"/>
          <w14:ligatures w14:val="none"/>
        </w:rPr>
      </w:pPr>
      <w:r w:rsidRPr="00E76D46">
        <w:rPr>
          <w:rFonts w:ascii="Times New Roman" w:eastAsia="Aptos" w:hAnsi="Times New Roman" w:cs="Times New Roman"/>
          <w:kern w:val="0"/>
          <w:sz w:val="30"/>
          <w:szCs w:val="30"/>
          <w:lang w:val="ru-BY" w:eastAsia="ru-BY"/>
          <w14:ligatures w14:val="none"/>
        </w:rPr>
        <w:t>Твоя жизнь — не черновик. Ты не можешь стереть ошибку ластиком. Сделай правильный выбор здесь и сейчас. Ты достоин настоящей, яркой, свободной жизни. Без наркотиков.</w:t>
      </w:r>
    </w:p>
    <w:p w14:paraId="6EB74B8B" w14:textId="76FA5B54" w:rsidR="00E76D46" w:rsidRPr="00E76D46" w:rsidRDefault="00E76D46" w:rsidP="00E76D46">
      <w:pPr>
        <w:spacing w:after="0" w:line="240" w:lineRule="auto"/>
        <w:ind w:firstLine="720"/>
        <w:jc w:val="both"/>
        <w:rPr>
          <w:rFonts w:ascii="Times New Roman" w:eastAsia="Aptos" w:hAnsi="Times New Roman" w:cs="Times New Roman"/>
          <w:b/>
          <w:bCs/>
          <w:kern w:val="0"/>
          <w:sz w:val="30"/>
          <w:szCs w:val="30"/>
          <w:lang w:val="ru-BY" w:eastAsia="ru-BY"/>
          <w14:ligatures w14:val="none"/>
        </w:rPr>
      </w:pPr>
      <w:r w:rsidRPr="00E76D46">
        <w:rPr>
          <w:rFonts w:ascii="Times New Roman" w:eastAsia="Aptos" w:hAnsi="Times New Roman" w:cs="Times New Roman"/>
          <w:b/>
          <w:bCs/>
          <w:kern w:val="0"/>
          <w:sz w:val="30"/>
          <w:szCs w:val="30"/>
          <w:lang w:val="ru-BY" w:eastAsia="ru-BY"/>
          <w14:ligatures w14:val="none"/>
        </w:rPr>
        <w:t>СКАЖИ НАРКОТИКАМ СТОП. СКАЖИ СЕБЕ — ДА!</w:t>
      </w:r>
    </w:p>
    <w:p w14:paraId="08DA1427" w14:textId="77777777" w:rsidR="00E76D46" w:rsidRPr="00E76D46" w:rsidRDefault="00E76D46" w:rsidP="00E76D46">
      <w:pPr>
        <w:spacing w:after="0" w:line="240" w:lineRule="auto"/>
        <w:ind w:firstLine="720"/>
        <w:jc w:val="both"/>
        <w:rPr>
          <w:rFonts w:ascii="Times New Roman" w:eastAsia="Aptos" w:hAnsi="Times New Roman" w:cs="Times New Roman"/>
          <w:kern w:val="0"/>
          <w:sz w:val="30"/>
          <w:szCs w:val="30"/>
          <w:lang w:val="ru-BY" w:eastAsia="ru-BY"/>
          <w14:ligatures w14:val="none"/>
        </w:rPr>
      </w:pPr>
      <w:r w:rsidRPr="00E76D46">
        <w:rPr>
          <w:rFonts w:ascii="Times New Roman" w:eastAsia="Aptos" w:hAnsi="Times New Roman" w:cs="Times New Roman"/>
          <w:kern w:val="0"/>
          <w:sz w:val="30"/>
          <w:szCs w:val="30"/>
          <w:lang w:val="ru-BY" w:eastAsia="ru-BY"/>
          <w14:ligatures w14:val="none"/>
        </w:rPr>
        <w:t>Если тебе нужна помощь или ты хочешь поговорить с тем, кто поймёт и не осудит — позвони на бесплатную линию доверия. Там работают такие же люди, которые готовы тебя услышать. Ты не один.</w:t>
      </w:r>
    </w:p>
    <w:p w14:paraId="701B2D8D" w14:textId="325E3BB2" w:rsidR="00E76D46" w:rsidRPr="00E76D46" w:rsidRDefault="00E76D46" w:rsidP="00E76D46">
      <w:pPr>
        <w:spacing w:after="0" w:line="240" w:lineRule="auto"/>
        <w:ind w:firstLine="720"/>
        <w:jc w:val="both"/>
        <w:rPr>
          <w:lang w:val="ru-BY"/>
        </w:rPr>
      </w:pPr>
    </w:p>
    <w:sectPr w:rsidR="00E76D46" w:rsidRPr="00E76D46">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CC"/>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76D46"/>
    <w:rsid w:val="00E76D46"/>
    <w:rsid w:val="00FC0FA8"/>
  </w:rsids>
  <m:mathPr>
    <m:mathFont m:val="Cambria Math"/>
    <m:brkBin m:val="before"/>
    <m:brkBinSub m:val="--"/>
    <m:smallFrac m:val="0"/>
    <m:dispDef/>
    <m:lMargin m:val="0"/>
    <m:rMargin m:val="0"/>
    <m:defJc m:val="centerGroup"/>
    <m:wrapIndent m:val="1440"/>
    <m:intLim m:val="subSup"/>
    <m:naryLim m:val="undOvr"/>
  </m:mathPr>
  <w:themeFontLang w:val="ru-BY"/>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9E09AE0"/>
  <w15:chartTrackingRefBased/>
  <w15:docId w15:val="{E30ECF77-9826-414B-BDBB-C1C650166E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ru-BY"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link w:val="10"/>
    <w:uiPriority w:val="9"/>
    <w:qFormat/>
    <w:rsid w:val="00E76D4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2">
    <w:name w:val="heading 2"/>
    <w:basedOn w:val="a"/>
    <w:next w:val="a"/>
    <w:link w:val="20"/>
    <w:uiPriority w:val="9"/>
    <w:semiHidden/>
    <w:unhideWhenUsed/>
    <w:qFormat/>
    <w:rsid w:val="00E76D4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3">
    <w:name w:val="heading 3"/>
    <w:basedOn w:val="a"/>
    <w:next w:val="a"/>
    <w:link w:val="30"/>
    <w:uiPriority w:val="9"/>
    <w:semiHidden/>
    <w:unhideWhenUsed/>
    <w:qFormat/>
    <w:rsid w:val="00E76D46"/>
    <w:pPr>
      <w:keepNext/>
      <w:keepLines/>
      <w:spacing w:before="160" w:after="80"/>
      <w:outlineLvl w:val="2"/>
    </w:pPr>
    <w:rPr>
      <w:rFonts w:eastAsiaTheme="majorEastAsia" w:cstheme="majorBidi"/>
      <w:color w:val="0F4761" w:themeColor="accent1" w:themeShade="BF"/>
      <w:sz w:val="28"/>
      <w:szCs w:val="28"/>
    </w:rPr>
  </w:style>
  <w:style w:type="paragraph" w:styleId="4">
    <w:name w:val="heading 4"/>
    <w:basedOn w:val="a"/>
    <w:next w:val="a"/>
    <w:link w:val="40"/>
    <w:uiPriority w:val="9"/>
    <w:semiHidden/>
    <w:unhideWhenUsed/>
    <w:qFormat/>
    <w:rsid w:val="00E76D46"/>
    <w:pPr>
      <w:keepNext/>
      <w:keepLines/>
      <w:spacing w:before="80" w:after="40"/>
      <w:outlineLvl w:val="3"/>
    </w:pPr>
    <w:rPr>
      <w:rFonts w:eastAsiaTheme="majorEastAsia" w:cstheme="majorBidi"/>
      <w:i/>
      <w:iCs/>
      <w:color w:val="0F4761" w:themeColor="accent1" w:themeShade="BF"/>
    </w:rPr>
  </w:style>
  <w:style w:type="paragraph" w:styleId="5">
    <w:name w:val="heading 5"/>
    <w:basedOn w:val="a"/>
    <w:next w:val="a"/>
    <w:link w:val="50"/>
    <w:uiPriority w:val="9"/>
    <w:semiHidden/>
    <w:unhideWhenUsed/>
    <w:qFormat/>
    <w:rsid w:val="00E76D46"/>
    <w:pPr>
      <w:keepNext/>
      <w:keepLines/>
      <w:spacing w:before="80" w:after="40"/>
      <w:outlineLvl w:val="4"/>
    </w:pPr>
    <w:rPr>
      <w:rFonts w:eastAsiaTheme="majorEastAsia" w:cstheme="majorBidi"/>
      <w:color w:val="0F4761" w:themeColor="accent1" w:themeShade="BF"/>
    </w:rPr>
  </w:style>
  <w:style w:type="paragraph" w:styleId="6">
    <w:name w:val="heading 6"/>
    <w:basedOn w:val="a"/>
    <w:next w:val="a"/>
    <w:link w:val="60"/>
    <w:uiPriority w:val="9"/>
    <w:semiHidden/>
    <w:unhideWhenUsed/>
    <w:qFormat/>
    <w:rsid w:val="00E76D46"/>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E76D46"/>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E76D46"/>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E76D46"/>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E76D46"/>
    <w:rPr>
      <w:rFonts w:asciiTheme="majorHAnsi" w:eastAsiaTheme="majorEastAsia" w:hAnsiTheme="majorHAnsi" w:cstheme="majorBidi"/>
      <w:color w:val="0F4761" w:themeColor="accent1" w:themeShade="BF"/>
      <w:sz w:val="40"/>
      <w:szCs w:val="40"/>
    </w:rPr>
  </w:style>
  <w:style w:type="character" w:customStyle="1" w:styleId="20">
    <w:name w:val="Заголовок 2 Знак"/>
    <w:basedOn w:val="a0"/>
    <w:link w:val="2"/>
    <w:uiPriority w:val="9"/>
    <w:semiHidden/>
    <w:rsid w:val="00E76D46"/>
    <w:rPr>
      <w:rFonts w:asciiTheme="majorHAnsi" w:eastAsiaTheme="majorEastAsia" w:hAnsiTheme="majorHAnsi" w:cstheme="majorBidi"/>
      <w:color w:val="0F4761" w:themeColor="accent1" w:themeShade="BF"/>
      <w:sz w:val="32"/>
      <w:szCs w:val="32"/>
    </w:rPr>
  </w:style>
  <w:style w:type="character" w:customStyle="1" w:styleId="30">
    <w:name w:val="Заголовок 3 Знак"/>
    <w:basedOn w:val="a0"/>
    <w:link w:val="3"/>
    <w:uiPriority w:val="9"/>
    <w:semiHidden/>
    <w:rsid w:val="00E76D46"/>
    <w:rPr>
      <w:rFonts w:eastAsiaTheme="majorEastAsia" w:cstheme="majorBidi"/>
      <w:color w:val="0F4761" w:themeColor="accent1" w:themeShade="BF"/>
      <w:sz w:val="28"/>
      <w:szCs w:val="28"/>
    </w:rPr>
  </w:style>
  <w:style w:type="character" w:customStyle="1" w:styleId="40">
    <w:name w:val="Заголовок 4 Знак"/>
    <w:basedOn w:val="a0"/>
    <w:link w:val="4"/>
    <w:uiPriority w:val="9"/>
    <w:semiHidden/>
    <w:rsid w:val="00E76D46"/>
    <w:rPr>
      <w:rFonts w:eastAsiaTheme="majorEastAsia" w:cstheme="majorBidi"/>
      <w:i/>
      <w:iCs/>
      <w:color w:val="0F4761" w:themeColor="accent1" w:themeShade="BF"/>
    </w:rPr>
  </w:style>
  <w:style w:type="character" w:customStyle="1" w:styleId="50">
    <w:name w:val="Заголовок 5 Знак"/>
    <w:basedOn w:val="a0"/>
    <w:link w:val="5"/>
    <w:uiPriority w:val="9"/>
    <w:semiHidden/>
    <w:rsid w:val="00E76D46"/>
    <w:rPr>
      <w:rFonts w:eastAsiaTheme="majorEastAsia" w:cstheme="majorBidi"/>
      <w:color w:val="0F4761" w:themeColor="accent1" w:themeShade="BF"/>
    </w:rPr>
  </w:style>
  <w:style w:type="character" w:customStyle="1" w:styleId="60">
    <w:name w:val="Заголовок 6 Знак"/>
    <w:basedOn w:val="a0"/>
    <w:link w:val="6"/>
    <w:uiPriority w:val="9"/>
    <w:semiHidden/>
    <w:rsid w:val="00E76D46"/>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E76D46"/>
    <w:rPr>
      <w:rFonts w:eastAsiaTheme="majorEastAsia" w:cstheme="majorBidi"/>
      <w:color w:val="595959" w:themeColor="text1" w:themeTint="A6"/>
    </w:rPr>
  </w:style>
  <w:style w:type="character" w:customStyle="1" w:styleId="80">
    <w:name w:val="Заголовок 8 Знак"/>
    <w:basedOn w:val="a0"/>
    <w:link w:val="8"/>
    <w:uiPriority w:val="9"/>
    <w:semiHidden/>
    <w:rsid w:val="00E76D46"/>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E76D46"/>
    <w:rPr>
      <w:rFonts w:eastAsiaTheme="majorEastAsia" w:cstheme="majorBidi"/>
      <w:color w:val="272727" w:themeColor="text1" w:themeTint="D8"/>
    </w:rPr>
  </w:style>
  <w:style w:type="paragraph" w:styleId="a3">
    <w:name w:val="Title"/>
    <w:basedOn w:val="a"/>
    <w:next w:val="a"/>
    <w:link w:val="a4"/>
    <w:uiPriority w:val="10"/>
    <w:qFormat/>
    <w:rsid w:val="00E76D4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a4">
    <w:name w:val="Заголовок Знак"/>
    <w:basedOn w:val="a0"/>
    <w:link w:val="a3"/>
    <w:uiPriority w:val="10"/>
    <w:rsid w:val="00E76D46"/>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E76D46"/>
    <w:pPr>
      <w:numPr>
        <w:ilvl w:val="1"/>
      </w:numPr>
    </w:pPr>
    <w:rPr>
      <w:rFonts w:eastAsiaTheme="majorEastAsia" w:cstheme="majorBidi"/>
      <w:color w:val="595959" w:themeColor="text1" w:themeTint="A6"/>
      <w:spacing w:val="15"/>
      <w:sz w:val="28"/>
      <w:szCs w:val="28"/>
    </w:rPr>
  </w:style>
  <w:style w:type="character" w:customStyle="1" w:styleId="a6">
    <w:name w:val="Подзаголовок Знак"/>
    <w:basedOn w:val="a0"/>
    <w:link w:val="a5"/>
    <w:uiPriority w:val="11"/>
    <w:rsid w:val="00E76D46"/>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E76D46"/>
    <w:pPr>
      <w:spacing w:before="160"/>
      <w:jc w:val="center"/>
    </w:pPr>
    <w:rPr>
      <w:i/>
      <w:iCs/>
      <w:color w:val="404040" w:themeColor="text1" w:themeTint="BF"/>
    </w:rPr>
  </w:style>
  <w:style w:type="character" w:customStyle="1" w:styleId="22">
    <w:name w:val="Цитата 2 Знак"/>
    <w:basedOn w:val="a0"/>
    <w:link w:val="21"/>
    <w:uiPriority w:val="29"/>
    <w:rsid w:val="00E76D46"/>
    <w:rPr>
      <w:i/>
      <w:iCs/>
      <w:color w:val="404040" w:themeColor="text1" w:themeTint="BF"/>
    </w:rPr>
  </w:style>
  <w:style w:type="paragraph" w:styleId="a7">
    <w:name w:val="List Paragraph"/>
    <w:basedOn w:val="a"/>
    <w:uiPriority w:val="34"/>
    <w:qFormat/>
    <w:rsid w:val="00E76D46"/>
    <w:pPr>
      <w:ind w:left="720"/>
      <w:contextualSpacing/>
    </w:pPr>
  </w:style>
  <w:style w:type="character" w:styleId="a8">
    <w:name w:val="Intense Emphasis"/>
    <w:basedOn w:val="a0"/>
    <w:uiPriority w:val="21"/>
    <w:qFormat/>
    <w:rsid w:val="00E76D46"/>
    <w:rPr>
      <w:i/>
      <w:iCs/>
      <w:color w:val="0F4761" w:themeColor="accent1" w:themeShade="BF"/>
    </w:rPr>
  </w:style>
  <w:style w:type="paragraph" w:styleId="a9">
    <w:name w:val="Intense Quote"/>
    <w:basedOn w:val="a"/>
    <w:next w:val="a"/>
    <w:link w:val="aa"/>
    <w:uiPriority w:val="30"/>
    <w:qFormat/>
    <w:rsid w:val="00E76D4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aa">
    <w:name w:val="Выделенная цитата Знак"/>
    <w:basedOn w:val="a0"/>
    <w:link w:val="a9"/>
    <w:uiPriority w:val="30"/>
    <w:rsid w:val="00E76D46"/>
    <w:rPr>
      <w:i/>
      <w:iCs/>
      <w:color w:val="0F4761" w:themeColor="accent1" w:themeShade="BF"/>
    </w:rPr>
  </w:style>
  <w:style w:type="character" w:styleId="ab">
    <w:name w:val="Intense Reference"/>
    <w:basedOn w:val="a0"/>
    <w:uiPriority w:val="32"/>
    <w:qFormat/>
    <w:rsid w:val="00E76D46"/>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Стандартная">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10</TotalTime>
  <Pages>2</Pages>
  <Words>479</Words>
  <Characters>2732</Characters>
  <Application>Microsoft Office Word</Application>
  <DocSecurity>0</DocSecurity>
  <Lines>22</Lines>
  <Paragraphs>6</Paragraphs>
  <ScaleCrop>false</ScaleCrop>
  <Company/>
  <LinksUpToDate>false</LinksUpToDate>
  <CharactersWithSpaces>3205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Сивакова Ольга Сергеевна</dc:creator>
  <cp:keywords/>
  <dc:description/>
  <cp:lastModifiedBy>Сивакова Ольга Сергеевна</cp:lastModifiedBy>
  <cp:revision>1</cp:revision>
  <dcterms:created xsi:type="dcterms:W3CDTF">2026-07-07T09:17:00Z</dcterms:created>
  <dcterms:modified xsi:type="dcterms:W3CDTF">2026-07-07T09:27:00Z</dcterms:modified>
</cp:coreProperties>
</file>